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B162" w14:textId="77777777" w:rsidR="00D726AB" w:rsidRPr="00D56A5B" w:rsidRDefault="00D726AB" w:rsidP="00D726AB">
      <w:pPr>
        <w:jc w:val="center"/>
        <w:rPr>
          <w:rFonts w:ascii="Arial" w:hAnsi="Arial" w:cs="Arial"/>
          <w:sz w:val="72"/>
          <w:szCs w:val="72"/>
        </w:rPr>
      </w:pPr>
    </w:p>
    <w:p w14:paraId="426D137A" w14:textId="2E021B5A" w:rsidR="00D726AB" w:rsidRPr="00D56A5B" w:rsidRDefault="00EF6B1D" w:rsidP="003B7B93">
      <w:pPr>
        <w:rPr>
          <w:rFonts w:ascii="Arial" w:hAnsi="Arial" w:cs="Arial"/>
          <w:sz w:val="72"/>
          <w:szCs w:val="72"/>
        </w:rPr>
      </w:pPr>
      <w:r w:rsidRPr="00D56A5B">
        <w:rPr>
          <w:rFonts w:ascii="Arial" w:hAnsi="Arial" w:cs="Arial"/>
          <w:sz w:val="72"/>
          <w:szCs w:val="72"/>
        </w:rPr>
        <w:t>PrimeSafe FSP Template</w:t>
      </w:r>
    </w:p>
    <w:p w14:paraId="6D9101D0" w14:textId="629A70F2" w:rsidR="00D726AB" w:rsidRPr="00D56A5B" w:rsidRDefault="00D726AB" w:rsidP="00FA4F24">
      <w:pPr>
        <w:pStyle w:val="Heading1"/>
        <w:jc w:val="left"/>
      </w:pPr>
      <w:bookmarkStart w:id="0" w:name="_Toc197089701"/>
      <w:r w:rsidRPr="00D56A5B">
        <w:rPr>
          <w:color w:val="0F243E" w:themeColor="text2" w:themeShade="80"/>
        </w:rPr>
        <w:t>FOOD SAFETY PROGRAM</w:t>
      </w:r>
      <w:bookmarkEnd w:id="0"/>
      <w:r w:rsidRPr="00D56A5B">
        <w:rPr>
          <w:color w:val="0F243E" w:themeColor="text2" w:themeShade="80"/>
        </w:rPr>
        <w:t xml:space="preserve"> </w:t>
      </w:r>
    </w:p>
    <w:p w14:paraId="6EFF883D" w14:textId="77777777" w:rsidR="00D726AB" w:rsidRPr="00D56A5B" w:rsidRDefault="00D726AB" w:rsidP="003945E6">
      <w:pPr>
        <w:rPr>
          <w:rFonts w:cs="Arial"/>
          <w:bCs/>
          <w:color w:val="0F243E" w:themeColor="text2" w:themeShade="80"/>
          <w:szCs w:val="56"/>
        </w:rPr>
      </w:pPr>
      <w:r w:rsidRPr="00D56A5B">
        <w:rPr>
          <w:rFonts w:ascii="Arial" w:hAnsi="Arial" w:cs="Arial"/>
          <w:b/>
          <w:bCs/>
          <w:color w:val="0F243E" w:themeColor="text2" w:themeShade="80"/>
          <w:sz w:val="56"/>
          <w:szCs w:val="56"/>
        </w:rPr>
        <w:t>RETAIL MEAT PREMISES</w:t>
      </w:r>
    </w:p>
    <w:p w14:paraId="5C1A79C7" w14:textId="4D7E1CE5" w:rsidR="00D726AB" w:rsidRPr="006A6617" w:rsidRDefault="006656BD" w:rsidP="00D726AB">
      <w:pPr>
        <w:rPr>
          <w:rFonts w:cs="Arial"/>
          <w:bCs/>
          <w:i/>
          <w:iCs/>
          <w:szCs w:val="56"/>
        </w:rPr>
      </w:pPr>
      <w:r w:rsidRPr="00D56A5B">
        <w:rPr>
          <w:rFonts w:ascii="Arial" w:hAnsi="Arial" w:cs="Arial"/>
          <w:b/>
          <w:bCs/>
          <w:i/>
          <w:iCs/>
          <w:sz w:val="56"/>
          <w:szCs w:val="56"/>
        </w:rPr>
        <w:t>[Insert Business name here]</w:t>
      </w:r>
    </w:p>
    <w:p w14:paraId="0A1BBE23" w14:textId="1D444CCB" w:rsidR="00D726AB" w:rsidRPr="00D56A5B" w:rsidRDefault="00D726AB" w:rsidP="00D726AB">
      <w:pPr>
        <w:rPr>
          <w:rFonts w:ascii="Arial" w:hAnsi="Arial" w:cs="Arial"/>
        </w:rPr>
      </w:pPr>
    </w:p>
    <w:p w14:paraId="6DB595F8" w14:textId="14437A9A" w:rsidR="0074225E" w:rsidRPr="00D56A5B" w:rsidRDefault="0074225E" w:rsidP="0074225E">
      <w:pPr>
        <w:jc w:val="center"/>
        <w:rPr>
          <w:rFonts w:ascii="Arial" w:hAnsi="Arial" w:cs="Arial"/>
          <w:b/>
          <w:color w:val="0F243E" w:themeColor="text2" w:themeShade="80"/>
          <w:sz w:val="26"/>
          <w:szCs w:val="26"/>
        </w:rPr>
      </w:pPr>
      <w:r w:rsidRPr="00D56A5B">
        <w:rPr>
          <w:rFonts w:ascii="Arial" w:hAnsi="Arial" w:cs="Arial"/>
          <w:b/>
          <w:color w:val="0F243E" w:themeColor="text2" w:themeShade="80"/>
          <w:sz w:val="26"/>
          <w:szCs w:val="26"/>
        </w:rPr>
        <w:t>Conditions of Use for PrimeSafe Assistance Materials:</w:t>
      </w:r>
    </w:p>
    <w:p w14:paraId="28A5716C" w14:textId="305BAAA6" w:rsidR="00D00773" w:rsidRPr="00D56A5B" w:rsidRDefault="0074225E" w:rsidP="0074225E">
      <w:r w:rsidRPr="00D56A5B">
        <w:t xml:space="preserve">PrimeSafe’s guidance documents, including the Food Safety Program Template and Industry-Specific Guidelines, are provided for general informational purposes only. PrimeSafe disclaims any liability for any loss or injury directly or indirectly sustained as a result of reliance on these documents. Businesses must not assume that these guidance materials address all potential food safety hazards relevant to their operations. </w:t>
      </w:r>
    </w:p>
    <w:p w14:paraId="425D47B3" w14:textId="033F8FF2" w:rsidR="00F55309" w:rsidRPr="00D56A5B" w:rsidRDefault="0074225E" w:rsidP="0074225E">
      <w:r w:rsidRPr="00D56A5B">
        <w:t xml:space="preserve">If using these documents to develop your Food Safety Program, </w:t>
      </w:r>
      <w:r w:rsidRPr="00D56A5B">
        <w:rPr>
          <w:b/>
          <w:bCs/>
        </w:rPr>
        <w:t xml:space="preserve">you must </w:t>
      </w:r>
      <w:r w:rsidR="00776E0A" w:rsidRPr="00821B25">
        <w:rPr>
          <w:b/>
          <w:bCs/>
        </w:rPr>
        <w:t xml:space="preserve">edit to </w:t>
      </w:r>
      <w:r w:rsidRPr="00D56A5B">
        <w:rPr>
          <w:b/>
          <w:bCs/>
        </w:rPr>
        <w:t>tailor them to suit your specific business, products,</w:t>
      </w:r>
      <w:r w:rsidR="00B5244F" w:rsidRPr="00D56A5B">
        <w:rPr>
          <w:b/>
          <w:bCs/>
        </w:rPr>
        <w:t xml:space="preserve"> </w:t>
      </w:r>
      <w:r w:rsidRPr="00D56A5B">
        <w:rPr>
          <w:b/>
          <w:bCs/>
        </w:rPr>
        <w:t xml:space="preserve">market requirements, </w:t>
      </w:r>
      <w:r w:rsidR="00B5244F" w:rsidRPr="00D56A5B">
        <w:rPr>
          <w:b/>
          <w:bCs/>
          <w:color w:val="EE0000"/>
        </w:rPr>
        <w:t>legislative requirement</w:t>
      </w:r>
      <w:r w:rsidR="00776E0A" w:rsidRPr="00D56A5B">
        <w:rPr>
          <w:b/>
          <w:bCs/>
          <w:color w:val="EE0000"/>
        </w:rPr>
        <w:t>s</w:t>
      </w:r>
      <w:r w:rsidR="00B5244F" w:rsidRPr="00D56A5B">
        <w:rPr>
          <w:color w:val="EE0000"/>
        </w:rPr>
        <w:t xml:space="preserve"> </w:t>
      </w:r>
      <w:r w:rsidRPr="00D56A5B">
        <w:t xml:space="preserve">ensuring that all potential food safety hazards are identified and effectively controlled. </w:t>
      </w:r>
    </w:p>
    <w:p w14:paraId="6A472BC0" w14:textId="63B8CC71" w:rsidR="0074225E" w:rsidRPr="00D56A5B" w:rsidRDefault="00CB70D6" w:rsidP="0074225E">
      <w:pPr>
        <w:rPr>
          <w:rFonts w:ascii="Arial" w:hAnsi="Arial" w:cs="Arial"/>
          <w:b/>
          <w:bCs/>
          <w:sz w:val="26"/>
          <w:szCs w:val="26"/>
        </w:rPr>
      </w:pPr>
      <w:r w:rsidRPr="00D56A5B">
        <w:rPr>
          <w:b/>
          <w:bCs/>
          <w:noProof/>
        </w:rPr>
        <w:drawing>
          <wp:anchor distT="0" distB="0" distL="114300" distR="114300" simplePos="0" relativeHeight="251658309" behindDoc="1" locked="0" layoutInCell="1" allowOverlap="1" wp14:anchorId="35BB296B" wp14:editId="3B6BB2A3">
            <wp:simplePos x="0" y="0"/>
            <wp:positionH relativeFrom="column">
              <wp:posOffset>0</wp:posOffset>
            </wp:positionH>
            <wp:positionV relativeFrom="paragraph">
              <wp:posOffset>3663</wp:posOffset>
            </wp:positionV>
            <wp:extent cx="485335" cy="485335"/>
            <wp:effectExtent l="0" t="0" r="0" b="0"/>
            <wp:wrapTight wrapText="bothSides">
              <wp:wrapPolygon edited="0">
                <wp:start x="848" y="1696"/>
                <wp:lineTo x="848" y="12723"/>
                <wp:lineTo x="4241" y="16963"/>
                <wp:lineTo x="12723" y="18660"/>
                <wp:lineTo x="16115" y="18660"/>
                <wp:lineTo x="17812" y="16963"/>
                <wp:lineTo x="19508" y="7634"/>
                <wp:lineTo x="18660" y="1696"/>
                <wp:lineTo x="848" y="1696"/>
              </wp:wrapPolygon>
            </wp:wrapTight>
            <wp:docPr id="1526308897" name="Graphic 73"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308897" name="Graphic 1526308897" descr="Comment Important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485335" cy="485335"/>
                    </a:xfrm>
                    <a:prstGeom prst="rect">
                      <a:avLst/>
                    </a:prstGeom>
                  </pic:spPr>
                </pic:pic>
              </a:graphicData>
            </a:graphic>
            <wp14:sizeRelH relativeFrom="page">
              <wp14:pctWidth>0</wp14:pctWidth>
            </wp14:sizeRelH>
            <wp14:sizeRelV relativeFrom="page">
              <wp14:pctHeight>0</wp14:pctHeight>
            </wp14:sizeRelV>
          </wp:anchor>
        </w:drawing>
      </w:r>
      <w:r w:rsidR="0074225E" w:rsidRPr="00D56A5B">
        <w:rPr>
          <w:b/>
          <w:bCs/>
        </w:rPr>
        <w:t>It is strongly recommended that you seek independent food safety advice via external consultants regarding your obligations under the applicable regulatory requirements.</w:t>
      </w:r>
    </w:p>
    <w:p w14:paraId="6559ED53" w14:textId="6D1F13FD" w:rsidR="00D726AB" w:rsidRPr="00D56A5B" w:rsidRDefault="00D726AB" w:rsidP="00D726AB">
      <w:pPr>
        <w:rPr>
          <w:rFonts w:ascii="Arial" w:hAnsi="Arial" w:cs="Arial"/>
        </w:rPr>
      </w:pPr>
    </w:p>
    <w:p w14:paraId="45F2743A" w14:textId="2FD1D74B" w:rsidR="00D726AB" w:rsidRPr="00D56A5B" w:rsidRDefault="00D726AB" w:rsidP="00D726AB">
      <w:pPr>
        <w:rPr>
          <w:rFonts w:ascii="Arial" w:hAnsi="Arial" w:cs="Arial"/>
        </w:rPr>
      </w:pPr>
    </w:p>
    <w:p w14:paraId="56C6A4D5" w14:textId="77777777" w:rsidR="00D51DC7" w:rsidRDefault="00D51DC7" w:rsidP="00D726AB">
      <w:pPr>
        <w:rPr>
          <w:rFonts w:ascii="Arial" w:hAnsi="Arial" w:cs="Arial"/>
        </w:rPr>
      </w:pPr>
    </w:p>
    <w:p w14:paraId="07406E30" w14:textId="77777777" w:rsidR="006A6617" w:rsidRDefault="006A6617" w:rsidP="00D726AB">
      <w:pPr>
        <w:rPr>
          <w:rFonts w:ascii="Arial" w:hAnsi="Arial" w:cs="Arial"/>
        </w:rPr>
      </w:pPr>
    </w:p>
    <w:p w14:paraId="6A38E22E" w14:textId="77777777" w:rsidR="001E5ECF" w:rsidRDefault="001E5ECF" w:rsidP="00D726AB">
      <w:pPr>
        <w:rPr>
          <w:rFonts w:ascii="Arial" w:hAnsi="Arial" w:cs="Arial"/>
        </w:rPr>
      </w:pPr>
    </w:p>
    <w:p w14:paraId="75FCA285" w14:textId="77777777" w:rsidR="006A6617" w:rsidRPr="00957F32" w:rsidRDefault="006A6617" w:rsidP="006A6617">
      <w:pPr>
        <w:pStyle w:val="NormalWeb"/>
        <w:shd w:val="clear" w:color="auto" w:fill="FFFFFF"/>
        <w:spacing w:before="240" w:beforeAutospacing="0" w:after="0" w:afterAutospacing="0" w:line="360" w:lineRule="atLeast"/>
        <w:rPr>
          <w:rFonts w:asciiTheme="minorHAnsi" w:hAnsiTheme="minorHAnsi" w:cstheme="minorHAnsi"/>
          <w:sz w:val="22"/>
          <w:szCs w:val="22"/>
          <w:lang w:val="en-US"/>
        </w:rPr>
      </w:pPr>
      <w:r w:rsidRPr="00957F32">
        <w:rPr>
          <w:rFonts w:asciiTheme="minorHAnsi" w:hAnsiTheme="minorHAnsi" w:cstheme="minorHAnsi"/>
          <w:color w:val="1A1A1A"/>
          <w:spacing w:val="5"/>
          <w:sz w:val="22"/>
          <w:szCs w:val="22"/>
          <w:lang w:val="en-US"/>
        </w:rPr>
        <w:t>© PrimeSafe (2025)</w:t>
      </w:r>
    </w:p>
    <w:p w14:paraId="77F3AF44" w14:textId="1F07A1A0" w:rsidR="006A6617" w:rsidRPr="00957F32" w:rsidRDefault="006A6617" w:rsidP="006A6617">
      <w:pPr>
        <w:shd w:val="clear" w:color="auto" w:fill="FFFFFF"/>
        <w:rPr>
          <w:rFonts w:cstheme="minorHAnsi"/>
          <w:lang w:val="en-US"/>
        </w:rPr>
      </w:pPr>
      <w:r w:rsidRPr="00957F32">
        <w:rPr>
          <w:rFonts w:cstheme="minorHAnsi"/>
          <w:noProof/>
          <w:color w:val="000000"/>
          <w:lang w:val="en-US"/>
        </w:rPr>
        <w:drawing>
          <wp:inline distT="0" distB="0" distL="0" distR="0" wp14:anchorId="552E8DA4" wp14:editId="4CF99CF8">
            <wp:extent cx="838200" cy="295275"/>
            <wp:effectExtent l="0" t="0" r="0" b="9525"/>
            <wp:docPr id="118171534"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6090B59C" w14:textId="43E5F257" w:rsidR="003B7B93" w:rsidRPr="00957F32" w:rsidRDefault="006A6617" w:rsidP="001E5ECF">
      <w:pPr>
        <w:pStyle w:val="NormalWeb"/>
        <w:shd w:val="clear" w:color="auto" w:fill="FFFFFF"/>
        <w:spacing w:before="0" w:beforeAutospacing="0" w:after="0" w:afterAutospacing="0" w:line="360" w:lineRule="atLeast"/>
        <w:rPr>
          <w:rFonts w:asciiTheme="minorHAnsi" w:hAnsiTheme="minorHAnsi" w:cstheme="minorHAnsi"/>
          <w:sz w:val="22"/>
          <w:szCs w:val="22"/>
          <w:lang w:val="en-US"/>
        </w:rPr>
      </w:pPr>
      <w:r w:rsidRPr="00957F32">
        <w:rPr>
          <w:rFonts w:asciiTheme="minorHAnsi" w:hAnsiTheme="minorHAnsi" w:cstheme="minorHAnsi"/>
          <w:color w:val="1A1A1A"/>
          <w:spacing w:val="5"/>
          <w:sz w:val="22"/>
          <w:szCs w:val="22"/>
          <w:lang w:val="en-US"/>
        </w:rPr>
        <w:t xml:space="preserve">This work, </w:t>
      </w:r>
      <w:r w:rsidRPr="00957F32">
        <w:rPr>
          <w:rFonts w:asciiTheme="minorHAnsi" w:hAnsiTheme="minorHAnsi" w:cstheme="minorHAnsi"/>
          <w:i/>
          <w:iCs/>
          <w:color w:val="1A1A1A"/>
          <w:spacing w:val="5"/>
          <w:sz w:val="22"/>
          <w:szCs w:val="22"/>
          <w:lang w:val="en-US"/>
        </w:rPr>
        <w:t>Food Safety Program, Retail Meat Premises</w:t>
      </w:r>
      <w:r w:rsidRPr="00957F32">
        <w:rPr>
          <w:rFonts w:asciiTheme="minorHAnsi" w:hAnsiTheme="minorHAnsi" w:cstheme="minorHAnsi"/>
          <w:color w:val="1A1A1A"/>
          <w:spacing w:val="5"/>
          <w:sz w:val="22"/>
          <w:szCs w:val="22"/>
          <w:lang w:val="en-US"/>
        </w:rPr>
        <w:t xml:space="preserve">, is licensed under a </w:t>
      </w:r>
      <w:hyperlink r:id="rId14" w:history="1">
        <w:r w:rsidRPr="00957F32">
          <w:rPr>
            <w:rStyle w:val="Hyperlink"/>
            <w:rFonts w:asciiTheme="minorHAnsi" w:hAnsiTheme="minorHAnsi" w:cstheme="minorHAnsi"/>
            <w:spacing w:val="5"/>
            <w:sz w:val="22"/>
            <w:szCs w:val="22"/>
            <w:lang w:val="en-US"/>
          </w:rPr>
          <w:t>Creative Commons Attribution 4.0 licence</w:t>
        </w:r>
      </w:hyperlink>
      <w:r w:rsidRPr="00957F32">
        <w:rPr>
          <w:rFonts w:asciiTheme="minorHAnsi" w:hAnsiTheme="minorHAnsi" w:cstheme="minorHAnsi"/>
          <w:color w:val="1A1A1A"/>
          <w:spacing w:val="5"/>
          <w:sz w:val="22"/>
          <w:szCs w:val="22"/>
          <w:lang w:val="en-US"/>
        </w:rPr>
        <w:t xml:space="preserve">. You are free to re-use the work under that licence, on the condition that you credit PrimeSafe as author, indicate if changes were made and comply with the other licence terms. </w:t>
      </w:r>
      <w:r w:rsidRPr="00957F32">
        <w:rPr>
          <w:rFonts w:asciiTheme="minorHAnsi" w:hAnsiTheme="minorHAnsi" w:cstheme="minorHAnsi"/>
          <w:color w:val="1A1A1A"/>
          <w:spacing w:val="5"/>
          <w:sz w:val="22"/>
          <w:szCs w:val="22"/>
          <w:shd w:val="clear" w:color="auto" w:fill="FFFFFF"/>
          <w:lang w:val="en-US"/>
        </w:rPr>
        <w:t>This licence does not apply to any branding, which must not be reproduced.</w:t>
      </w:r>
    </w:p>
    <w:p w14:paraId="55A03EEF" w14:textId="5F3918DB" w:rsidR="00D726AB" w:rsidRPr="00D56A5B" w:rsidRDefault="00D726AB" w:rsidP="00E86BA0">
      <w:pPr>
        <w:tabs>
          <w:tab w:val="left" w:pos="945"/>
          <w:tab w:val="left" w:pos="1920"/>
        </w:tabs>
        <w:jc w:val="center"/>
        <w:rPr>
          <w:rFonts w:ascii="Arial" w:hAnsi="Arial" w:cs="Arial"/>
        </w:rPr>
      </w:pPr>
      <w:r w:rsidRPr="00D56A5B">
        <w:rPr>
          <w:rFonts w:ascii="Arial" w:hAnsi="Arial" w:cs="Arial"/>
          <w:b/>
          <w:sz w:val="26"/>
          <w:szCs w:val="26"/>
        </w:rPr>
        <w:lastRenderedPageBreak/>
        <w:t>Content Page</w:t>
      </w:r>
    </w:p>
    <w:sdt>
      <w:sdtPr>
        <w:rPr>
          <w:rFonts w:asciiTheme="minorHAnsi" w:eastAsiaTheme="minorHAnsi" w:hAnsiTheme="minorHAnsi" w:cstheme="minorBidi"/>
          <w:b w:val="0"/>
          <w:sz w:val="22"/>
          <w:szCs w:val="22"/>
          <w:lang w:val="en-AU"/>
        </w:rPr>
        <w:id w:val="-1655821091"/>
        <w:docPartObj>
          <w:docPartGallery w:val="Table of Contents"/>
          <w:docPartUnique/>
        </w:docPartObj>
      </w:sdtPr>
      <w:sdtEndPr>
        <w:rPr>
          <w:bCs/>
        </w:rPr>
      </w:sdtEndPr>
      <w:sdtContent>
        <w:p w14:paraId="7F9B400F" w14:textId="77777777" w:rsidR="00167B31" w:rsidRPr="00D56A5B" w:rsidRDefault="00167B31">
          <w:pPr>
            <w:pStyle w:val="TOCHeading"/>
            <w:rPr>
              <w:sz w:val="24"/>
              <w:szCs w:val="24"/>
              <w:lang w:val="en-AU"/>
            </w:rPr>
          </w:pPr>
        </w:p>
        <w:p w14:paraId="56CE58A2" w14:textId="16059049" w:rsidR="00ED21EC" w:rsidRPr="00D56A5B" w:rsidRDefault="003D469C">
          <w:pPr>
            <w:pStyle w:val="TOC1"/>
            <w:rPr>
              <w:rFonts w:eastAsiaTheme="minorEastAsia"/>
              <w:b w:val="0"/>
              <w:noProof w:val="0"/>
              <w:kern w:val="2"/>
              <w:sz w:val="24"/>
              <w:szCs w:val="24"/>
              <w:lang w:eastAsia="en-AU"/>
              <w14:ligatures w14:val="standardContextual"/>
            </w:rPr>
          </w:pPr>
          <w:r w:rsidRPr="00D56A5B">
            <w:rPr>
              <w:b w:val="0"/>
              <w:bCs/>
              <w:noProof w:val="0"/>
            </w:rPr>
            <w:fldChar w:fldCharType="begin"/>
          </w:r>
          <w:r w:rsidRPr="00D56A5B">
            <w:rPr>
              <w:b w:val="0"/>
              <w:bCs/>
              <w:noProof w:val="0"/>
            </w:rPr>
            <w:instrText xml:space="preserve"> TOC \o "1-3" \h \z \u </w:instrText>
          </w:r>
          <w:r w:rsidRPr="00D56A5B">
            <w:rPr>
              <w:b w:val="0"/>
              <w:bCs/>
              <w:noProof w:val="0"/>
            </w:rPr>
            <w:fldChar w:fldCharType="separate"/>
          </w:r>
          <w:hyperlink w:anchor="_Toc197089701" w:history="1">
            <w:r w:rsidR="00ED21EC" w:rsidRPr="00D56A5B">
              <w:rPr>
                <w:rStyle w:val="Hyperlink"/>
                <w:noProof w:val="0"/>
              </w:rPr>
              <w:t>FOOD SAFETY PROGRAM</w:t>
            </w:r>
            <w:r w:rsidR="00ED21EC" w:rsidRPr="00D56A5B">
              <w:rPr>
                <w:noProof w:val="0"/>
                <w:webHidden/>
              </w:rPr>
              <w:tab/>
            </w:r>
            <w:r w:rsidR="00ED21EC" w:rsidRPr="00D56A5B">
              <w:rPr>
                <w:noProof w:val="0"/>
                <w:webHidden/>
              </w:rPr>
              <w:fldChar w:fldCharType="begin"/>
            </w:r>
            <w:r w:rsidR="00ED21EC" w:rsidRPr="00D56A5B">
              <w:rPr>
                <w:noProof w:val="0"/>
                <w:webHidden/>
              </w:rPr>
              <w:instrText xml:space="preserve"> PAGEREF _Toc197089701 \h </w:instrText>
            </w:r>
            <w:r w:rsidR="00ED21EC" w:rsidRPr="00D56A5B">
              <w:rPr>
                <w:noProof w:val="0"/>
                <w:webHidden/>
              </w:rPr>
            </w:r>
            <w:r w:rsidR="00ED21EC" w:rsidRPr="00D56A5B">
              <w:rPr>
                <w:noProof w:val="0"/>
                <w:webHidden/>
              </w:rPr>
              <w:fldChar w:fldCharType="separate"/>
            </w:r>
            <w:r w:rsidR="00DC6AE4" w:rsidRPr="00D56A5B">
              <w:rPr>
                <w:noProof w:val="0"/>
                <w:webHidden/>
              </w:rPr>
              <w:t>1</w:t>
            </w:r>
            <w:r w:rsidR="00ED21EC" w:rsidRPr="00D56A5B">
              <w:rPr>
                <w:noProof w:val="0"/>
                <w:webHidden/>
              </w:rPr>
              <w:fldChar w:fldCharType="end"/>
            </w:r>
          </w:hyperlink>
        </w:p>
        <w:p w14:paraId="452B3517" w14:textId="49789D04" w:rsidR="00ED21EC" w:rsidRPr="00D56A5B" w:rsidRDefault="00ED21EC">
          <w:pPr>
            <w:pStyle w:val="TOC1"/>
            <w:rPr>
              <w:rFonts w:eastAsiaTheme="minorEastAsia"/>
              <w:b w:val="0"/>
              <w:noProof w:val="0"/>
              <w:kern w:val="2"/>
              <w:sz w:val="24"/>
              <w:szCs w:val="24"/>
              <w:lang w:eastAsia="en-AU"/>
              <w14:ligatures w14:val="standardContextual"/>
            </w:rPr>
          </w:pPr>
          <w:hyperlink w:anchor="_Toc197089702" w:history="1">
            <w:r w:rsidRPr="00D56A5B">
              <w:rPr>
                <w:rStyle w:val="Hyperlink"/>
                <w:noProof w:val="0"/>
              </w:rPr>
              <w:t>1.</w:t>
            </w:r>
            <w:r w:rsidRPr="00D56A5B">
              <w:rPr>
                <w:rFonts w:eastAsiaTheme="minorEastAsia"/>
                <w:b w:val="0"/>
                <w:noProof w:val="0"/>
                <w:kern w:val="2"/>
                <w:sz w:val="24"/>
                <w:szCs w:val="24"/>
                <w:lang w:eastAsia="en-AU"/>
                <w14:ligatures w14:val="standardContextual"/>
              </w:rPr>
              <w:tab/>
            </w:r>
            <w:r w:rsidRPr="00D56A5B">
              <w:rPr>
                <w:rStyle w:val="Hyperlink"/>
                <w:noProof w:val="0"/>
              </w:rPr>
              <w:t>FOOD SAFETY PLAN</w:t>
            </w:r>
            <w:r w:rsidRPr="00D56A5B">
              <w:rPr>
                <w:noProof w:val="0"/>
                <w:webHidden/>
              </w:rPr>
              <w:tab/>
            </w:r>
            <w:r w:rsidRPr="00D56A5B">
              <w:rPr>
                <w:noProof w:val="0"/>
                <w:webHidden/>
              </w:rPr>
              <w:fldChar w:fldCharType="begin"/>
            </w:r>
            <w:r w:rsidRPr="00D56A5B">
              <w:rPr>
                <w:noProof w:val="0"/>
                <w:webHidden/>
              </w:rPr>
              <w:instrText xml:space="preserve"> PAGEREF _Toc197089702 \h </w:instrText>
            </w:r>
            <w:r w:rsidRPr="00D56A5B">
              <w:rPr>
                <w:noProof w:val="0"/>
                <w:webHidden/>
              </w:rPr>
            </w:r>
            <w:r w:rsidRPr="00D56A5B">
              <w:rPr>
                <w:noProof w:val="0"/>
                <w:webHidden/>
              </w:rPr>
              <w:fldChar w:fldCharType="separate"/>
            </w:r>
            <w:r w:rsidR="00DC6AE4" w:rsidRPr="00D56A5B">
              <w:rPr>
                <w:noProof w:val="0"/>
                <w:webHidden/>
              </w:rPr>
              <w:t>4</w:t>
            </w:r>
            <w:r w:rsidRPr="00D56A5B">
              <w:rPr>
                <w:noProof w:val="0"/>
                <w:webHidden/>
              </w:rPr>
              <w:fldChar w:fldCharType="end"/>
            </w:r>
          </w:hyperlink>
        </w:p>
        <w:p w14:paraId="25A07EF6" w14:textId="4ED10216" w:rsidR="00ED21EC" w:rsidRPr="00D56A5B" w:rsidRDefault="00ED21EC">
          <w:pPr>
            <w:pStyle w:val="TOC2"/>
            <w:rPr>
              <w:rFonts w:eastAsiaTheme="minorEastAsia"/>
              <w:noProof w:val="0"/>
              <w:kern w:val="2"/>
              <w:sz w:val="24"/>
              <w:szCs w:val="24"/>
              <w:lang w:eastAsia="en-AU"/>
              <w14:ligatures w14:val="standardContextual"/>
            </w:rPr>
          </w:pPr>
          <w:hyperlink w:anchor="_Toc197089703" w:history="1">
            <w:r w:rsidRPr="00D56A5B">
              <w:rPr>
                <w:rStyle w:val="Hyperlink"/>
                <w:noProof w:val="0"/>
              </w:rPr>
              <w:t>1.1 Amendment Register</w:t>
            </w:r>
            <w:r w:rsidRPr="00D56A5B">
              <w:rPr>
                <w:noProof w:val="0"/>
                <w:webHidden/>
              </w:rPr>
              <w:tab/>
            </w:r>
            <w:r w:rsidRPr="00D56A5B">
              <w:rPr>
                <w:noProof w:val="0"/>
                <w:webHidden/>
              </w:rPr>
              <w:fldChar w:fldCharType="begin"/>
            </w:r>
            <w:r w:rsidRPr="00D56A5B">
              <w:rPr>
                <w:noProof w:val="0"/>
                <w:webHidden/>
              </w:rPr>
              <w:instrText xml:space="preserve"> PAGEREF _Toc197089703 \h </w:instrText>
            </w:r>
            <w:r w:rsidRPr="00D56A5B">
              <w:rPr>
                <w:noProof w:val="0"/>
                <w:webHidden/>
              </w:rPr>
            </w:r>
            <w:r w:rsidRPr="00D56A5B">
              <w:rPr>
                <w:noProof w:val="0"/>
                <w:webHidden/>
              </w:rPr>
              <w:fldChar w:fldCharType="separate"/>
            </w:r>
            <w:r w:rsidR="00DC6AE4" w:rsidRPr="00D56A5B">
              <w:rPr>
                <w:noProof w:val="0"/>
                <w:webHidden/>
              </w:rPr>
              <w:t>5</w:t>
            </w:r>
            <w:r w:rsidRPr="00D56A5B">
              <w:rPr>
                <w:noProof w:val="0"/>
                <w:webHidden/>
              </w:rPr>
              <w:fldChar w:fldCharType="end"/>
            </w:r>
          </w:hyperlink>
        </w:p>
        <w:p w14:paraId="19336169" w14:textId="06336800" w:rsidR="00ED21EC" w:rsidRPr="00D56A5B" w:rsidRDefault="00ED21EC">
          <w:pPr>
            <w:pStyle w:val="TOC2"/>
            <w:rPr>
              <w:rFonts w:eastAsiaTheme="minorEastAsia"/>
              <w:noProof w:val="0"/>
              <w:kern w:val="2"/>
              <w:sz w:val="24"/>
              <w:szCs w:val="24"/>
              <w:lang w:eastAsia="en-AU"/>
              <w14:ligatures w14:val="standardContextual"/>
            </w:rPr>
          </w:pPr>
          <w:hyperlink w:anchor="_Toc197089704" w:history="1">
            <w:r w:rsidRPr="00D56A5B">
              <w:rPr>
                <w:rStyle w:val="Hyperlink"/>
                <w:noProof w:val="0"/>
              </w:rPr>
              <w:t>1.2 Introduction</w:t>
            </w:r>
            <w:r w:rsidRPr="00D56A5B">
              <w:rPr>
                <w:noProof w:val="0"/>
                <w:webHidden/>
              </w:rPr>
              <w:tab/>
            </w:r>
            <w:r w:rsidRPr="00D56A5B">
              <w:rPr>
                <w:noProof w:val="0"/>
                <w:webHidden/>
              </w:rPr>
              <w:fldChar w:fldCharType="begin"/>
            </w:r>
            <w:r w:rsidRPr="00D56A5B">
              <w:rPr>
                <w:noProof w:val="0"/>
                <w:webHidden/>
              </w:rPr>
              <w:instrText xml:space="preserve"> PAGEREF _Toc197089704 \h </w:instrText>
            </w:r>
            <w:r w:rsidRPr="00D56A5B">
              <w:rPr>
                <w:noProof w:val="0"/>
                <w:webHidden/>
              </w:rPr>
            </w:r>
            <w:r w:rsidRPr="00D56A5B">
              <w:rPr>
                <w:noProof w:val="0"/>
                <w:webHidden/>
              </w:rPr>
              <w:fldChar w:fldCharType="separate"/>
            </w:r>
            <w:r w:rsidR="00DC6AE4" w:rsidRPr="00D56A5B">
              <w:rPr>
                <w:noProof w:val="0"/>
                <w:webHidden/>
              </w:rPr>
              <w:t>6</w:t>
            </w:r>
            <w:r w:rsidRPr="00D56A5B">
              <w:rPr>
                <w:noProof w:val="0"/>
                <w:webHidden/>
              </w:rPr>
              <w:fldChar w:fldCharType="end"/>
            </w:r>
          </w:hyperlink>
        </w:p>
        <w:p w14:paraId="632CBBE7" w14:textId="3B7E487A" w:rsidR="00ED21EC" w:rsidRPr="00D56A5B" w:rsidRDefault="00ED21EC">
          <w:pPr>
            <w:pStyle w:val="TOC2"/>
            <w:rPr>
              <w:rFonts w:eastAsiaTheme="minorEastAsia"/>
              <w:noProof w:val="0"/>
              <w:kern w:val="2"/>
              <w:sz w:val="24"/>
              <w:szCs w:val="24"/>
              <w:lang w:eastAsia="en-AU"/>
              <w14:ligatures w14:val="standardContextual"/>
            </w:rPr>
          </w:pPr>
          <w:hyperlink w:anchor="_Toc197089705" w:history="1">
            <w:r w:rsidRPr="00D56A5B">
              <w:rPr>
                <w:rStyle w:val="Hyperlink"/>
                <w:noProof w:val="0"/>
              </w:rPr>
              <w:t>1.3 Quality Policy Statement</w:t>
            </w:r>
            <w:r w:rsidRPr="00D56A5B">
              <w:rPr>
                <w:noProof w:val="0"/>
                <w:webHidden/>
              </w:rPr>
              <w:tab/>
            </w:r>
            <w:r w:rsidRPr="00D56A5B">
              <w:rPr>
                <w:noProof w:val="0"/>
                <w:webHidden/>
              </w:rPr>
              <w:fldChar w:fldCharType="begin"/>
            </w:r>
            <w:r w:rsidRPr="00D56A5B">
              <w:rPr>
                <w:noProof w:val="0"/>
                <w:webHidden/>
              </w:rPr>
              <w:instrText xml:space="preserve"> PAGEREF _Toc197089705 \h </w:instrText>
            </w:r>
            <w:r w:rsidRPr="00D56A5B">
              <w:rPr>
                <w:noProof w:val="0"/>
                <w:webHidden/>
              </w:rPr>
            </w:r>
            <w:r w:rsidRPr="00D56A5B">
              <w:rPr>
                <w:noProof w:val="0"/>
                <w:webHidden/>
              </w:rPr>
              <w:fldChar w:fldCharType="separate"/>
            </w:r>
            <w:r w:rsidR="00DC6AE4" w:rsidRPr="00D56A5B">
              <w:rPr>
                <w:noProof w:val="0"/>
                <w:webHidden/>
              </w:rPr>
              <w:t>6</w:t>
            </w:r>
            <w:r w:rsidRPr="00D56A5B">
              <w:rPr>
                <w:noProof w:val="0"/>
                <w:webHidden/>
              </w:rPr>
              <w:fldChar w:fldCharType="end"/>
            </w:r>
          </w:hyperlink>
        </w:p>
        <w:p w14:paraId="4631870D" w14:textId="3B38F589" w:rsidR="00ED21EC" w:rsidRPr="00D56A5B" w:rsidRDefault="00ED21EC">
          <w:pPr>
            <w:pStyle w:val="TOC2"/>
            <w:rPr>
              <w:rFonts w:eastAsiaTheme="minorEastAsia"/>
              <w:noProof w:val="0"/>
              <w:kern w:val="2"/>
              <w:sz w:val="24"/>
              <w:szCs w:val="24"/>
              <w:lang w:eastAsia="en-AU"/>
              <w14:ligatures w14:val="standardContextual"/>
            </w:rPr>
          </w:pPr>
          <w:hyperlink w:anchor="_Toc197089706" w:history="1">
            <w:r w:rsidRPr="00D56A5B">
              <w:rPr>
                <w:rStyle w:val="Hyperlink"/>
                <w:noProof w:val="0"/>
              </w:rPr>
              <w:t>1.4 Scope and Purpose</w:t>
            </w:r>
            <w:r w:rsidRPr="00D56A5B">
              <w:rPr>
                <w:noProof w:val="0"/>
                <w:webHidden/>
              </w:rPr>
              <w:tab/>
            </w:r>
            <w:r w:rsidRPr="00D56A5B">
              <w:rPr>
                <w:noProof w:val="0"/>
                <w:webHidden/>
              </w:rPr>
              <w:fldChar w:fldCharType="begin"/>
            </w:r>
            <w:r w:rsidRPr="00D56A5B">
              <w:rPr>
                <w:noProof w:val="0"/>
                <w:webHidden/>
              </w:rPr>
              <w:instrText xml:space="preserve"> PAGEREF _Toc197089706 \h </w:instrText>
            </w:r>
            <w:r w:rsidRPr="00D56A5B">
              <w:rPr>
                <w:noProof w:val="0"/>
                <w:webHidden/>
              </w:rPr>
            </w:r>
            <w:r w:rsidRPr="00D56A5B">
              <w:rPr>
                <w:noProof w:val="0"/>
                <w:webHidden/>
              </w:rPr>
              <w:fldChar w:fldCharType="separate"/>
            </w:r>
            <w:r w:rsidR="00DC6AE4" w:rsidRPr="00D56A5B">
              <w:rPr>
                <w:noProof w:val="0"/>
                <w:webHidden/>
              </w:rPr>
              <w:t>7</w:t>
            </w:r>
            <w:r w:rsidRPr="00D56A5B">
              <w:rPr>
                <w:noProof w:val="0"/>
                <w:webHidden/>
              </w:rPr>
              <w:fldChar w:fldCharType="end"/>
            </w:r>
          </w:hyperlink>
        </w:p>
        <w:p w14:paraId="7516DA68" w14:textId="429448B9" w:rsidR="00ED21EC" w:rsidRPr="00D56A5B" w:rsidRDefault="00ED21EC">
          <w:pPr>
            <w:pStyle w:val="TOC2"/>
            <w:rPr>
              <w:rFonts w:eastAsiaTheme="minorEastAsia"/>
              <w:noProof w:val="0"/>
              <w:kern w:val="2"/>
              <w:sz w:val="24"/>
              <w:szCs w:val="24"/>
              <w:lang w:eastAsia="en-AU"/>
              <w14:ligatures w14:val="standardContextual"/>
            </w:rPr>
          </w:pPr>
          <w:hyperlink w:anchor="_Toc197089707" w:history="1">
            <w:r w:rsidRPr="00D56A5B">
              <w:rPr>
                <w:rStyle w:val="Hyperlink"/>
                <w:noProof w:val="0"/>
              </w:rPr>
              <w:t>1.5 Facility Floor Plan</w:t>
            </w:r>
            <w:r w:rsidRPr="00D56A5B">
              <w:rPr>
                <w:noProof w:val="0"/>
                <w:webHidden/>
              </w:rPr>
              <w:tab/>
            </w:r>
            <w:r w:rsidRPr="00D56A5B">
              <w:rPr>
                <w:noProof w:val="0"/>
                <w:webHidden/>
              </w:rPr>
              <w:fldChar w:fldCharType="begin"/>
            </w:r>
            <w:r w:rsidRPr="00D56A5B">
              <w:rPr>
                <w:noProof w:val="0"/>
                <w:webHidden/>
              </w:rPr>
              <w:instrText xml:space="preserve"> PAGEREF _Toc197089707 \h </w:instrText>
            </w:r>
            <w:r w:rsidRPr="00D56A5B">
              <w:rPr>
                <w:noProof w:val="0"/>
                <w:webHidden/>
              </w:rPr>
            </w:r>
            <w:r w:rsidRPr="00D56A5B">
              <w:rPr>
                <w:noProof w:val="0"/>
                <w:webHidden/>
              </w:rPr>
              <w:fldChar w:fldCharType="separate"/>
            </w:r>
            <w:r w:rsidR="00DC6AE4" w:rsidRPr="00D56A5B">
              <w:rPr>
                <w:noProof w:val="0"/>
                <w:webHidden/>
              </w:rPr>
              <w:t>8</w:t>
            </w:r>
            <w:r w:rsidRPr="00D56A5B">
              <w:rPr>
                <w:noProof w:val="0"/>
                <w:webHidden/>
              </w:rPr>
              <w:fldChar w:fldCharType="end"/>
            </w:r>
          </w:hyperlink>
        </w:p>
        <w:p w14:paraId="08C5BC13" w14:textId="7615CE52" w:rsidR="00ED21EC" w:rsidRPr="00D56A5B" w:rsidRDefault="00ED21EC">
          <w:pPr>
            <w:pStyle w:val="TOC2"/>
            <w:rPr>
              <w:rFonts w:eastAsiaTheme="minorEastAsia"/>
              <w:noProof w:val="0"/>
              <w:kern w:val="2"/>
              <w:sz w:val="24"/>
              <w:szCs w:val="24"/>
              <w:lang w:eastAsia="en-AU"/>
              <w14:ligatures w14:val="standardContextual"/>
            </w:rPr>
          </w:pPr>
          <w:hyperlink w:anchor="_Toc197089708" w:history="1">
            <w:r w:rsidRPr="00D56A5B">
              <w:rPr>
                <w:rStyle w:val="Hyperlink"/>
                <w:noProof w:val="0"/>
              </w:rPr>
              <w:t>1.6 Organisation</w:t>
            </w:r>
            <w:r w:rsidRPr="00D56A5B">
              <w:rPr>
                <w:noProof w:val="0"/>
                <w:webHidden/>
              </w:rPr>
              <w:tab/>
            </w:r>
            <w:r w:rsidRPr="00D56A5B">
              <w:rPr>
                <w:noProof w:val="0"/>
                <w:webHidden/>
              </w:rPr>
              <w:fldChar w:fldCharType="begin"/>
            </w:r>
            <w:r w:rsidRPr="00D56A5B">
              <w:rPr>
                <w:noProof w:val="0"/>
                <w:webHidden/>
              </w:rPr>
              <w:instrText xml:space="preserve"> PAGEREF _Toc197089708 \h </w:instrText>
            </w:r>
            <w:r w:rsidRPr="00D56A5B">
              <w:rPr>
                <w:noProof w:val="0"/>
                <w:webHidden/>
              </w:rPr>
            </w:r>
            <w:r w:rsidRPr="00D56A5B">
              <w:rPr>
                <w:noProof w:val="0"/>
                <w:webHidden/>
              </w:rPr>
              <w:fldChar w:fldCharType="separate"/>
            </w:r>
            <w:r w:rsidR="00DC6AE4" w:rsidRPr="00D56A5B">
              <w:rPr>
                <w:noProof w:val="0"/>
                <w:webHidden/>
              </w:rPr>
              <w:t>9</w:t>
            </w:r>
            <w:r w:rsidRPr="00D56A5B">
              <w:rPr>
                <w:noProof w:val="0"/>
                <w:webHidden/>
              </w:rPr>
              <w:fldChar w:fldCharType="end"/>
            </w:r>
          </w:hyperlink>
        </w:p>
        <w:p w14:paraId="24CCD4C9" w14:textId="36C920E2" w:rsidR="00ED21EC" w:rsidRPr="00D56A5B" w:rsidRDefault="00ED21EC">
          <w:pPr>
            <w:pStyle w:val="TOC2"/>
            <w:rPr>
              <w:rFonts w:eastAsiaTheme="minorEastAsia"/>
              <w:noProof w:val="0"/>
              <w:kern w:val="2"/>
              <w:sz w:val="24"/>
              <w:szCs w:val="24"/>
              <w:lang w:eastAsia="en-AU"/>
              <w14:ligatures w14:val="standardContextual"/>
            </w:rPr>
          </w:pPr>
          <w:hyperlink w:anchor="_Toc197089709" w:history="1">
            <w:r w:rsidRPr="00D56A5B">
              <w:rPr>
                <w:rStyle w:val="Hyperlink"/>
                <w:noProof w:val="0"/>
              </w:rPr>
              <w:t>1.7 HACCP Team</w:t>
            </w:r>
            <w:r w:rsidRPr="00D56A5B">
              <w:rPr>
                <w:noProof w:val="0"/>
                <w:webHidden/>
              </w:rPr>
              <w:tab/>
            </w:r>
            <w:r w:rsidRPr="00D56A5B">
              <w:rPr>
                <w:noProof w:val="0"/>
                <w:webHidden/>
              </w:rPr>
              <w:fldChar w:fldCharType="begin"/>
            </w:r>
            <w:r w:rsidRPr="00D56A5B">
              <w:rPr>
                <w:noProof w:val="0"/>
                <w:webHidden/>
              </w:rPr>
              <w:instrText xml:space="preserve"> PAGEREF _Toc197089709 \h </w:instrText>
            </w:r>
            <w:r w:rsidRPr="00D56A5B">
              <w:rPr>
                <w:noProof w:val="0"/>
                <w:webHidden/>
              </w:rPr>
            </w:r>
            <w:r w:rsidRPr="00D56A5B">
              <w:rPr>
                <w:noProof w:val="0"/>
                <w:webHidden/>
              </w:rPr>
              <w:fldChar w:fldCharType="separate"/>
            </w:r>
            <w:r w:rsidR="00DC6AE4" w:rsidRPr="00D56A5B">
              <w:rPr>
                <w:noProof w:val="0"/>
                <w:webHidden/>
              </w:rPr>
              <w:t>10</w:t>
            </w:r>
            <w:r w:rsidRPr="00D56A5B">
              <w:rPr>
                <w:noProof w:val="0"/>
                <w:webHidden/>
              </w:rPr>
              <w:fldChar w:fldCharType="end"/>
            </w:r>
          </w:hyperlink>
        </w:p>
        <w:p w14:paraId="610BD91E" w14:textId="4953BBF1" w:rsidR="00ED21EC" w:rsidRPr="00D56A5B" w:rsidRDefault="00ED21EC">
          <w:pPr>
            <w:pStyle w:val="TOC2"/>
            <w:rPr>
              <w:rFonts w:eastAsiaTheme="minorEastAsia"/>
              <w:noProof w:val="0"/>
              <w:kern w:val="2"/>
              <w:sz w:val="24"/>
              <w:szCs w:val="24"/>
              <w:lang w:eastAsia="en-AU"/>
              <w14:ligatures w14:val="standardContextual"/>
            </w:rPr>
          </w:pPr>
          <w:hyperlink w:anchor="_Toc197089710" w:history="1">
            <w:r w:rsidRPr="00D56A5B">
              <w:rPr>
                <w:rStyle w:val="Hyperlink"/>
                <w:noProof w:val="0"/>
              </w:rPr>
              <w:t>1.8 Product Description &amp; Intended Use</w:t>
            </w:r>
            <w:r w:rsidRPr="00D56A5B">
              <w:rPr>
                <w:noProof w:val="0"/>
                <w:webHidden/>
              </w:rPr>
              <w:tab/>
            </w:r>
            <w:r w:rsidRPr="00D56A5B">
              <w:rPr>
                <w:noProof w:val="0"/>
                <w:webHidden/>
              </w:rPr>
              <w:fldChar w:fldCharType="begin"/>
            </w:r>
            <w:r w:rsidRPr="00D56A5B">
              <w:rPr>
                <w:noProof w:val="0"/>
                <w:webHidden/>
              </w:rPr>
              <w:instrText xml:space="preserve"> PAGEREF _Toc197089710 \h </w:instrText>
            </w:r>
            <w:r w:rsidRPr="00D56A5B">
              <w:rPr>
                <w:noProof w:val="0"/>
                <w:webHidden/>
              </w:rPr>
            </w:r>
            <w:r w:rsidRPr="00D56A5B">
              <w:rPr>
                <w:noProof w:val="0"/>
                <w:webHidden/>
              </w:rPr>
              <w:fldChar w:fldCharType="separate"/>
            </w:r>
            <w:r w:rsidR="00DC6AE4" w:rsidRPr="00D56A5B">
              <w:rPr>
                <w:noProof w:val="0"/>
                <w:webHidden/>
              </w:rPr>
              <w:t>11</w:t>
            </w:r>
            <w:r w:rsidRPr="00D56A5B">
              <w:rPr>
                <w:noProof w:val="0"/>
                <w:webHidden/>
              </w:rPr>
              <w:fldChar w:fldCharType="end"/>
            </w:r>
          </w:hyperlink>
        </w:p>
        <w:p w14:paraId="1E953349" w14:textId="27AA4F88" w:rsidR="00ED21EC" w:rsidRPr="00D56A5B" w:rsidRDefault="00ED21EC">
          <w:pPr>
            <w:pStyle w:val="TOC2"/>
            <w:rPr>
              <w:rFonts w:eastAsiaTheme="minorEastAsia"/>
              <w:noProof w:val="0"/>
              <w:kern w:val="2"/>
              <w:sz w:val="24"/>
              <w:szCs w:val="24"/>
              <w:lang w:eastAsia="en-AU"/>
              <w14:ligatures w14:val="standardContextual"/>
            </w:rPr>
          </w:pPr>
          <w:hyperlink w:anchor="_Toc197089711" w:history="1">
            <w:r w:rsidRPr="00D56A5B">
              <w:rPr>
                <w:rStyle w:val="Hyperlink"/>
                <w:noProof w:val="0"/>
              </w:rPr>
              <w:t>1.9 Process Flow Chart</w:t>
            </w:r>
            <w:r w:rsidRPr="00D56A5B">
              <w:rPr>
                <w:noProof w:val="0"/>
                <w:webHidden/>
              </w:rPr>
              <w:tab/>
            </w:r>
            <w:r w:rsidRPr="00D56A5B">
              <w:rPr>
                <w:noProof w:val="0"/>
                <w:webHidden/>
              </w:rPr>
              <w:fldChar w:fldCharType="begin"/>
            </w:r>
            <w:r w:rsidRPr="00D56A5B">
              <w:rPr>
                <w:noProof w:val="0"/>
                <w:webHidden/>
              </w:rPr>
              <w:instrText xml:space="preserve"> PAGEREF _Toc197089711 \h </w:instrText>
            </w:r>
            <w:r w:rsidRPr="00D56A5B">
              <w:rPr>
                <w:noProof w:val="0"/>
                <w:webHidden/>
              </w:rPr>
            </w:r>
            <w:r w:rsidRPr="00D56A5B">
              <w:rPr>
                <w:noProof w:val="0"/>
                <w:webHidden/>
              </w:rPr>
              <w:fldChar w:fldCharType="separate"/>
            </w:r>
            <w:r w:rsidR="00DC6AE4" w:rsidRPr="00D56A5B">
              <w:rPr>
                <w:noProof w:val="0"/>
                <w:webHidden/>
              </w:rPr>
              <w:t>12</w:t>
            </w:r>
            <w:r w:rsidRPr="00D56A5B">
              <w:rPr>
                <w:noProof w:val="0"/>
                <w:webHidden/>
              </w:rPr>
              <w:fldChar w:fldCharType="end"/>
            </w:r>
          </w:hyperlink>
        </w:p>
        <w:p w14:paraId="5CDD33C3" w14:textId="32698CF0" w:rsidR="00ED21EC" w:rsidRPr="00D56A5B" w:rsidRDefault="00ED21EC">
          <w:pPr>
            <w:pStyle w:val="TOC2"/>
            <w:rPr>
              <w:rFonts w:eastAsiaTheme="minorEastAsia"/>
              <w:noProof w:val="0"/>
              <w:kern w:val="2"/>
              <w:sz w:val="24"/>
              <w:szCs w:val="24"/>
              <w:lang w:eastAsia="en-AU"/>
              <w14:ligatures w14:val="standardContextual"/>
            </w:rPr>
          </w:pPr>
          <w:hyperlink w:anchor="_Toc197089712" w:history="1">
            <w:r w:rsidRPr="00D56A5B">
              <w:rPr>
                <w:rStyle w:val="Hyperlink"/>
                <w:rFonts w:cs="Arial"/>
                <w:noProof w:val="0"/>
              </w:rPr>
              <w:t>1.10 Hazard Analysis</w:t>
            </w:r>
            <w:r w:rsidRPr="00D56A5B">
              <w:rPr>
                <w:noProof w:val="0"/>
                <w:webHidden/>
              </w:rPr>
              <w:tab/>
            </w:r>
            <w:r w:rsidRPr="00D56A5B">
              <w:rPr>
                <w:noProof w:val="0"/>
                <w:webHidden/>
              </w:rPr>
              <w:fldChar w:fldCharType="begin"/>
            </w:r>
            <w:r w:rsidRPr="00D56A5B">
              <w:rPr>
                <w:noProof w:val="0"/>
                <w:webHidden/>
              </w:rPr>
              <w:instrText xml:space="preserve"> PAGEREF _Toc197089712 \h </w:instrText>
            </w:r>
            <w:r w:rsidRPr="00D56A5B">
              <w:rPr>
                <w:noProof w:val="0"/>
                <w:webHidden/>
              </w:rPr>
            </w:r>
            <w:r w:rsidRPr="00D56A5B">
              <w:rPr>
                <w:noProof w:val="0"/>
                <w:webHidden/>
              </w:rPr>
              <w:fldChar w:fldCharType="separate"/>
            </w:r>
            <w:r w:rsidR="00DC6AE4" w:rsidRPr="00D56A5B">
              <w:rPr>
                <w:noProof w:val="0"/>
                <w:webHidden/>
              </w:rPr>
              <w:t>13</w:t>
            </w:r>
            <w:r w:rsidRPr="00D56A5B">
              <w:rPr>
                <w:noProof w:val="0"/>
                <w:webHidden/>
              </w:rPr>
              <w:fldChar w:fldCharType="end"/>
            </w:r>
          </w:hyperlink>
        </w:p>
        <w:p w14:paraId="2D179B2E" w14:textId="2D2238B6" w:rsidR="00ED21EC" w:rsidRPr="00D56A5B" w:rsidRDefault="00ED21EC">
          <w:pPr>
            <w:pStyle w:val="TOC2"/>
            <w:rPr>
              <w:rFonts w:eastAsiaTheme="minorEastAsia"/>
              <w:noProof w:val="0"/>
              <w:kern w:val="2"/>
              <w:sz w:val="24"/>
              <w:szCs w:val="24"/>
              <w:lang w:eastAsia="en-AU"/>
              <w14:ligatures w14:val="standardContextual"/>
            </w:rPr>
          </w:pPr>
          <w:hyperlink w:anchor="_Toc197089713" w:history="1">
            <w:r w:rsidRPr="00D56A5B">
              <w:rPr>
                <w:rStyle w:val="Hyperlink"/>
                <w:rFonts w:cs="Arial"/>
                <w:noProof w:val="0"/>
              </w:rPr>
              <w:t>1.11 HACCP Audit Table</w:t>
            </w:r>
            <w:r w:rsidRPr="00D56A5B">
              <w:rPr>
                <w:noProof w:val="0"/>
                <w:webHidden/>
              </w:rPr>
              <w:tab/>
            </w:r>
            <w:r w:rsidRPr="00D56A5B">
              <w:rPr>
                <w:noProof w:val="0"/>
                <w:webHidden/>
              </w:rPr>
              <w:fldChar w:fldCharType="begin"/>
            </w:r>
            <w:r w:rsidRPr="00D56A5B">
              <w:rPr>
                <w:noProof w:val="0"/>
                <w:webHidden/>
              </w:rPr>
              <w:instrText xml:space="preserve"> PAGEREF _Toc197089713 \h </w:instrText>
            </w:r>
            <w:r w:rsidRPr="00D56A5B">
              <w:rPr>
                <w:noProof w:val="0"/>
                <w:webHidden/>
              </w:rPr>
            </w:r>
            <w:r w:rsidRPr="00D56A5B">
              <w:rPr>
                <w:noProof w:val="0"/>
                <w:webHidden/>
              </w:rPr>
              <w:fldChar w:fldCharType="separate"/>
            </w:r>
            <w:r w:rsidR="00DC6AE4" w:rsidRPr="00D56A5B">
              <w:rPr>
                <w:noProof w:val="0"/>
                <w:webHidden/>
              </w:rPr>
              <w:t>15</w:t>
            </w:r>
            <w:r w:rsidRPr="00D56A5B">
              <w:rPr>
                <w:noProof w:val="0"/>
                <w:webHidden/>
              </w:rPr>
              <w:fldChar w:fldCharType="end"/>
            </w:r>
          </w:hyperlink>
        </w:p>
        <w:p w14:paraId="7DA8F74B" w14:textId="677DF038" w:rsidR="00ED21EC" w:rsidRPr="00D56A5B" w:rsidRDefault="00ED21EC">
          <w:pPr>
            <w:pStyle w:val="TOC1"/>
            <w:rPr>
              <w:rFonts w:eastAsiaTheme="minorEastAsia"/>
              <w:b w:val="0"/>
              <w:noProof w:val="0"/>
              <w:kern w:val="2"/>
              <w:sz w:val="24"/>
              <w:szCs w:val="24"/>
              <w:lang w:eastAsia="en-AU"/>
              <w14:ligatures w14:val="standardContextual"/>
            </w:rPr>
          </w:pPr>
          <w:hyperlink w:anchor="_Toc197089714" w:history="1">
            <w:r w:rsidRPr="00D56A5B">
              <w:rPr>
                <w:rStyle w:val="Hyperlink"/>
                <w:noProof w:val="0"/>
              </w:rPr>
              <w:t>2.</w:t>
            </w:r>
            <w:r w:rsidRPr="00D56A5B">
              <w:rPr>
                <w:rFonts w:eastAsiaTheme="minorEastAsia"/>
                <w:b w:val="0"/>
                <w:noProof w:val="0"/>
                <w:kern w:val="2"/>
                <w:sz w:val="24"/>
                <w:szCs w:val="24"/>
                <w:lang w:eastAsia="en-AU"/>
                <w14:ligatures w14:val="standardContextual"/>
              </w:rPr>
              <w:tab/>
            </w:r>
            <w:r w:rsidRPr="00D56A5B">
              <w:rPr>
                <w:rStyle w:val="Hyperlink"/>
                <w:noProof w:val="0"/>
              </w:rPr>
              <w:t>PREREQUISITE PROGRAMS</w:t>
            </w:r>
            <w:r w:rsidRPr="00D56A5B">
              <w:rPr>
                <w:noProof w:val="0"/>
                <w:webHidden/>
              </w:rPr>
              <w:tab/>
            </w:r>
            <w:r w:rsidRPr="00D56A5B">
              <w:rPr>
                <w:noProof w:val="0"/>
                <w:webHidden/>
              </w:rPr>
              <w:fldChar w:fldCharType="begin"/>
            </w:r>
            <w:r w:rsidRPr="00D56A5B">
              <w:rPr>
                <w:noProof w:val="0"/>
                <w:webHidden/>
              </w:rPr>
              <w:instrText xml:space="preserve"> PAGEREF _Toc197089714 \h </w:instrText>
            </w:r>
            <w:r w:rsidRPr="00D56A5B">
              <w:rPr>
                <w:noProof w:val="0"/>
                <w:webHidden/>
              </w:rPr>
            </w:r>
            <w:r w:rsidRPr="00D56A5B">
              <w:rPr>
                <w:noProof w:val="0"/>
                <w:webHidden/>
              </w:rPr>
              <w:fldChar w:fldCharType="separate"/>
            </w:r>
            <w:r w:rsidR="00DC6AE4" w:rsidRPr="00D56A5B">
              <w:rPr>
                <w:noProof w:val="0"/>
                <w:webHidden/>
              </w:rPr>
              <w:t>19</w:t>
            </w:r>
            <w:r w:rsidRPr="00D56A5B">
              <w:rPr>
                <w:noProof w:val="0"/>
                <w:webHidden/>
              </w:rPr>
              <w:fldChar w:fldCharType="end"/>
            </w:r>
          </w:hyperlink>
        </w:p>
        <w:p w14:paraId="5623F24E" w14:textId="676997B7" w:rsidR="00ED21EC" w:rsidRPr="00D56A5B" w:rsidRDefault="00ED21EC">
          <w:pPr>
            <w:pStyle w:val="TOC2"/>
            <w:rPr>
              <w:rFonts w:eastAsiaTheme="minorEastAsia"/>
              <w:noProof w:val="0"/>
              <w:kern w:val="2"/>
              <w:sz w:val="24"/>
              <w:szCs w:val="24"/>
              <w:lang w:eastAsia="en-AU"/>
              <w14:ligatures w14:val="standardContextual"/>
            </w:rPr>
          </w:pPr>
          <w:hyperlink w:anchor="_Toc197089715" w:history="1">
            <w:r w:rsidRPr="00D56A5B">
              <w:rPr>
                <w:rStyle w:val="Hyperlink"/>
                <w:noProof w:val="0"/>
              </w:rPr>
              <w:t>2.1 Calibration</w:t>
            </w:r>
            <w:r w:rsidRPr="00D56A5B">
              <w:rPr>
                <w:noProof w:val="0"/>
                <w:webHidden/>
              </w:rPr>
              <w:tab/>
            </w:r>
            <w:r w:rsidRPr="00D56A5B">
              <w:rPr>
                <w:noProof w:val="0"/>
                <w:webHidden/>
              </w:rPr>
              <w:fldChar w:fldCharType="begin"/>
            </w:r>
            <w:r w:rsidRPr="00D56A5B">
              <w:rPr>
                <w:noProof w:val="0"/>
                <w:webHidden/>
              </w:rPr>
              <w:instrText xml:space="preserve"> PAGEREF _Toc197089715 \h </w:instrText>
            </w:r>
            <w:r w:rsidRPr="00D56A5B">
              <w:rPr>
                <w:noProof w:val="0"/>
                <w:webHidden/>
              </w:rPr>
            </w:r>
            <w:r w:rsidRPr="00D56A5B">
              <w:rPr>
                <w:noProof w:val="0"/>
                <w:webHidden/>
              </w:rPr>
              <w:fldChar w:fldCharType="separate"/>
            </w:r>
            <w:r w:rsidR="00DC6AE4" w:rsidRPr="00D56A5B">
              <w:rPr>
                <w:noProof w:val="0"/>
                <w:webHidden/>
              </w:rPr>
              <w:t>20</w:t>
            </w:r>
            <w:r w:rsidRPr="00D56A5B">
              <w:rPr>
                <w:noProof w:val="0"/>
                <w:webHidden/>
              </w:rPr>
              <w:fldChar w:fldCharType="end"/>
            </w:r>
          </w:hyperlink>
        </w:p>
        <w:p w14:paraId="3C137021" w14:textId="459794E5" w:rsidR="00ED21EC" w:rsidRPr="00D56A5B" w:rsidRDefault="00ED21EC">
          <w:pPr>
            <w:pStyle w:val="TOC2"/>
            <w:rPr>
              <w:rFonts w:eastAsiaTheme="minorEastAsia"/>
              <w:noProof w:val="0"/>
              <w:kern w:val="2"/>
              <w:sz w:val="24"/>
              <w:szCs w:val="24"/>
              <w:lang w:eastAsia="en-AU"/>
              <w14:ligatures w14:val="standardContextual"/>
            </w:rPr>
          </w:pPr>
          <w:hyperlink w:anchor="_Toc197089716" w:history="1">
            <w:r w:rsidRPr="00D56A5B">
              <w:rPr>
                <w:rStyle w:val="Hyperlink"/>
                <w:noProof w:val="0"/>
              </w:rPr>
              <w:t>2.2 Maintenance Program</w:t>
            </w:r>
            <w:r w:rsidRPr="00D56A5B">
              <w:rPr>
                <w:noProof w:val="0"/>
                <w:webHidden/>
              </w:rPr>
              <w:tab/>
            </w:r>
            <w:r w:rsidRPr="00D56A5B">
              <w:rPr>
                <w:noProof w:val="0"/>
                <w:webHidden/>
              </w:rPr>
              <w:fldChar w:fldCharType="begin"/>
            </w:r>
            <w:r w:rsidRPr="00D56A5B">
              <w:rPr>
                <w:noProof w:val="0"/>
                <w:webHidden/>
              </w:rPr>
              <w:instrText xml:space="preserve"> PAGEREF _Toc197089716 \h </w:instrText>
            </w:r>
            <w:r w:rsidRPr="00D56A5B">
              <w:rPr>
                <w:noProof w:val="0"/>
                <w:webHidden/>
              </w:rPr>
            </w:r>
            <w:r w:rsidRPr="00D56A5B">
              <w:rPr>
                <w:noProof w:val="0"/>
                <w:webHidden/>
              </w:rPr>
              <w:fldChar w:fldCharType="separate"/>
            </w:r>
            <w:r w:rsidR="00DC6AE4" w:rsidRPr="00D56A5B">
              <w:rPr>
                <w:noProof w:val="0"/>
                <w:webHidden/>
              </w:rPr>
              <w:t>22</w:t>
            </w:r>
            <w:r w:rsidRPr="00D56A5B">
              <w:rPr>
                <w:noProof w:val="0"/>
                <w:webHidden/>
              </w:rPr>
              <w:fldChar w:fldCharType="end"/>
            </w:r>
          </w:hyperlink>
        </w:p>
        <w:p w14:paraId="50C17B01" w14:textId="766C19F6" w:rsidR="00ED21EC" w:rsidRPr="00D56A5B" w:rsidRDefault="00ED21EC">
          <w:pPr>
            <w:pStyle w:val="TOC2"/>
            <w:rPr>
              <w:rFonts w:eastAsiaTheme="minorEastAsia"/>
              <w:noProof w:val="0"/>
              <w:kern w:val="2"/>
              <w:sz w:val="24"/>
              <w:szCs w:val="24"/>
              <w:lang w:eastAsia="en-AU"/>
              <w14:ligatures w14:val="standardContextual"/>
            </w:rPr>
          </w:pPr>
          <w:hyperlink w:anchor="_Toc197089717" w:history="1">
            <w:r w:rsidRPr="00D56A5B">
              <w:rPr>
                <w:rStyle w:val="Hyperlink"/>
                <w:noProof w:val="0"/>
              </w:rPr>
              <w:t>2.3 Approved Suppliers</w:t>
            </w:r>
            <w:r w:rsidRPr="00D56A5B">
              <w:rPr>
                <w:noProof w:val="0"/>
                <w:webHidden/>
              </w:rPr>
              <w:tab/>
            </w:r>
            <w:r w:rsidRPr="00D56A5B">
              <w:rPr>
                <w:noProof w:val="0"/>
                <w:webHidden/>
              </w:rPr>
              <w:fldChar w:fldCharType="begin"/>
            </w:r>
            <w:r w:rsidRPr="00D56A5B">
              <w:rPr>
                <w:noProof w:val="0"/>
                <w:webHidden/>
              </w:rPr>
              <w:instrText xml:space="preserve"> PAGEREF _Toc197089717 \h </w:instrText>
            </w:r>
            <w:r w:rsidRPr="00D56A5B">
              <w:rPr>
                <w:noProof w:val="0"/>
                <w:webHidden/>
              </w:rPr>
            </w:r>
            <w:r w:rsidRPr="00D56A5B">
              <w:rPr>
                <w:noProof w:val="0"/>
                <w:webHidden/>
              </w:rPr>
              <w:fldChar w:fldCharType="separate"/>
            </w:r>
            <w:r w:rsidR="00DC6AE4" w:rsidRPr="00D56A5B">
              <w:rPr>
                <w:noProof w:val="0"/>
                <w:webHidden/>
              </w:rPr>
              <w:t>23</w:t>
            </w:r>
            <w:r w:rsidRPr="00D56A5B">
              <w:rPr>
                <w:noProof w:val="0"/>
                <w:webHidden/>
              </w:rPr>
              <w:fldChar w:fldCharType="end"/>
            </w:r>
          </w:hyperlink>
        </w:p>
        <w:p w14:paraId="2998A71D" w14:textId="4FDEE557" w:rsidR="00ED21EC" w:rsidRPr="00D56A5B" w:rsidRDefault="00ED21EC">
          <w:pPr>
            <w:pStyle w:val="TOC2"/>
            <w:rPr>
              <w:rFonts w:eastAsiaTheme="minorEastAsia"/>
              <w:noProof w:val="0"/>
              <w:kern w:val="2"/>
              <w:sz w:val="24"/>
              <w:szCs w:val="24"/>
              <w:lang w:eastAsia="en-AU"/>
              <w14:ligatures w14:val="standardContextual"/>
            </w:rPr>
          </w:pPr>
          <w:hyperlink w:anchor="_Toc197089718" w:history="1">
            <w:r w:rsidRPr="00D56A5B">
              <w:rPr>
                <w:rStyle w:val="Hyperlink"/>
                <w:noProof w:val="0"/>
              </w:rPr>
              <w:t>2.4 Personnel Hygiene</w:t>
            </w:r>
            <w:r w:rsidRPr="00D56A5B">
              <w:rPr>
                <w:noProof w:val="0"/>
                <w:webHidden/>
              </w:rPr>
              <w:tab/>
            </w:r>
            <w:r w:rsidRPr="00D56A5B">
              <w:rPr>
                <w:noProof w:val="0"/>
                <w:webHidden/>
              </w:rPr>
              <w:fldChar w:fldCharType="begin"/>
            </w:r>
            <w:r w:rsidRPr="00D56A5B">
              <w:rPr>
                <w:noProof w:val="0"/>
                <w:webHidden/>
              </w:rPr>
              <w:instrText xml:space="preserve"> PAGEREF _Toc197089718 \h </w:instrText>
            </w:r>
            <w:r w:rsidRPr="00D56A5B">
              <w:rPr>
                <w:noProof w:val="0"/>
                <w:webHidden/>
              </w:rPr>
            </w:r>
            <w:r w:rsidRPr="00D56A5B">
              <w:rPr>
                <w:noProof w:val="0"/>
                <w:webHidden/>
              </w:rPr>
              <w:fldChar w:fldCharType="separate"/>
            </w:r>
            <w:r w:rsidR="00DC6AE4" w:rsidRPr="00D56A5B">
              <w:rPr>
                <w:noProof w:val="0"/>
                <w:webHidden/>
              </w:rPr>
              <w:t>25</w:t>
            </w:r>
            <w:r w:rsidRPr="00D56A5B">
              <w:rPr>
                <w:noProof w:val="0"/>
                <w:webHidden/>
              </w:rPr>
              <w:fldChar w:fldCharType="end"/>
            </w:r>
          </w:hyperlink>
        </w:p>
        <w:p w14:paraId="604FBD87" w14:textId="6B24CCC4" w:rsidR="00ED21EC" w:rsidRPr="00D56A5B" w:rsidRDefault="00ED21EC">
          <w:pPr>
            <w:pStyle w:val="TOC2"/>
            <w:rPr>
              <w:rFonts w:eastAsiaTheme="minorEastAsia"/>
              <w:noProof w:val="0"/>
              <w:kern w:val="2"/>
              <w:sz w:val="24"/>
              <w:szCs w:val="24"/>
              <w:lang w:eastAsia="en-AU"/>
              <w14:ligatures w14:val="standardContextual"/>
            </w:rPr>
          </w:pPr>
          <w:hyperlink w:anchor="_Toc197089719" w:history="1">
            <w:r w:rsidRPr="00D56A5B">
              <w:rPr>
                <w:rStyle w:val="Hyperlink"/>
                <w:noProof w:val="0"/>
              </w:rPr>
              <w:t>2.5 Premises Hygiene</w:t>
            </w:r>
            <w:r w:rsidRPr="00D56A5B">
              <w:rPr>
                <w:noProof w:val="0"/>
                <w:webHidden/>
              </w:rPr>
              <w:tab/>
            </w:r>
            <w:r w:rsidRPr="00D56A5B">
              <w:rPr>
                <w:noProof w:val="0"/>
                <w:webHidden/>
              </w:rPr>
              <w:fldChar w:fldCharType="begin"/>
            </w:r>
            <w:r w:rsidRPr="00D56A5B">
              <w:rPr>
                <w:noProof w:val="0"/>
                <w:webHidden/>
              </w:rPr>
              <w:instrText xml:space="preserve"> PAGEREF _Toc197089719 \h </w:instrText>
            </w:r>
            <w:r w:rsidRPr="00D56A5B">
              <w:rPr>
                <w:noProof w:val="0"/>
                <w:webHidden/>
              </w:rPr>
            </w:r>
            <w:r w:rsidRPr="00D56A5B">
              <w:rPr>
                <w:noProof w:val="0"/>
                <w:webHidden/>
              </w:rPr>
              <w:fldChar w:fldCharType="separate"/>
            </w:r>
            <w:r w:rsidR="00DC6AE4" w:rsidRPr="00D56A5B">
              <w:rPr>
                <w:noProof w:val="0"/>
                <w:webHidden/>
              </w:rPr>
              <w:t>27</w:t>
            </w:r>
            <w:r w:rsidRPr="00D56A5B">
              <w:rPr>
                <w:noProof w:val="0"/>
                <w:webHidden/>
              </w:rPr>
              <w:fldChar w:fldCharType="end"/>
            </w:r>
          </w:hyperlink>
        </w:p>
        <w:p w14:paraId="6E26D482" w14:textId="3E919F31" w:rsidR="00ED21EC" w:rsidRPr="00D56A5B" w:rsidRDefault="00ED21EC">
          <w:pPr>
            <w:pStyle w:val="TOC2"/>
            <w:rPr>
              <w:rFonts w:eastAsiaTheme="minorEastAsia"/>
              <w:noProof w:val="0"/>
              <w:kern w:val="2"/>
              <w:sz w:val="24"/>
              <w:szCs w:val="24"/>
              <w:lang w:eastAsia="en-AU"/>
              <w14:ligatures w14:val="standardContextual"/>
            </w:rPr>
          </w:pPr>
          <w:hyperlink w:anchor="_Toc197089720" w:history="1">
            <w:r w:rsidRPr="00D56A5B">
              <w:rPr>
                <w:rStyle w:val="Hyperlink"/>
                <w:noProof w:val="0"/>
              </w:rPr>
              <w:t>2.6 Good Manufacturing Practices</w:t>
            </w:r>
            <w:r w:rsidRPr="00D56A5B">
              <w:rPr>
                <w:noProof w:val="0"/>
                <w:webHidden/>
              </w:rPr>
              <w:tab/>
            </w:r>
            <w:r w:rsidRPr="00D56A5B">
              <w:rPr>
                <w:noProof w:val="0"/>
                <w:webHidden/>
              </w:rPr>
              <w:fldChar w:fldCharType="begin"/>
            </w:r>
            <w:r w:rsidRPr="00D56A5B">
              <w:rPr>
                <w:noProof w:val="0"/>
                <w:webHidden/>
              </w:rPr>
              <w:instrText xml:space="preserve"> PAGEREF _Toc197089720 \h </w:instrText>
            </w:r>
            <w:r w:rsidRPr="00D56A5B">
              <w:rPr>
                <w:noProof w:val="0"/>
                <w:webHidden/>
              </w:rPr>
            </w:r>
            <w:r w:rsidRPr="00D56A5B">
              <w:rPr>
                <w:noProof w:val="0"/>
                <w:webHidden/>
              </w:rPr>
              <w:fldChar w:fldCharType="separate"/>
            </w:r>
            <w:r w:rsidR="00DC6AE4" w:rsidRPr="00D56A5B">
              <w:rPr>
                <w:noProof w:val="0"/>
                <w:webHidden/>
              </w:rPr>
              <w:t>30</w:t>
            </w:r>
            <w:r w:rsidRPr="00D56A5B">
              <w:rPr>
                <w:noProof w:val="0"/>
                <w:webHidden/>
              </w:rPr>
              <w:fldChar w:fldCharType="end"/>
            </w:r>
          </w:hyperlink>
        </w:p>
        <w:p w14:paraId="62B371B7" w14:textId="337D14A2" w:rsidR="00ED21EC" w:rsidRPr="00D56A5B" w:rsidRDefault="00ED21EC">
          <w:pPr>
            <w:pStyle w:val="TOC2"/>
            <w:rPr>
              <w:rFonts w:eastAsiaTheme="minorEastAsia"/>
              <w:noProof w:val="0"/>
              <w:kern w:val="2"/>
              <w:sz w:val="24"/>
              <w:szCs w:val="24"/>
              <w:lang w:eastAsia="en-AU"/>
              <w14:ligatures w14:val="standardContextual"/>
            </w:rPr>
          </w:pPr>
          <w:hyperlink w:anchor="_Toc197089721" w:history="1">
            <w:r w:rsidRPr="00D56A5B">
              <w:rPr>
                <w:rStyle w:val="Hyperlink"/>
                <w:noProof w:val="0"/>
              </w:rPr>
              <w:t>2.7 Staff Training</w:t>
            </w:r>
            <w:r w:rsidRPr="00D56A5B">
              <w:rPr>
                <w:noProof w:val="0"/>
                <w:webHidden/>
              </w:rPr>
              <w:tab/>
            </w:r>
            <w:r w:rsidRPr="00D56A5B">
              <w:rPr>
                <w:noProof w:val="0"/>
                <w:webHidden/>
              </w:rPr>
              <w:fldChar w:fldCharType="begin"/>
            </w:r>
            <w:r w:rsidRPr="00D56A5B">
              <w:rPr>
                <w:noProof w:val="0"/>
                <w:webHidden/>
              </w:rPr>
              <w:instrText xml:space="preserve"> PAGEREF _Toc197089721 \h </w:instrText>
            </w:r>
            <w:r w:rsidRPr="00D56A5B">
              <w:rPr>
                <w:noProof w:val="0"/>
                <w:webHidden/>
              </w:rPr>
            </w:r>
            <w:r w:rsidRPr="00D56A5B">
              <w:rPr>
                <w:noProof w:val="0"/>
                <w:webHidden/>
              </w:rPr>
              <w:fldChar w:fldCharType="separate"/>
            </w:r>
            <w:r w:rsidR="00DC6AE4" w:rsidRPr="00D56A5B">
              <w:rPr>
                <w:noProof w:val="0"/>
                <w:webHidden/>
              </w:rPr>
              <w:t>35</w:t>
            </w:r>
            <w:r w:rsidRPr="00D56A5B">
              <w:rPr>
                <w:noProof w:val="0"/>
                <w:webHidden/>
              </w:rPr>
              <w:fldChar w:fldCharType="end"/>
            </w:r>
          </w:hyperlink>
        </w:p>
        <w:p w14:paraId="191E684D" w14:textId="282C50B4" w:rsidR="00ED21EC" w:rsidRPr="00D56A5B" w:rsidRDefault="00ED21EC">
          <w:pPr>
            <w:pStyle w:val="TOC2"/>
            <w:rPr>
              <w:rFonts w:eastAsiaTheme="minorEastAsia"/>
              <w:noProof w:val="0"/>
              <w:kern w:val="2"/>
              <w:sz w:val="24"/>
              <w:szCs w:val="24"/>
              <w:lang w:eastAsia="en-AU"/>
              <w14:ligatures w14:val="standardContextual"/>
            </w:rPr>
          </w:pPr>
          <w:hyperlink w:anchor="_Toc197089722" w:history="1">
            <w:r w:rsidRPr="00D56A5B">
              <w:rPr>
                <w:rStyle w:val="Hyperlink"/>
                <w:noProof w:val="0"/>
              </w:rPr>
              <w:t>2.8 Cleaning &amp; Sanitation</w:t>
            </w:r>
            <w:r w:rsidRPr="00D56A5B">
              <w:rPr>
                <w:noProof w:val="0"/>
                <w:webHidden/>
              </w:rPr>
              <w:tab/>
            </w:r>
            <w:r w:rsidRPr="00D56A5B">
              <w:rPr>
                <w:noProof w:val="0"/>
                <w:webHidden/>
              </w:rPr>
              <w:fldChar w:fldCharType="begin"/>
            </w:r>
            <w:r w:rsidRPr="00D56A5B">
              <w:rPr>
                <w:noProof w:val="0"/>
                <w:webHidden/>
              </w:rPr>
              <w:instrText xml:space="preserve"> PAGEREF _Toc197089722 \h </w:instrText>
            </w:r>
            <w:r w:rsidRPr="00D56A5B">
              <w:rPr>
                <w:noProof w:val="0"/>
                <w:webHidden/>
              </w:rPr>
            </w:r>
            <w:r w:rsidRPr="00D56A5B">
              <w:rPr>
                <w:noProof w:val="0"/>
                <w:webHidden/>
              </w:rPr>
              <w:fldChar w:fldCharType="separate"/>
            </w:r>
            <w:r w:rsidR="00DC6AE4" w:rsidRPr="00D56A5B">
              <w:rPr>
                <w:noProof w:val="0"/>
                <w:webHidden/>
              </w:rPr>
              <w:t>36</w:t>
            </w:r>
            <w:r w:rsidRPr="00D56A5B">
              <w:rPr>
                <w:noProof w:val="0"/>
                <w:webHidden/>
              </w:rPr>
              <w:fldChar w:fldCharType="end"/>
            </w:r>
          </w:hyperlink>
        </w:p>
        <w:p w14:paraId="3E941E40" w14:textId="50D48179" w:rsidR="00ED21EC" w:rsidRPr="00D56A5B" w:rsidRDefault="00ED21EC">
          <w:pPr>
            <w:pStyle w:val="TOC2"/>
            <w:rPr>
              <w:rFonts w:eastAsiaTheme="minorEastAsia"/>
              <w:noProof w:val="0"/>
              <w:kern w:val="2"/>
              <w:sz w:val="24"/>
              <w:szCs w:val="24"/>
              <w:lang w:eastAsia="en-AU"/>
              <w14:ligatures w14:val="standardContextual"/>
            </w:rPr>
          </w:pPr>
          <w:hyperlink w:anchor="_Toc197089723" w:history="1">
            <w:r w:rsidRPr="00D56A5B">
              <w:rPr>
                <w:rStyle w:val="Hyperlink"/>
                <w:noProof w:val="0"/>
              </w:rPr>
              <w:t>2.9 Pest Control</w:t>
            </w:r>
            <w:r w:rsidRPr="00D56A5B">
              <w:rPr>
                <w:noProof w:val="0"/>
                <w:webHidden/>
              </w:rPr>
              <w:tab/>
            </w:r>
            <w:r w:rsidRPr="00D56A5B">
              <w:rPr>
                <w:noProof w:val="0"/>
                <w:webHidden/>
              </w:rPr>
              <w:fldChar w:fldCharType="begin"/>
            </w:r>
            <w:r w:rsidRPr="00D56A5B">
              <w:rPr>
                <w:noProof w:val="0"/>
                <w:webHidden/>
              </w:rPr>
              <w:instrText xml:space="preserve"> PAGEREF _Toc197089723 \h </w:instrText>
            </w:r>
            <w:r w:rsidRPr="00D56A5B">
              <w:rPr>
                <w:noProof w:val="0"/>
                <w:webHidden/>
              </w:rPr>
            </w:r>
            <w:r w:rsidRPr="00D56A5B">
              <w:rPr>
                <w:noProof w:val="0"/>
                <w:webHidden/>
              </w:rPr>
              <w:fldChar w:fldCharType="separate"/>
            </w:r>
            <w:r w:rsidR="00DC6AE4" w:rsidRPr="00D56A5B">
              <w:rPr>
                <w:noProof w:val="0"/>
                <w:webHidden/>
              </w:rPr>
              <w:t>38</w:t>
            </w:r>
            <w:r w:rsidRPr="00D56A5B">
              <w:rPr>
                <w:noProof w:val="0"/>
                <w:webHidden/>
              </w:rPr>
              <w:fldChar w:fldCharType="end"/>
            </w:r>
          </w:hyperlink>
        </w:p>
        <w:p w14:paraId="535953A4" w14:textId="260FEF71" w:rsidR="00ED21EC" w:rsidRPr="00D56A5B" w:rsidRDefault="00ED21EC">
          <w:pPr>
            <w:pStyle w:val="TOC2"/>
            <w:rPr>
              <w:rFonts w:eastAsiaTheme="minorEastAsia"/>
              <w:noProof w:val="0"/>
              <w:kern w:val="2"/>
              <w:sz w:val="24"/>
              <w:szCs w:val="24"/>
              <w:lang w:eastAsia="en-AU"/>
              <w14:ligatures w14:val="standardContextual"/>
            </w:rPr>
          </w:pPr>
          <w:hyperlink w:anchor="_Toc197089724" w:history="1">
            <w:r w:rsidRPr="00D56A5B">
              <w:rPr>
                <w:rStyle w:val="Hyperlink"/>
                <w:noProof w:val="0"/>
              </w:rPr>
              <w:t>2.10 Customer Complaints</w:t>
            </w:r>
            <w:r w:rsidRPr="00D56A5B">
              <w:rPr>
                <w:noProof w:val="0"/>
                <w:webHidden/>
              </w:rPr>
              <w:tab/>
            </w:r>
            <w:r w:rsidRPr="00D56A5B">
              <w:rPr>
                <w:noProof w:val="0"/>
                <w:webHidden/>
              </w:rPr>
              <w:fldChar w:fldCharType="begin"/>
            </w:r>
            <w:r w:rsidRPr="00D56A5B">
              <w:rPr>
                <w:noProof w:val="0"/>
                <w:webHidden/>
              </w:rPr>
              <w:instrText xml:space="preserve"> PAGEREF _Toc197089724 \h </w:instrText>
            </w:r>
            <w:r w:rsidRPr="00D56A5B">
              <w:rPr>
                <w:noProof w:val="0"/>
                <w:webHidden/>
              </w:rPr>
            </w:r>
            <w:r w:rsidRPr="00D56A5B">
              <w:rPr>
                <w:noProof w:val="0"/>
                <w:webHidden/>
              </w:rPr>
              <w:fldChar w:fldCharType="separate"/>
            </w:r>
            <w:r w:rsidR="00DC6AE4" w:rsidRPr="00D56A5B">
              <w:rPr>
                <w:noProof w:val="0"/>
                <w:webHidden/>
              </w:rPr>
              <w:t>39</w:t>
            </w:r>
            <w:r w:rsidRPr="00D56A5B">
              <w:rPr>
                <w:noProof w:val="0"/>
                <w:webHidden/>
              </w:rPr>
              <w:fldChar w:fldCharType="end"/>
            </w:r>
          </w:hyperlink>
        </w:p>
        <w:p w14:paraId="24EAA4FA" w14:textId="53B838C3" w:rsidR="00ED21EC" w:rsidRPr="00D56A5B" w:rsidRDefault="00ED21EC">
          <w:pPr>
            <w:pStyle w:val="TOC2"/>
            <w:rPr>
              <w:rFonts w:eastAsiaTheme="minorEastAsia"/>
              <w:noProof w:val="0"/>
              <w:kern w:val="2"/>
              <w:sz w:val="24"/>
              <w:szCs w:val="24"/>
              <w:lang w:eastAsia="en-AU"/>
              <w14:ligatures w14:val="standardContextual"/>
            </w:rPr>
          </w:pPr>
          <w:hyperlink w:anchor="_Toc197089725" w:history="1">
            <w:r w:rsidRPr="00D56A5B">
              <w:rPr>
                <w:rStyle w:val="Hyperlink"/>
                <w:noProof w:val="0"/>
              </w:rPr>
              <w:t>2.11 Waste Management</w:t>
            </w:r>
            <w:r w:rsidRPr="00D56A5B">
              <w:rPr>
                <w:noProof w:val="0"/>
                <w:webHidden/>
              </w:rPr>
              <w:tab/>
            </w:r>
            <w:r w:rsidRPr="00D56A5B">
              <w:rPr>
                <w:noProof w:val="0"/>
                <w:webHidden/>
              </w:rPr>
              <w:fldChar w:fldCharType="begin"/>
            </w:r>
            <w:r w:rsidRPr="00D56A5B">
              <w:rPr>
                <w:noProof w:val="0"/>
                <w:webHidden/>
              </w:rPr>
              <w:instrText xml:space="preserve"> PAGEREF _Toc197089725 \h </w:instrText>
            </w:r>
            <w:r w:rsidRPr="00D56A5B">
              <w:rPr>
                <w:noProof w:val="0"/>
                <w:webHidden/>
              </w:rPr>
            </w:r>
            <w:r w:rsidRPr="00D56A5B">
              <w:rPr>
                <w:noProof w:val="0"/>
                <w:webHidden/>
              </w:rPr>
              <w:fldChar w:fldCharType="separate"/>
            </w:r>
            <w:r w:rsidR="00DC6AE4" w:rsidRPr="00D56A5B">
              <w:rPr>
                <w:noProof w:val="0"/>
                <w:webHidden/>
              </w:rPr>
              <w:t>40</w:t>
            </w:r>
            <w:r w:rsidRPr="00D56A5B">
              <w:rPr>
                <w:noProof w:val="0"/>
                <w:webHidden/>
              </w:rPr>
              <w:fldChar w:fldCharType="end"/>
            </w:r>
          </w:hyperlink>
        </w:p>
        <w:p w14:paraId="58C7E1F6" w14:textId="4075C016" w:rsidR="00ED21EC" w:rsidRPr="00D56A5B" w:rsidRDefault="00ED21EC">
          <w:pPr>
            <w:pStyle w:val="TOC2"/>
            <w:rPr>
              <w:rFonts w:eastAsiaTheme="minorEastAsia"/>
              <w:noProof w:val="0"/>
              <w:kern w:val="2"/>
              <w:sz w:val="24"/>
              <w:szCs w:val="24"/>
              <w:lang w:eastAsia="en-AU"/>
              <w14:ligatures w14:val="standardContextual"/>
            </w:rPr>
          </w:pPr>
          <w:hyperlink w:anchor="_Toc197089726" w:history="1">
            <w:r w:rsidRPr="00D56A5B">
              <w:rPr>
                <w:rStyle w:val="Hyperlink"/>
                <w:noProof w:val="0"/>
              </w:rPr>
              <w:t>2.12 Product Recall</w:t>
            </w:r>
            <w:r w:rsidRPr="00D56A5B">
              <w:rPr>
                <w:noProof w:val="0"/>
                <w:webHidden/>
              </w:rPr>
              <w:tab/>
            </w:r>
            <w:r w:rsidRPr="00D56A5B">
              <w:rPr>
                <w:noProof w:val="0"/>
                <w:webHidden/>
              </w:rPr>
              <w:fldChar w:fldCharType="begin"/>
            </w:r>
            <w:r w:rsidRPr="00D56A5B">
              <w:rPr>
                <w:noProof w:val="0"/>
                <w:webHidden/>
              </w:rPr>
              <w:instrText xml:space="preserve"> PAGEREF _Toc197089726 \h </w:instrText>
            </w:r>
            <w:r w:rsidRPr="00D56A5B">
              <w:rPr>
                <w:noProof w:val="0"/>
                <w:webHidden/>
              </w:rPr>
            </w:r>
            <w:r w:rsidRPr="00D56A5B">
              <w:rPr>
                <w:noProof w:val="0"/>
                <w:webHidden/>
              </w:rPr>
              <w:fldChar w:fldCharType="separate"/>
            </w:r>
            <w:r w:rsidR="00DC6AE4" w:rsidRPr="00D56A5B">
              <w:rPr>
                <w:noProof w:val="0"/>
                <w:webHidden/>
              </w:rPr>
              <w:t>41</w:t>
            </w:r>
            <w:r w:rsidRPr="00D56A5B">
              <w:rPr>
                <w:noProof w:val="0"/>
                <w:webHidden/>
              </w:rPr>
              <w:fldChar w:fldCharType="end"/>
            </w:r>
          </w:hyperlink>
        </w:p>
        <w:p w14:paraId="07347DBA" w14:textId="1F5D3DD5" w:rsidR="00ED21EC" w:rsidRPr="00D56A5B" w:rsidRDefault="00ED21EC">
          <w:pPr>
            <w:pStyle w:val="TOC2"/>
            <w:rPr>
              <w:rFonts w:eastAsiaTheme="minorEastAsia"/>
              <w:noProof w:val="0"/>
              <w:kern w:val="2"/>
              <w:sz w:val="24"/>
              <w:szCs w:val="24"/>
              <w:lang w:eastAsia="en-AU"/>
              <w14:ligatures w14:val="standardContextual"/>
            </w:rPr>
          </w:pPr>
          <w:hyperlink w:anchor="_Toc197089727" w:history="1">
            <w:r w:rsidRPr="00D56A5B">
              <w:rPr>
                <w:rStyle w:val="Hyperlink"/>
                <w:noProof w:val="0"/>
              </w:rPr>
              <w:t>2.13 Allergen Management</w:t>
            </w:r>
            <w:r w:rsidRPr="00D56A5B">
              <w:rPr>
                <w:noProof w:val="0"/>
                <w:webHidden/>
              </w:rPr>
              <w:tab/>
            </w:r>
            <w:r w:rsidRPr="00D56A5B">
              <w:rPr>
                <w:noProof w:val="0"/>
                <w:webHidden/>
              </w:rPr>
              <w:fldChar w:fldCharType="begin"/>
            </w:r>
            <w:r w:rsidRPr="00D56A5B">
              <w:rPr>
                <w:noProof w:val="0"/>
                <w:webHidden/>
              </w:rPr>
              <w:instrText xml:space="preserve"> PAGEREF _Toc197089727 \h </w:instrText>
            </w:r>
            <w:r w:rsidRPr="00D56A5B">
              <w:rPr>
                <w:noProof w:val="0"/>
                <w:webHidden/>
              </w:rPr>
            </w:r>
            <w:r w:rsidRPr="00D56A5B">
              <w:rPr>
                <w:noProof w:val="0"/>
                <w:webHidden/>
              </w:rPr>
              <w:fldChar w:fldCharType="separate"/>
            </w:r>
            <w:r w:rsidR="00DC6AE4" w:rsidRPr="00D56A5B">
              <w:rPr>
                <w:noProof w:val="0"/>
                <w:webHidden/>
              </w:rPr>
              <w:t>43</w:t>
            </w:r>
            <w:r w:rsidRPr="00D56A5B">
              <w:rPr>
                <w:noProof w:val="0"/>
                <w:webHidden/>
              </w:rPr>
              <w:fldChar w:fldCharType="end"/>
            </w:r>
          </w:hyperlink>
        </w:p>
        <w:p w14:paraId="03C7F681" w14:textId="139EF669" w:rsidR="00ED21EC" w:rsidRPr="00D56A5B" w:rsidRDefault="00ED21EC">
          <w:pPr>
            <w:pStyle w:val="TOC2"/>
            <w:rPr>
              <w:rFonts w:eastAsiaTheme="minorEastAsia"/>
              <w:noProof w:val="0"/>
              <w:kern w:val="2"/>
              <w:sz w:val="24"/>
              <w:szCs w:val="24"/>
              <w:lang w:eastAsia="en-AU"/>
              <w14:ligatures w14:val="standardContextual"/>
            </w:rPr>
          </w:pPr>
          <w:hyperlink w:anchor="_Toc197089728" w:history="1">
            <w:r w:rsidRPr="00D56A5B">
              <w:rPr>
                <w:rStyle w:val="Hyperlink"/>
                <w:noProof w:val="0"/>
              </w:rPr>
              <w:t>2.14 Product Identification and Traceability</w:t>
            </w:r>
            <w:r w:rsidRPr="00D56A5B">
              <w:rPr>
                <w:noProof w:val="0"/>
                <w:webHidden/>
              </w:rPr>
              <w:tab/>
            </w:r>
            <w:r w:rsidRPr="00D56A5B">
              <w:rPr>
                <w:noProof w:val="0"/>
                <w:webHidden/>
              </w:rPr>
              <w:fldChar w:fldCharType="begin"/>
            </w:r>
            <w:r w:rsidRPr="00D56A5B">
              <w:rPr>
                <w:noProof w:val="0"/>
                <w:webHidden/>
              </w:rPr>
              <w:instrText xml:space="preserve"> PAGEREF _Toc197089728 \h </w:instrText>
            </w:r>
            <w:r w:rsidRPr="00D56A5B">
              <w:rPr>
                <w:noProof w:val="0"/>
                <w:webHidden/>
              </w:rPr>
            </w:r>
            <w:r w:rsidRPr="00D56A5B">
              <w:rPr>
                <w:noProof w:val="0"/>
                <w:webHidden/>
              </w:rPr>
              <w:fldChar w:fldCharType="separate"/>
            </w:r>
            <w:r w:rsidR="00DC6AE4" w:rsidRPr="00D56A5B">
              <w:rPr>
                <w:noProof w:val="0"/>
                <w:webHidden/>
              </w:rPr>
              <w:t>44</w:t>
            </w:r>
            <w:r w:rsidRPr="00D56A5B">
              <w:rPr>
                <w:noProof w:val="0"/>
                <w:webHidden/>
              </w:rPr>
              <w:fldChar w:fldCharType="end"/>
            </w:r>
          </w:hyperlink>
        </w:p>
        <w:p w14:paraId="2948739A" w14:textId="7E70AF9D" w:rsidR="00ED21EC" w:rsidRPr="00D56A5B" w:rsidRDefault="00ED21EC">
          <w:pPr>
            <w:pStyle w:val="TOC2"/>
            <w:rPr>
              <w:rFonts w:eastAsiaTheme="minorEastAsia"/>
              <w:noProof w:val="0"/>
              <w:kern w:val="2"/>
              <w:sz w:val="24"/>
              <w:szCs w:val="24"/>
              <w:lang w:eastAsia="en-AU"/>
              <w14:ligatures w14:val="standardContextual"/>
            </w:rPr>
          </w:pPr>
          <w:hyperlink w:anchor="_Toc197089729" w:history="1">
            <w:r w:rsidRPr="00D56A5B">
              <w:rPr>
                <w:rStyle w:val="Hyperlink"/>
                <w:noProof w:val="0"/>
              </w:rPr>
              <w:t>2.15 Document Control</w:t>
            </w:r>
            <w:r w:rsidRPr="00D56A5B">
              <w:rPr>
                <w:noProof w:val="0"/>
                <w:webHidden/>
              </w:rPr>
              <w:tab/>
            </w:r>
            <w:r w:rsidRPr="00D56A5B">
              <w:rPr>
                <w:noProof w:val="0"/>
                <w:webHidden/>
              </w:rPr>
              <w:fldChar w:fldCharType="begin"/>
            </w:r>
            <w:r w:rsidRPr="00D56A5B">
              <w:rPr>
                <w:noProof w:val="0"/>
                <w:webHidden/>
              </w:rPr>
              <w:instrText xml:space="preserve"> PAGEREF _Toc197089729 \h </w:instrText>
            </w:r>
            <w:r w:rsidRPr="00D56A5B">
              <w:rPr>
                <w:noProof w:val="0"/>
                <w:webHidden/>
              </w:rPr>
            </w:r>
            <w:r w:rsidRPr="00D56A5B">
              <w:rPr>
                <w:noProof w:val="0"/>
                <w:webHidden/>
              </w:rPr>
              <w:fldChar w:fldCharType="separate"/>
            </w:r>
            <w:r w:rsidR="00DC6AE4" w:rsidRPr="00D56A5B">
              <w:rPr>
                <w:noProof w:val="0"/>
                <w:webHidden/>
              </w:rPr>
              <w:t>46</w:t>
            </w:r>
            <w:r w:rsidRPr="00D56A5B">
              <w:rPr>
                <w:noProof w:val="0"/>
                <w:webHidden/>
              </w:rPr>
              <w:fldChar w:fldCharType="end"/>
            </w:r>
          </w:hyperlink>
        </w:p>
        <w:p w14:paraId="5B87B263" w14:textId="6CA6E12E" w:rsidR="00ED21EC" w:rsidRPr="00D56A5B" w:rsidRDefault="00ED21EC">
          <w:pPr>
            <w:pStyle w:val="TOC1"/>
            <w:rPr>
              <w:rFonts w:eastAsiaTheme="minorEastAsia"/>
              <w:b w:val="0"/>
              <w:noProof w:val="0"/>
              <w:kern w:val="2"/>
              <w:sz w:val="24"/>
              <w:szCs w:val="24"/>
              <w:lang w:eastAsia="en-AU"/>
              <w14:ligatures w14:val="standardContextual"/>
            </w:rPr>
          </w:pPr>
          <w:hyperlink w:anchor="_Toc197089730" w:history="1">
            <w:r w:rsidRPr="00D56A5B">
              <w:rPr>
                <w:rStyle w:val="Hyperlink"/>
                <w:noProof w:val="0"/>
              </w:rPr>
              <w:t>3.</w:t>
            </w:r>
            <w:r w:rsidRPr="00D56A5B">
              <w:rPr>
                <w:rFonts w:eastAsiaTheme="minorEastAsia"/>
                <w:b w:val="0"/>
                <w:noProof w:val="0"/>
                <w:kern w:val="2"/>
                <w:sz w:val="24"/>
                <w:szCs w:val="24"/>
                <w:lang w:eastAsia="en-AU"/>
                <w14:ligatures w14:val="standardContextual"/>
              </w:rPr>
              <w:tab/>
            </w:r>
            <w:r w:rsidRPr="00D56A5B">
              <w:rPr>
                <w:rStyle w:val="Hyperlink"/>
                <w:noProof w:val="0"/>
              </w:rPr>
              <w:t>FORMS &amp; MONITORING</w:t>
            </w:r>
            <w:r w:rsidRPr="00D56A5B">
              <w:rPr>
                <w:noProof w:val="0"/>
                <w:webHidden/>
              </w:rPr>
              <w:tab/>
            </w:r>
            <w:r w:rsidRPr="00D56A5B">
              <w:rPr>
                <w:noProof w:val="0"/>
                <w:webHidden/>
              </w:rPr>
              <w:fldChar w:fldCharType="begin"/>
            </w:r>
            <w:r w:rsidRPr="00D56A5B">
              <w:rPr>
                <w:noProof w:val="0"/>
                <w:webHidden/>
              </w:rPr>
              <w:instrText xml:space="preserve"> PAGEREF _Toc197089730 \h </w:instrText>
            </w:r>
            <w:r w:rsidRPr="00D56A5B">
              <w:rPr>
                <w:noProof w:val="0"/>
                <w:webHidden/>
              </w:rPr>
            </w:r>
            <w:r w:rsidRPr="00D56A5B">
              <w:rPr>
                <w:noProof w:val="0"/>
                <w:webHidden/>
              </w:rPr>
              <w:fldChar w:fldCharType="separate"/>
            </w:r>
            <w:r w:rsidR="00DC6AE4" w:rsidRPr="00D56A5B">
              <w:rPr>
                <w:noProof w:val="0"/>
                <w:webHidden/>
              </w:rPr>
              <w:t>47</w:t>
            </w:r>
            <w:r w:rsidRPr="00D56A5B">
              <w:rPr>
                <w:noProof w:val="0"/>
                <w:webHidden/>
              </w:rPr>
              <w:fldChar w:fldCharType="end"/>
            </w:r>
          </w:hyperlink>
        </w:p>
        <w:p w14:paraId="7FD358D4" w14:textId="45011B60" w:rsidR="00ED21EC" w:rsidRPr="00D56A5B" w:rsidRDefault="00ED21EC">
          <w:pPr>
            <w:pStyle w:val="TOC2"/>
            <w:rPr>
              <w:rFonts w:eastAsiaTheme="minorEastAsia"/>
              <w:noProof w:val="0"/>
              <w:kern w:val="2"/>
              <w:sz w:val="24"/>
              <w:szCs w:val="24"/>
              <w:lang w:eastAsia="en-AU"/>
              <w14:ligatures w14:val="standardContextual"/>
            </w:rPr>
          </w:pPr>
          <w:hyperlink w:anchor="_Toc197089731" w:history="1">
            <w:r w:rsidRPr="00D56A5B">
              <w:rPr>
                <w:rStyle w:val="Hyperlink"/>
                <w:noProof w:val="0"/>
              </w:rPr>
              <w:t>Form 1 - Weekly Diary</w:t>
            </w:r>
            <w:r w:rsidRPr="00D56A5B">
              <w:rPr>
                <w:noProof w:val="0"/>
                <w:webHidden/>
              </w:rPr>
              <w:tab/>
            </w:r>
            <w:r w:rsidRPr="00D56A5B">
              <w:rPr>
                <w:noProof w:val="0"/>
                <w:webHidden/>
              </w:rPr>
              <w:fldChar w:fldCharType="begin"/>
            </w:r>
            <w:r w:rsidRPr="00D56A5B">
              <w:rPr>
                <w:noProof w:val="0"/>
                <w:webHidden/>
              </w:rPr>
              <w:instrText xml:space="preserve"> PAGEREF _Toc197089731 \h </w:instrText>
            </w:r>
            <w:r w:rsidRPr="00D56A5B">
              <w:rPr>
                <w:noProof w:val="0"/>
                <w:webHidden/>
              </w:rPr>
            </w:r>
            <w:r w:rsidRPr="00D56A5B">
              <w:rPr>
                <w:noProof w:val="0"/>
                <w:webHidden/>
              </w:rPr>
              <w:fldChar w:fldCharType="separate"/>
            </w:r>
            <w:r w:rsidR="00DC6AE4" w:rsidRPr="00D56A5B">
              <w:rPr>
                <w:noProof w:val="0"/>
                <w:webHidden/>
              </w:rPr>
              <w:t>48</w:t>
            </w:r>
            <w:r w:rsidRPr="00D56A5B">
              <w:rPr>
                <w:noProof w:val="0"/>
                <w:webHidden/>
              </w:rPr>
              <w:fldChar w:fldCharType="end"/>
            </w:r>
          </w:hyperlink>
        </w:p>
        <w:p w14:paraId="6A03A730" w14:textId="24184DC4" w:rsidR="00ED21EC" w:rsidRPr="00D56A5B" w:rsidRDefault="00ED21EC">
          <w:pPr>
            <w:pStyle w:val="TOC2"/>
            <w:rPr>
              <w:rFonts w:eastAsiaTheme="minorEastAsia"/>
              <w:noProof w:val="0"/>
              <w:kern w:val="2"/>
              <w:sz w:val="24"/>
              <w:szCs w:val="24"/>
              <w:lang w:eastAsia="en-AU"/>
              <w14:ligatures w14:val="standardContextual"/>
            </w:rPr>
          </w:pPr>
          <w:hyperlink w:anchor="_Toc197089732" w:history="1">
            <w:r w:rsidRPr="00D56A5B">
              <w:rPr>
                <w:rStyle w:val="Hyperlink"/>
                <w:noProof w:val="0"/>
              </w:rPr>
              <w:t>Form 2 - Amendment Register</w:t>
            </w:r>
            <w:r w:rsidRPr="00D56A5B">
              <w:rPr>
                <w:noProof w:val="0"/>
                <w:webHidden/>
              </w:rPr>
              <w:tab/>
            </w:r>
            <w:r w:rsidRPr="00D56A5B">
              <w:rPr>
                <w:noProof w:val="0"/>
                <w:webHidden/>
              </w:rPr>
              <w:fldChar w:fldCharType="begin"/>
            </w:r>
            <w:r w:rsidRPr="00D56A5B">
              <w:rPr>
                <w:noProof w:val="0"/>
                <w:webHidden/>
              </w:rPr>
              <w:instrText xml:space="preserve"> PAGEREF _Toc197089732 \h </w:instrText>
            </w:r>
            <w:r w:rsidRPr="00D56A5B">
              <w:rPr>
                <w:noProof w:val="0"/>
                <w:webHidden/>
              </w:rPr>
            </w:r>
            <w:r w:rsidRPr="00D56A5B">
              <w:rPr>
                <w:noProof w:val="0"/>
                <w:webHidden/>
              </w:rPr>
              <w:fldChar w:fldCharType="separate"/>
            </w:r>
            <w:r w:rsidR="00DC6AE4" w:rsidRPr="00D56A5B">
              <w:rPr>
                <w:noProof w:val="0"/>
                <w:webHidden/>
              </w:rPr>
              <w:t>50</w:t>
            </w:r>
            <w:r w:rsidRPr="00D56A5B">
              <w:rPr>
                <w:noProof w:val="0"/>
                <w:webHidden/>
              </w:rPr>
              <w:fldChar w:fldCharType="end"/>
            </w:r>
          </w:hyperlink>
        </w:p>
        <w:p w14:paraId="2931C51D" w14:textId="7436B64D" w:rsidR="00ED21EC" w:rsidRPr="00D56A5B" w:rsidRDefault="00ED21EC">
          <w:pPr>
            <w:pStyle w:val="TOC2"/>
            <w:rPr>
              <w:rFonts w:eastAsiaTheme="minorEastAsia"/>
              <w:noProof w:val="0"/>
              <w:kern w:val="2"/>
              <w:sz w:val="24"/>
              <w:szCs w:val="24"/>
              <w:lang w:eastAsia="en-AU"/>
              <w14:ligatures w14:val="standardContextual"/>
            </w:rPr>
          </w:pPr>
          <w:hyperlink w:anchor="_Toc197089733" w:history="1">
            <w:r w:rsidRPr="00D56A5B">
              <w:rPr>
                <w:rStyle w:val="Hyperlink"/>
                <w:noProof w:val="0"/>
              </w:rPr>
              <w:t>Form 3 - Calibration Register</w:t>
            </w:r>
            <w:r w:rsidRPr="00D56A5B">
              <w:rPr>
                <w:noProof w:val="0"/>
                <w:webHidden/>
              </w:rPr>
              <w:tab/>
            </w:r>
            <w:r w:rsidRPr="00D56A5B">
              <w:rPr>
                <w:noProof w:val="0"/>
                <w:webHidden/>
              </w:rPr>
              <w:fldChar w:fldCharType="begin"/>
            </w:r>
            <w:r w:rsidRPr="00D56A5B">
              <w:rPr>
                <w:noProof w:val="0"/>
                <w:webHidden/>
              </w:rPr>
              <w:instrText xml:space="preserve"> PAGEREF _Toc197089733 \h </w:instrText>
            </w:r>
            <w:r w:rsidRPr="00D56A5B">
              <w:rPr>
                <w:noProof w:val="0"/>
                <w:webHidden/>
              </w:rPr>
            </w:r>
            <w:r w:rsidRPr="00D56A5B">
              <w:rPr>
                <w:noProof w:val="0"/>
                <w:webHidden/>
              </w:rPr>
              <w:fldChar w:fldCharType="separate"/>
            </w:r>
            <w:r w:rsidR="00DC6AE4" w:rsidRPr="00D56A5B">
              <w:rPr>
                <w:noProof w:val="0"/>
                <w:webHidden/>
              </w:rPr>
              <w:t>51</w:t>
            </w:r>
            <w:r w:rsidRPr="00D56A5B">
              <w:rPr>
                <w:noProof w:val="0"/>
                <w:webHidden/>
              </w:rPr>
              <w:fldChar w:fldCharType="end"/>
            </w:r>
          </w:hyperlink>
        </w:p>
        <w:p w14:paraId="7563B9DB" w14:textId="03204B71" w:rsidR="00ED21EC" w:rsidRPr="00D56A5B" w:rsidRDefault="00ED21EC">
          <w:pPr>
            <w:pStyle w:val="TOC2"/>
            <w:rPr>
              <w:rFonts w:eastAsiaTheme="minorEastAsia"/>
              <w:noProof w:val="0"/>
              <w:kern w:val="2"/>
              <w:sz w:val="24"/>
              <w:szCs w:val="24"/>
              <w:lang w:eastAsia="en-AU"/>
              <w14:ligatures w14:val="standardContextual"/>
            </w:rPr>
          </w:pPr>
          <w:hyperlink w:anchor="_Toc197089734" w:history="1">
            <w:r w:rsidRPr="00D56A5B">
              <w:rPr>
                <w:rStyle w:val="Hyperlink"/>
                <w:noProof w:val="0"/>
              </w:rPr>
              <w:t>Form 4 - Monthly Maintenance and Repair</w:t>
            </w:r>
            <w:r w:rsidRPr="00D56A5B">
              <w:rPr>
                <w:noProof w:val="0"/>
                <w:webHidden/>
              </w:rPr>
              <w:tab/>
            </w:r>
            <w:r w:rsidRPr="00D56A5B">
              <w:rPr>
                <w:noProof w:val="0"/>
                <w:webHidden/>
              </w:rPr>
              <w:fldChar w:fldCharType="begin"/>
            </w:r>
            <w:r w:rsidRPr="00D56A5B">
              <w:rPr>
                <w:noProof w:val="0"/>
                <w:webHidden/>
              </w:rPr>
              <w:instrText xml:space="preserve"> PAGEREF _Toc197089734 \h </w:instrText>
            </w:r>
            <w:r w:rsidRPr="00D56A5B">
              <w:rPr>
                <w:noProof w:val="0"/>
                <w:webHidden/>
              </w:rPr>
            </w:r>
            <w:r w:rsidRPr="00D56A5B">
              <w:rPr>
                <w:noProof w:val="0"/>
                <w:webHidden/>
              </w:rPr>
              <w:fldChar w:fldCharType="separate"/>
            </w:r>
            <w:r w:rsidR="00DC6AE4" w:rsidRPr="00D56A5B">
              <w:rPr>
                <w:noProof w:val="0"/>
                <w:webHidden/>
              </w:rPr>
              <w:t>52</w:t>
            </w:r>
            <w:r w:rsidRPr="00D56A5B">
              <w:rPr>
                <w:noProof w:val="0"/>
                <w:webHidden/>
              </w:rPr>
              <w:fldChar w:fldCharType="end"/>
            </w:r>
          </w:hyperlink>
        </w:p>
        <w:p w14:paraId="0DDDFBFA" w14:textId="1DBBB1EC" w:rsidR="00ED21EC" w:rsidRPr="00D56A5B" w:rsidRDefault="00ED21EC">
          <w:pPr>
            <w:pStyle w:val="TOC2"/>
            <w:rPr>
              <w:rFonts w:eastAsiaTheme="minorEastAsia"/>
              <w:noProof w:val="0"/>
              <w:kern w:val="2"/>
              <w:sz w:val="24"/>
              <w:szCs w:val="24"/>
              <w:lang w:eastAsia="en-AU"/>
              <w14:ligatures w14:val="standardContextual"/>
            </w:rPr>
          </w:pPr>
          <w:hyperlink w:anchor="_Toc197089735" w:history="1">
            <w:r w:rsidRPr="00D56A5B">
              <w:rPr>
                <w:rStyle w:val="Hyperlink"/>
                <w:noProof w:val="0"/>
              </w:rPr>
              <w:t>Form 5 - Approved Suppliers List</w:t>
            </w:r>
            <w:r w:rsidRPr="00D56A5B">
              <w:rPr>
                <w:noProof w:val="0"/>
                <w:webHidden/>
              </w:rPr>
              <w:tab/>
            </w:r>
            <w:r w:rsidRPr="00D56A5B">
              <w:rPr>
                <w:noProof w:val="0"/>
                <w:webHidden/>
              </w:rPr>
              <w:fldChar w:fldCharType="begin"/>
            </w:r>
            <w:r w:rsidRPr="00D56A5B">
              <w:rPr>
                <w:noProof w:val="0"/>
                <w:webHidden/>
              </w:rPr>
              <w:instrText xml:space="preserve"> PAGEREF _Toc197089735 \h </w:instrText>
            </w:r>
            <w:r w:rsidRPr="00D56A5B">
              <w:rPr>
                <w:noProof w:val="0"/>
                <w:webHidden/>
              </w:rPr>
            </w:r>
            <w:r w:rsidRPr="00D56A5B">
              <w:rPr>
                <w:noProof w:val="0"/>
                <w:webHidden/>
              </w:rPr>
              <w:fldChar w:fldCharType="separate"/>
            </w:r>
            <w:r w:rsidR="00DC6AE4" w:rsidRPr="00D56A5B">
              <w:rPr>
                <w:noProof w:val="0"/>
                <w:webHidden/>
              </w:rPr>
              <w:t>54</w:t>
            </w:r>
            <w:r w:rsidRPr="00D56A5B">
              <w:rPr>
                <w:noProof w:val="0"/>
                <w:webHidden/>
              </w:rPr>
              <w:fldChar w:fldCharType="end"/>
            </w:r>
          </w:hyperlink>
        </w:p>
        <w:p w14:paraId="18184B36" w14:textId="1BD5DCDF" w:rsidR="00ED21EC" w:rsidRPr="00D56A5B" w:rsidRDefault="00ED21EC">
          <w:pPr>
            <w:pStyle w:val="TOC2"/>
            <w:rPr>
              <w:rFonts w:eastAsiaTheme="minorEastAsia"/>
              <w:noProof w:val="0"/>
              <w:kern w:val="2"/>
              <w:sz w:val="24"/>
              <w:szCs w:val="24"/>
              <w:lang w:eastAsia="en-AU"/>
              <w14:ligatures w14:val="standardContextual"/>
            </w:rPr>
          </w:pPr>
          <w:hyperlink w:anchor="_Toc197089736" w:history="1">
            <w:r w:rsidRPr="00D56A5B">
              <w:rPr>
                <w:rStyle w:val="Hyperlink"/>
                <w:noProof w:val="0"/>
              </w:rPr>
              <w:t>Form 6 - Staff Training Register</w:t>
            </w:r>
            <w:r w:rsidRPr="00D56A5B">
              <w:rPr>
                <w:noProof w:val="0"/>
                <w:webHidden/>
              </w:rPr>
              <w:tab/>
            </w:r>
            <w:r w:rsidRPr="00D56A5B">
              <w:rPr>
                <w:noProof w:val="0"/>
                <w:webHidden/>
              </w:rPr>
              <w:fldChar w:fldCharType="begin"/>
            </w:r>
            <w:r w:rsidRPr="00D56A5B">
              <w:rPr>
                <w:noProof w:val="0"/>
                <w:webHidden/>
              </w:rPr>
              <w:instrText xml:space="preserve"> PAGEREF _Toc197089736 \h </w:instrText>
            </w:r>
            <w:r w:rsidRPr="00D56A5B">
              <w:rPr>
                <w:noProof w:val="0"/>
                <w:webHidden/>
              </w:rPr>
            </w:r>
            <w:r w:rsidRPr="00D56A5B">
              <w:rPr>
                <w:noProof w:val="0"/>
                <w:webHidden/>
              </w:rPr>
              <w:fldChar w:fldCharType="separate"/>
            </w:r>
            <w:r w:rsidR="00DC6AE4" w:rsidRPr="00D56A5B">
              <w:rPr>
                <w:noProof w:val="0"/>
                <w:webHidden/>
              </w:rPr>
              <w:t>55</w:t>
            </w:r>
            <w:r w:rsidRPr="00D56A5B">
              <w:rPr>
                <w:noProof w:val="0"/>
                <w:webHidden/>
              </w:rPr>
              <w:fldChar w:fldCharType="end"/>
            </w:r>
          </w:hyperlink>
        </w:p>
        <w:p w14:paraId="770A2297" w14:textId="3761FB4C" w:rsidR="00ED21EC" w:rsidRPr="00D56A5B" w:rsidRDefault="00ED21EC">
          <w:pPr>
            <w:pStyle w:val="TOC2"/>
            <w:rPr>
              <w:rFonts w:eastAsiaTheme="minorEastAsia"/>
              <w:noProof w:val="0"/>
              <w:kern w:val="2"/>
              <w:sz w:val="24"/>
              <w:szCs w:val="24"/>
              <w:lang w:eastAsia="en-AU"/>
              <w14:ligatures w14:val="standardContextual"/>
            </w:rPr>
          </w:pPr>
          <w:hyperlink w:anchor="_Toc197089737" w:history="1">
            <w:r w:rsidRPr="00D56A5B">
              <w:rPr>
                <w:rStyle w:val="Hyperlink"/>
                <w:noProof w:val="0"/>
              </w:rPr>
              <w:t>Form 7 - Induction Training</w:t>
            </w:r>
            <w:r w:rsidRPr="00D56A5B">
              <w:rPr>
                <w:noProof w:val="0"/>
                <w:webHidden/>
              </w:rPr>
              <w:tab/>
            </w:r>
            <w:r w:rsidRPr="00D56A5B">
              <w:rPr>
                <w:noProof w:val="0"/>
                <w:webHidden/>
              </w:rPr>
              <w:fldChar w:fldCharType="begin"/>
            </w:r>
            <w:r w:rsidRPr="00D56A5B">
              <w:rPr>
                <w:noProof w:val="0"/>
                <w:webHidden/>
              </w:rPr>
              <w:instrText xml:space="preserve"> PAGEREF _Toc197089737 \h </w:instrText>
            </w:r>
            <w:r w:rsidRPr="00D56A5B">
              <w:rPr>
                <w:noProof w:val="0"/>
                <w:webHidden/>
              </w:rPr>
            </w:r>
            <w:r w:rsidRPr="00D56A5B">
              <w:rPr>
                <w:noProof w:val="0"/>
                <w:webHidden/>
              </w:rPr>
              <w:fldChar w:fldCharType="separate"/>
            </w:r>
            <w:r w:rsidR="00DC6AE4" w:rsidRPr="00D56A5B">
              <w:rPr>
                <w:noProof w:val="0"/>
                <w:webHidden/>
              </w:rPr>
              <w:t>56</w:t>
            </w:r>
            <w:r w:rsidRPr="00D56A5B">
              <w:rPr>
                <w:noProof w:val="0"/>
                <w:webHidden/>
              </w:rPr>
              <w:fldChar w:fldCharType="end"/>
            </w:r>
          </w:hyperlink>
        </w:p>
        <w:p w14:paraId="5ADE021A" w14:textId="20A7E6F0" w:rsidR="00ED21EC" w:rsidRPr="00D56A5B" w:rsidRDefault="00ED21EC">
          <w:pPr>
            <w:pStyle w:val="TOC2"/>
            <w:rPr>
              <w:rFonts w:eastAsiaTheme="minorEastAsia"/>
              <w:noProof w:val="0"/>
              <w:kern w:val="2"/>
              <w:sz w:val="24"/>
              <w:szCs w:val="24"/>
              <w:lang w:eastAsia="en-AU"/>
              <w14:ligatures w14:val="standardContextual"/>
            </w:rPr>
          </w:pPr>
          <w:hyperlink w:anchor="_Toc197089738" w:history="1">
            <w:r w:rsidRPr="00D56A5B">
              <w:rPr>
                <w:rStyle w:val="Hyperlink"/>
                <w:noProof w:val="0"/>
              </w:rPr>
              <w:t>Form 8 - Cleaning &amp; Sanitation Schedule</w:t>
            </w:r>
            <w:r w:rsidRPr="00D56A5B">
              <w:rPr>
                <w:noProof w:val="0"/>
                <w:webHidden/>
              </w:rPr>
              <w:tab/>
            </w:r>
            <w:r w:rsidRPr="00D56A5B">
              <w:rPr>
                <w:noProof w:val="0"/>
                <w:webHidden/>
              </w:rPr>
              <w:fldChar w:fldCharType="begin"/>
            </w:r>
            <w:r w:rsidRPr="00D56A5B">
              <w:rPr>
                <w:noProof w:val="0"/>
                <w:webHidden/>
              </w:rPr>
              <w:instrText xml:space="preserve"> PAGEREF _Toc197089738 \h </w:instrText>
            </w:r>
            <w:r w:rsidRPr="00D56A5B">
              <w:rPr>
                <w:noProof w:val="0"/>
                <w:webHidden/>
              </w:rPr>
            </w:r>
            <w:r w:rsidRPr="00D56A5B">
              <w:rPr>
                <w:noProof w:val="0"/>
                <w:webHidden/>
              </w:rPr>
              <w:fldChar w:fldCharType="separate"/>
            </w:r>
            <w:r w:rsidR="00DC6AE4" w:rsidRPr="00D56A5B">
              <w:rPr>
                <w:noProof w:val="0"/>
                <w:webHidden/>
              </w:rPr>
              <w:t>57</w:t>
            </w:r>
            <w:r w:rsidRPr="00D56A5B">
              <w:rPr>
                <w:noProof w:val="0"/>
                <w:webHidden/>
              </w:rPr>
              <w:fldChar w:fldCharType="end"/>
            </w:r>
          </w:hyperlink>
        </w:p>
        <w:p w14:paraId="1203740B" w14:textId="6A74C39D" w:rsidR="00ED21EC" w:rsidRPr="00D56A5B" w:rsidRDefault="00ED21EC">
          <w:pPr>
            <w:pStyle w:val="TOC2"/>
            <w:rPr>
              <w:rFonts w:eastAsiaTheme="minorEastAsia"/>
              <w:noProof w:val="0"/>
              <w:kern w:val="2"/>
              <w:sz w:val="24"/>
              <w:szCs w:val="24"/>
              <w:lang w:eastAsia="en-AU"/>
              <w14:ligatures w14:val="standardContextual"/>
            </w:rPr>
          </w:pPr>
          <w:hyperlink w:anchor="_Toc197089739" w:history="1">
            <w:r w:rsidRPr="00D56A5B">
              <w:rPr>
                <w:rStyle w:val="Hyperlink"/>
                <w:noProof w:val="0"/>
              </w:rPr>
              <w:t>Form 9 – Customer Complaints</w:t>
            </w:r>
            <w:r w:rsidRPr="00D56A5B">
              <w:rPr>
                <w:noProof w:val="0"/>
                <w:webHidden/>
              </w:rPr>
              <w:tab/>
            </w:r>
            <w:r w:rsidRPr="00D56A5B">
              <w:rPr>
                <w:noProof w:val="0"/>
                <w:webHidden/>
              </w:rPr>
              <w:fldChar w:fldCharType="begin"/>
            </w:r>
            <w:r w:rsidRPr="00D56A5B">
              <w:rPr>
                <w:noProof w:val="0"/>
                <w:webHidden/>
              </w:rPr>
              <w:instrText xml:space="preserve"> PAGEREF _Toc197089739 \h </w:instrText>
            </w:r>
            <w:r w:rsidRPr="00D56A5B">
              <w:rPr>
                <w:noProof w:val="0"/>
                <w:webHidden/>
              </w:rPr>
            </w:r>
            <w:r w:rsidRPr="00D56A5B">
              <w:rPr>
                <w:noProof w:val="0"/>
                <w:webHidden/>
              </w:rPr>
              <w:fldChar w:fldCharType="separate"/>
            </w:r>
            <w:r w:rsidR="00DC6AE4" w:rsidRPr="00D56A5B">
              <w:rPr>
                <w:noProof w:val="0"/>
                <w:webHidden/>
              </w:rPr>
              <w:t>58</w:t>
            </w:r>
            <w:r w:rsidRPr="00D56A5B">
              <w:rPr>
                <w:noProof w:val="0"/>
                <w:webHidden/>
              </w:rPr>
              <w:fldChar w:fldCharType="end"/>
            </w:r>
          </w:hyperlink>
        </w:p>
        <w:p w14:paraId="2987803F" w14:textId="278538CE" w:rsidR="00ED21EC" w:rsidRPr="00D56A5B" w:rsidRDefault="00ED21EC">
          <w:pPr>
            <w:pStyle w:val="TOC2"/>
            <w:rPr>
              <w:rFonts w:eastAsiaTheme="minorEastAsia"/>
              <w:noProof w:val="0"/>
              <w:kern w:val="2"/>
              <w:sz w:val="24"/>
              <w:szCs w:val="24"/>
              <w:lang w:eastAsia="en-AU"/>
              <w14:ligatures w14:val="standardContextual"/>
            </w:rPr>
          </w:pPr>
          <w:hyperlink w:anchor="_Toc197089740" w:history="1">
            <w:r w:rsidRPr="00D56A5B">
              <w:rPr>
                <w:rStyle w:val="Hyperlink"/>
                <w:noProof w:val="0"/>
              </w:rPr>
              <w:t>Form 10 – Customer Complaint Log</w:t>
            </w:r>
            <w:r w:rsidRPr="00D56A5B">
              <w:rPr>
                <w:noProof w:val="0"/>
                <w:webHidden/>
              </w:rPr>
              <w:tab/>
            </w:r>
            <w:r w:rsidRPr="00D56A5B">
              <w:rPr>
                <w:noProof w:val="0"/>
                <w:webHidden/>
              </w:rPr>
              <w:fldChar w:fldCharType="begin"/>
            </w:r>
            <w:r w:rsidRPr="00D56A5B">
              <w:rPr>
                <w:noProof w:val="0"/>
                <w:webHidden/>
              </w:rPr>
              <w:instrText xml:space="preserve"> PAGEREF _Toc197089740 \h </w:instrText>
            </w:r>
            <w:r w:rsidRPr="00D56A5B">
              <w:rPr>
                <w:noProof w:val="0"/>
                <w:webHidden/>
              </w:rPr>
            </w:r>
            <w:r w:rsidRPr="00D56A5B">
              <w:rPr>
                <w:noProof w:val="0"/>
                <w:webHidden/>
              </w:rPr>
              <w:fldChar w:fldCharType="separate"/>
            </w:r>
            <w:r w:rsidR="00DC6AE4" w:rsidRPr="00D56A5B">
              <w:rPr>
                <w:noProof w:val="0"/>
                <w:webHidden/>
              </w:rPr>
              <w:t>59</w:t>
            </w:r>
            <w:r w:rsidRPr="00D56A5B">
              <w:rPr>
                <w:noProof w:val="0"/>
                <w:webHidden/>
              </w:rPr>
              <w:fldChar w:fldCharType="end"/>
            </w:r>
          </w:hyperlink>
        </w:p>
        <w:p w14:paraId="4E4FB7D8" w14:textId="1BD48D60" w:rsidR="00ED21EC" w:rsidRPr="00D56A5B" w:rsidRDefault="00ED21EC">
          <w:pPr>
            <w:pStyle w:val="TOC2"/>
            <w:rPr>
              <w:rFonts w:eastAsiaTheme="minorEastAsia"/>
              <w:noProof w:val="0"/>
              <w:kern w:val="2"/>
              <w:sz w:val="24"/>
              <w:szCs w:val="24"/>
              <w:lang w:eastAsia="en-AU"/>
              <w14:ligatures w14:val="standardContextual"/>
            </w:rPr>
          </w:pPr>
          <w:hyperlink w:anchor="_Toc197089741" w:history="1">
            <w:r w:rsidRPr="00D56A5B">
              <w:rPr>
                <w:rStyle w:val="Hyperlink"/>
                <w:noProof w:val="0"/>
              </w:rPr>
              <w:t>Form 11 – Meat Transport Vehicle (MTV) Monitoring and Maintenance</w:t>
            </w:r>
            <w:r w:rsidRPr="00D56A5B">
              <w:rPr>
                <w:noProof w:val="0"/>
                <w:webHidden/>
              </w:rPr>
              <w:tab/>
            </w:r>
            <w:r w:rsidRPr="00D56A5B">
              <w:rPr>
                <w:noProof w:val="0"/>
                <w:webHidden/>
              </w:rPr>
              <w:fldChar w:fldCharType="begin"/>
            </w:r>
            <w:r w:rsidRPr="00D56A5B">
              <w:rPr>
                <w:noProof w:val="0"/>
                <w:webHidden/>
              </w:rPr>
              <w:instrText xml:space="preserve"> PAGEREF _Toc197089741 \h </w:instrText>
            </w:r>
            <w:r w:rsidRPr="00D56A5B">
              <w:rPr>
                <w:noProof w:val="0"/>
                <w:webHidden/>
              </w:rPr>
            </w:r>
            <w:r w:rsidRPr="00D56A5B">
              <w:rPr>
                <w:noProof w:val="0"/>
                <w:webHidden/>
              </w:rPr>
              <w:fldChar w:fldCharType="separate"/>
            </w:r>
            <w:r w:rsidR="00DC6AE4" w:rsidRPr="00D56A5B">
              <w:rPr>
                <w:noProof w:val="0"/>
                <w:webHidden/>
              </w:rPr>
              <w:t>60</w:t>
            </w:r>
            <w:r w:rsidRPr="00D56A5B">
              <w:rPr>
                <w:noProof w:val="0"/>
                <w:webHidden/>
              </w:rPr>
              <w:fldChar w:fldCharType="end"/>
            </w:r>
          </w:hyperlink>
        </w:p>
        <w:p w14:paraId="634CB3D5" w14:textId="7350746F" w:rsidR="00ED21EC" w:rsidRPr="00D56A5B" w:rsidRDefault="00ED21EC">
          <w:pPr>
            <w:pStyle w:val="TOC2"/>
            <w:rPr>
              <w:rFonts w:eastAsiaTheme="minorEastAsia"/>
              <w:noProof w:val="0"/>
              <w:kern w:val="2"/>
              <w:sz w:val="24"/>
              <w:szCs w:val="24"/>
              <w:lang w:eastAsia="en-AU"/>
              <w14:ligatures w14:val="standardContextual"/>
            </w:rPr>
          </w:pPr>
          <w:hyperlink w:anchor="_Toc197089742" w:history="1">
            <w:r w:rsidRPr="00D56A5B">
              <w:rPr>
                <w:rStyle w:val="Hyperlink"/>
                <w:noProof w:val="0"/>
              </w:rPr>
              <w:t>Form 12.1 – Labelling Assessment for Packaged Meat Products</w:t>
            </w:r>
            <w:r w:rsidRPr="00D56A5B">
              <w:rPr>
                <w:noProof w:val="0"/>
                <w:webHidden/>
              </w:rPr>
              <w:tab/>
            </w:r>
            <w:r w:rsidRPr="00D56A5B">
              <w:rPr>
                <w:noProof w:val="0"/>
                <w:webHidden/>
              </w:rPr>
              <w:fldChar w:fldCharType="begin"/>
            </w:r>
            <w:r w:rsidRPr="00D56A5B">
              <w:rPr>
                <w:noProof w:val="0"/>
                <w:webHidden/>
              </w:rPr>
              <w:instrText xml:space="preserve"> PAGEREF _Toc197089742 \h </w:instrText>
            </w:r>
            <w:r w:rsidRPr="00D56A5B">
              <w:rPr>
                <w:noProof w:val="0"/>
                <w:webHidden/>
              </w:rPr>
            </w:r>
            <w:r w:rsidRPr="00D56A5B">
              <w:rPr>
                <w:noProof w:val="0"/>
                <w:webHidden/>
              </w:rPr>
              <w:fldChar w:fldCharType="separate"/>
            </w:r>
            <w:r w:rsidR="00DC6AE4" w:rsidRPr="00D56A5B">
              <w:rPr>
                <w:noProof w:val="0"/>
                <w:webHidden/>
              </w:rPr>
              <w:t>61</w:t>
            </w:r>
            <w:r w:rsidRPr="00D56A5B">
              <w:rPr>
                <w:noProof w:val="0"/>
                <w:webHidden/>
              </w:rPr>
              <w:fldChar w:fldCharType="end"/>
            </w:r>
          </w:hyperlink>
        </w:p>
        <w:p w14:paraId="109BCE78" w14:textId="526A6CB5" w:rsidR="00ED21EC" w:rsidRPr="00D56A5B" w:rsidRDefault="00ED21EC">
          <w:pPr>
            <w:pStyle w:val="TOC2"/>
            <w:rPr>
              <w:rFonts w:eastAsiaTheme="minorEastAsia"/>
              <w:noProof w:val="0"/>
              <w:kern w:val="2"/>
              <w:sz w:val="24"/>
              <w:szCs w:val="24"/>
              <w:lang w:eastAsia="en-AU"/>
              <w14:ligatures w14:val="standardContextual"/>
            </w:rPr>
          </w:pPr>
          <w:hyperlink w:anchor="_Toc197089743" w:history="1">
            <w:r w:rsidRPr="00D56A5B">
              <w:rPr>
                <w:rStyle w:val="Hyperlink"/>
                <w:noProof w:val="0"/>
              </w:rPr>
              <w:t>Form 12.2 – Labelling Assessment for Packaged Meat Products with Added Ingredients</w:t>
            </w:r>
            <w:r w:rsidRPr="00D56A5B">
              <w:rPr>
                <w:noProof w:val="0"/>
                <w:webHidden/>
              </w:rPr>
              <w:tab/>
            </w:r>
            <w:r w:rsidRPr="00D56A5B">
              <w:rPr>
                <w:noProof w:val="0"/>
                <w:webHidden/>
              </w:rPr>
              <w:fldChar w:fldCharType="begin"/>
            </w:r>
            <w:r w:rsidRPr="00D56A5B">
              <w:rPr>
                <w:noProof w:val="0"/>
                <w:webHidden/>
              </w:rPr>
              <w:instrText xml:space="preserve"> PAGEREF _Toc197089743 \h </w:instrText>
            </w:r>
            <w:r w:rsidRPr="00D56A5B">
              <w:rPr>
                <w:noProof w:val="0"/>
                <w:webHidden/>
              </w:rPr>
            </w:r>
            <w:r w:rsidRPr="00D56A5B">
              <w:rPr>
                <w:noProof w:val="0"/>
                <w:webHidden/>
              </w:rPr>
              <w:fldChar w:fldCharType="separate"/>
            </w:r>
            <w:r w:rsidR="00DC6AE4" w:rsidRPr="00D56A5B">
              <w:rPr>
                <w:noProof w:val="0"/>
                <w:webHidden/>
              </w:rPr>
              <w:t>61</w:t>
            </w:r>
            <w:r w:rsidRPr="00D56A5B">
              <w:rPr>
                <w:noProof w:val="0"/>
                <w:webHidden/>
              </w:rPr>
              <w:fldChar w:fldCharType="end"/>
            </w:r>
          </w:hyperlink>
        </w:p>
        <w:p w14:paraId="444C8E23" w14:textId="4692EFBB" w:rsidR="00ED21EC" w:rsidRPr="00D56A5B" w:rsidRDefault="00ED21EC">
          <w:pPr>
            <w:pStyle w:val="TOC2"/>
            <w:rPr>
              <w:rFonts w:eastAsiaTheme="minorEastAsia"/>
              <w:noProof w:val="0"/>
              <w:kern w:val="2"/>
              <w:sz w:val="24"/>
              <w:szCs w:val="24"/>
              <w:lang w:eastAsia="en-AU"/>
              <w14:ligatures w14:val="standardContextual"/>
            </w:rPr>
          </w:pPr>
          <w:hyperlink w:anchor="_Toc197089744" w:history="1">
            <w:r w:rsidRPr="00D56A5B">
              <w:rPr>
                <w:rStyle w:val="Hyperlink"/>
                <w:noProof w:val="0"/>
              </w:rPr>
              <w:t>Form 13 – Declaration and Use of Preservatives</w:t>
            </w:r>
            <w:r w:rsidRPr="00D56A5B">
              <w:rPr>
                <w:noProof w:val="0"/>
                <w:webHidden/>
              </w:rPr>
              <w:tab/>
            </w:r>
            <w:r w:rsidRPr="00D56A5B">
              <w:rPr>
                <w:noProof w:val="0"/>
                <w:webHidden/>
              </w:rPr>
              <w:fldChar w:fldCharType="begin"/>
            </w:r>
            <w:r w:rsidRPr="00D56A5B">
              <w:rPr>
                <w:noProof w:val="0"/>
                <w:webHidden/>
              </w:rPr>
              <w:instrText xml:space="preserve"> PAGEREF _Toc197089744 \h </w:instrText>
            </w:r>
            <w:r w:rsidRPr="00D56A5B">
              <w:rPr>
                <w:noProof w:val="0"/>
                <w:webHidden/>
              </w:rPr>
            </w:r>
            <w:r w:rsidRPr="00D56A5B">
              <w:rPr>
                <w:noProof w:val="0"/>
                <w:webHidden/>
              </w:rPr>
              <w:fldChar w:fldCharType="separate"/>
            </w:r>
            <w:r w:rsidR="00DC6AE4" w:rsidRPr="00D56A5B">
              <w:rPr>
                <w:noProof w:val="0"/>
                <w:webHidden/>
              </w:rPr>
              <w:t>62</w:t>
            </w:r>
            <w:r w:rsidRPr="00D56A5B">
              <w:rPr>
                <w:noProof w:val="0"/>
                <w:webHidden/>
              </w:rPr>
              <w:fldChar w:fldCharType="end"/>
            </w:r>
          </w:hyperlink>
        </w:p>
        <w:p w14:paraId="47F5A590" w14:textId="3EC029AC" w:rsidR="00ED21EC" w:rsidRPr="00D56A5B" w:rsidRDefault="00ED21EC">
          <w:pPr>
            <w:pStyle w:val="TOC1"/>
            <w:rPr>
              <w:rFonts w:eastAsiaTheme="minorEastAsia"/>
              <w:b w:val="0"/>
              <w:noProof w:val="0"/>
              <w:kern w:val="2"/>
              <w:sz w:val="24"/>
              <w:szCs w:val="24"/>
              <w:lang w:eastAsia="en-AU"/>
              <w14:ligatures w14:val="standardContextual"/>
            </w:rPr>
          </w:pPr>
          <w:hyperlink w:anchor="_Toc197089745" w:history="1">
            <w:r w:rsidRPr="00D56A5B">
              <w:rPr>
                <w:rStyle w:val="Hyperlink"/>
                <w:noProof w:val="0"/>
              </w:rPr>
              <w:t>4.</w:t>
            </w:r>
            <w:r w:rsidRPr="00D56A5B">
              <w:rPr>
                <w:rFonts w:eastAsiaTheme="minorEastAsia"/>
                <w:b w:val="0"/>
                <w:noProof w:val="0"/>
                <w:kern w:val="2"/>
                <w:sz w:val="24"/>
                <w:szCs w:val="24"/>
                <w:lang w:eastAsia="en-AU"/>
                <w14:ligatures w14:val="standardContextual"/>
              </w:rPr>
              <w:tab/>
            </w:r>
            <w:r w:rsidRPr="00D56A5B">
              <w:rPr>
                <w:rStyle w:val="Hyperlink"/>
                <w:noProof w:val="0"/>
              </w:rPr>
              <w:t>APPENDIX</w:t>
            </w:r>
            <w:r w:rsidRPr="00D56A5B">
              <w:rPr>
                <w:noProof w:val="0"/>
                <w:webHidden/>
              </w:rPr>
              <w:tab/>
            </w:r>
            <w:r w:rsidRPr="00D56A5B">
              <w:rPr>
                <w:noProof w:val="0"/>
                <w:webHidden/>
              </w:rPr>
              <w:fldChar w:fldCharType="begin"/>
            </w:r>
            <w:r w:rsidRPr="00D56A5B">
              <w:rPr>
                <w:noProof w:val="0"/>
                <w:webHidden/>
              </w:rPr>
              <w:instrText xml:space="preserve"> PAGEREF _Toc197089745 \h </w:instrText>
            </w:r>
            <w:r w:rsidRPr="00D56A5B">
              <w:rPr>
                <w:noProof w:val="0"/>
                <w:webHidden/>
              </w:rPr>
            </w:r>
            <w:r w:rsidRPr="00D56A5B">
              <w:rPr>
                <w:noProof w:val="0"/>
                <w:webHidden/>
              </w:rPr>
              <w:fldChar w:fldCharType="separate"/>
            </w:r>
            <w:r w:rsidR="00DC6AE4" w:rsidRPr="00D56A5B">
              <w:rPr>
                <w:noProof w:val="0"/>
                <w:webHidden/>
              </w:rPr>
              <w:t>63</w:t>
            </w:r>
            <w:r w:rsidRPr="00D56A5B">
              <w:rPr>
                <w:noProof w:val="0"/>
                <w:webHidden/>
              </w:rPr>
              <w:fldChar w:fldCharType="end"/>
            </w:r>
          </w:hyperlink>
        </w:p>
        <w:p w14:paraId="35DD5EC7" w14:textId="6C576638" w:rsidR="00ED21EC" w:rsidRPr="00D56A5B" w:rsidRDefault="00ED21EC">
          <w:pPr>
            <w:pStyle w:val="TOC2"/>
            <w:rPr>
              <w:rFonts w:eastAsiaTheme="minorEastAsia"/>
              <w:noProof w:val="0"/>
              <w:kern w:val="2"/>
              <w:sz w:val="24"/>
              <w:szCs w:val="24"/>
              <w:lang w:eastAsia="en-AU"/>
              <w14:ligatures w14:val="standardContextual"/>
            </w:rPr>
          </w:pPr>
          <w:hyperlink w:anchor="_Toc197089746" w:history="1">
            <w:r w:rsidRPr="00D56A5B">
              <w:rPr>
                <w:rStyle w:val="Hyperlink"/>
                <w:noProof w:val="0"/>
              </w:rPr>
              <w:t>Appendix 1 - Calibration</w:t>
            </w:r>
            <w:r w:rsidRPr="00D56A5B">
              <w:rPr>
                <w:noProof w:val="0"/>
                <w:webHidden/>
              </w:rPr>
              <w:tab/>
            </w:r>
            <w:r w:rsidRPr="00D56A5B">
              <w:rPr>
                <w:noProof w:val="0"/>
                <w:webHidden/>
              </w:rPr>
              <w:fldChar w:fldCharType="begin"/>
            </w:r>
            <w:r w:rsidRPr="00D56A5B">
              <w:rPr>
                <w:noProof w:val="0"/>
                <w:webHidden/>
              </w:rPr>
              <w:instrText xml:space="preserve"> PAGEREF _Toc197089746 \h </w:instrText>
            </w:r>
            <w:r w:rsidRPr="00D56A5B">
              <w:rPr>
                <w:noProof w:val="0"/>
                <w:webHidden/>
              </w:rPr>
            </w:r>
            <w:r w:rsidRPr="00D56A5B">
              <w:rPr>
                <w:noProof w:val="0"/>
                <w:webHidden/>
              </w:rPr>
              <w:fldChar w:fldCharType="separate"/>
            </w:r>
            <w:r w:rsidR="00DC6AE4" w:rsidRPr="00D56A5B">
              <w:rPr>
                <w:noProof w:val="0"/>
                <w:webHidden/>
              </w:rPr>
              <w:t>64</w:t>
            </w:r>
            <w:r w:rsidRPr="00D56A5B">
              <w:rPr>
                <w:noProof w:val="0"/>
                <w:webHidden/>
              </w:rPr>
              <w:fldChar w:fldCharType="end"/>
            </w:r>
          </w:hyperlink>
        </w:p>
        <w:p w14:paraId="0889CD7D" w14:textId="5041AFE1" w:rsidR="00ED21EC" w:rsidRPr="00D56A5B" w:rsidRDefault="00ED21EC">
          <w:pPr>
            <w:pStyle w:val="TOC2"/>
            <w:rPr>
              <w:rFonts w:eastAsiaTheme="minorEastAsia"/>
              <w:noProof w:val="0"/>
              <w:kern w:val="2"/>
              <w:sz w:val="24"/>
              <w:szCs w:val="24"/>
              <w:lang w:eastAsia="en-AU"/>
              <w14:ligatures w14:val="standardContextual"/>
            </w:rPr>
          </w:pPr>
          <w:hyperlink w:anchor="_Toc197089747" w:history="1">
            <w:r w:rsidRPr="00D56A5B">
              <w:rPr>
                <w:rStyle w:val="Hyperlink"/>
                <w:noProof w:val="0"/>
              </w:rPr>
              <w:t>Appendix 2 – Pest Control Station Map</w:t>
            </w:r>
            <w:r w:rsidRPr="00D56A5B">
              <w:rPr>
                <w:noProof w:val="0"/>
                <w:webHidden/>
              </w:rPr>
              <w:tab/>
            </w:r>
            <w:r w:rsidRPr="00D56A5B">
              <w:rPr>
                <w:noProof w:val="0"/>
                <w:webHidden/>
              </w:rPr>
              <w:fldChar w:fldCharType="begin"/>
            </w:r>
            <w:r w:rsidRPr="00D56A5B">
              <w:rPr>
                <w:noProof w:val="0"/>
                <w:webHidden/>
              </w:rPr>
              <w:instrText xml:space="preserve"> PAGEREF _Toc197089747 \h </w:instrText>
            </w:r>
            <w:r w:rsidRPr="00D56A5B">
              <w:rPr>
                <w:noProof w:val="0"/>
                <w:webHidden/>
              </w:rPr>
            </w:r>
            <w:r w:rsidRPr="00D56A5B">
              <w:rPr>
                <w:noProof w:val="0"/>
                <w:webHidden/>
              </w:rPr>
              <w:fldChar w:fldCharType="separate"/>
            </w:r>
            <w:r w:rsidR="00DC6AE4" w:rsidRPr="00D56A5B">
              <w:rPr>
                <w:noProof w:val="0"/>
                <w:webHidden/>
              </w:rPr>
              <w:t>65</w:t>
            </w:r>
            <w:r w:rsidRPr="00D56A5B">
              <w:rPr>
                <w:noProof w:val="0"/>
                <w:webHidden/>
              </w:rPr>
              <w:fldChar w:fldCharType="end"/>
            </w:r>
          </w:hyperlink>
        </w:p>
        <w:p w14:paraId="299CFC0B" w14:textId="7AB76CA3" w:rsidR="00ED21EC" w:rsidRPr="00D56A5B" w:rsidRDefault="00ED21EC">
          <w:pPr>
            <w:pStyle w:val="TOC2"/>
            <w:rPr>
              <w:rFonts w:eastAsiaTheme="minorEastAsia"/>
              <w:noProof w:val="0"/>
              <w:kern w:val="2"/>
              <w:sz w:val="24"/>
              <w:szCs w:val="24"/>
              <w:lang w:eastAsia="en-AU"/>
              <w14:ligatures w14:val="standardContextual"/>
            </w:rPr>
          </w:pPr>
          <w:hyperlink w:anchor="_Toc197089748" w:history="1">
            <w:r w:rsidRPr="00D56A5B">
              <w:rPr>
                <w:rStyle w:val="Hyperlink"/>
                <w:noProof w:val="0"/>
              </w:rPr>
              <w:t>Appendix 3 – Determining food safety risk – CCP Decision Tree</w:t>
            </w:r>
            <w:r w:rsidRPr="00D56A5B">
              <w:rPr>
                <w:noProof w:val="0"/>
                <w:webHidden/>
              </w:rPr>
              <w:tab/>
            </w:r>
            <w:r w:rsidRPr="00D56A5B">
              <w:rPr>
                <w:noProof w:val="0"/>
                <w:webHidden/>
              </w:rPr>
              <w:fldChar w:fldCharType="begin"/>
            </w:r>
            <w:r w:rsidRPr="00D56A5B">
              <w:rPr>
                <w:noProof w:val="0"/>
                <w:webHidden/>
              </w:rPr>
              <w:instrText xml:space="preserve"> PAGEREF _Toc197089748 \h </w:instrText>
            </w:r>
            <w:r w:rsidRPr="00D56A5B">
              <w:rPr>
                <w:noProof w:val="0"/>
                <w:webHidden/>
              </w:rPr>
            </w:r>
            <w:r w:rsidRPr="00D56A5B">
              <w:rPr>
                <w:noProof w:val="0"/>
                <w:webHidden/>
              </w:rPr>
              <w:fldChar w:fldCharType="separate"/>
            </w:r>
            <w:r w:rsidR="00DC6AE4" w:rsidRPr="00D56A5B">
              <w:rPr>
                <w:noProof w:val="0"/>
                <w:webHidden/>
              </w:rPr>
              <w:t>66</w:t>
            </w:r>
            <w:r w:rsidRPr="00D56A5B">
              <w:rPr>
                <w:noProof w:val="0"/>
                <w:webHidden/>
              </w:rPr>
              <w:fldChar w:fldCharType="end"/>
            </w:r>
          </w:hyperlink>
        </w:p>
        <w:p w14:paraId="067DFE5A" w14:textId="5D44A652" w:rsidR="00ED21EC" w:rsidRPr="00D56A5B" w:rsidRDefault="00ED21EC">
          <w:pPr>
            <w:pStyle w:val="TOC2"/>
            <w:rPr>
              <w:rFonts w:eastAsiaTheme="minorEastAsia"/>
              <w:noProof w:val="0"/>
              <w:kern w:val="2"/>
              <w:sz w:val="24"/>
              <w:szCs w:val="24"/>
              <w:lang w:eastAsia="en-AU"/>
              <w14:ligatures w14:val="standardContextual"/>
            </w:rPr>
          </w:pPr>
          <w:hyperlink w:anchor="_Toc197089749" w:history="1">
            <w:r w:rsidRPr="00D56A5B">
              <w:rPr>
                <w:rStyle w:val="Hyperlink"/>
                <w:noProof w:val="0"/>
              </w:rPr>
              <w:t>Appendix 4 - Material Safety Data Sheets (MSDS)</w:t>
            </w:r>
            <w:r w:rsidRPr="00D56A5B">
              <w:rPr>
                <w:noProof w:val="0"/>
                <w:webHidden/>
              </w:rPr>
              <w:tab/>
            </w:r>
            <w:r w:rsidRPr="00D56A5B">
              <w:rPr>
                <w:noProof w:val="0"/>
                <w:webHidden/>
              </w:rPr>
              <w:fldChar w:fldCharType="begin"/>
            </w:r>
            <w:r w:rsidRPr="00D56A5B">
              <w:rPr>
                <w:noProof w:val="0"/>
                <w:webHidden/>
              </w:rPr>
              <w:instrText xml:space="preserve"> PAGEREF _Toc197089749 \h </w:instrText>
            </w:r>
            <w:r w:rsidRPr="00D56A5B">
              <w:rPr>
                <w:noProof w:val="0"/>
                <w:webHidden/>
              </w:rPr>
            </w:r>
            <w:r w:rsidRPr="00D56A5B">
              <w:rPr>
                <w:noProof w:val="0"/>
                <w:webHidden/>
              </w:rPr>
              <w:fldChar w:fldCharType="separate"/>
            </w:r>
            <w:r w:rsidR="00DC6AE4" w:rsidRPr="00D56A5B">
              <w:rPr>
                <w:noProof w:val="0"/>
                <w:webHidden/>
              </w:rPr>
              <w:t>67</w:t>
            </w:r>
            <w:r w:rsidRPr="00D56A5B">
              <w:rPr>
                <w:noProof w:val="0"/>
                <w:webHidden/>
              </w:rPr>
              <w:fldChar w:fldCharType="end"/>
            </w:r>
          </w:hyperlink>
        </w:p>
        <w:p w14:paraId="67BAAC9F" w14:textId="2A9379B2" w:rsidR="00D726AB" w:rsidRPr="00D56A5B" w:rsidRDefault="003D469C" w:rsidP="00A97440">
          <w:pPr>
            <w:tabs>
              <w:tab w:val="left" w:pos="1926"/>
            </w:tabs>
          </w:pPr>
          <w:r w:rsidRPr="00D56A5B">
            <w:rPr>
              <w:b/>
              <w:bCs/>
            </w:rPr>
            <w:fldChar w:fldCharType="end"/>
          </w:r>
          <w:r w:rsidR="00167B31" w:rsidRPr="00D56A5B">
            <w:rPr>
              <w:b/>
              <w:bCs/>
            </w:rPr>
            <w:tab/>
          </w:r>
        </w:p>
      </w:sdtContent>
    </w:sdt>
    <w:p w14:paraId="7F7D47B8" w14:textId="77777777" w:rsidR="007E3148" w:rsidRPr="00D56A5B" w:rsidRDefault="007E3148"/>
    <w:p w14:paraId="043556A2" w14:textId="77777777" w:rsidR="005D6367" w:rsidRPr="00D56A5B" w:rsidRDefault="005D6367" w:rsidP="00D00773"/>
    <w:p w14:paraId="0D4930D7" w14:textId="77777777" w:rsidR="005D6367" w:rsidRPr="00D56A5B" w:rsidRDefault="005D6367" w:rsidP="00D00773"/>
    <w:p w14:paraId="6EE945FF" w14:textId="77777777" w:rsidR="00E86BA0" w:rsidRPr="00D56A5B" w:rsidRDefault="00E86BA0" w:rsidP="00D00773"/>
    <w:p w14:paraId="5F794E20" w14:textId="77777777" w:rsidR="00E86BA0" w:rsidRPr="00D56A5B" w:rsidRDefault="00E86BA0" w:rsidP="00D00773"/>
    <w:p w14:paraId="49354F3C" w14:textId="77777777" w:rsidR="00E86BA0" w:rsidRPr="00D56A5B" w:rsidRDefault="00E86BA0" w:rsidP="00D00773"/>
    <w:p w14:paraId="766BC98C" w14:textId="77777777" w:rsidR="00E86BA0" w:rsidRPr="00D56A5B" w:rsidRDefault="00E86BA0" w:rsidP="00D00773"/>
    <w:p w14:paraId="07C04B5A" w14:textId="77777777" w:rsidR="00E86BA0" w:rsidRPr="00D56A5B" w:rsidRDefault="00E86BA0" w:rsidP="00D00773"/>
    <w:p w14:paraId="59E852F5" w14:textId="77777777" w:rsidR="00E86BA0" w:rsidRPr="00D56A5B" w:rsidRDefault="00E86BA0" w:rsidP="00D00773"/>
    <w:p w14:paraId="211F268A" w14:textId="77777777" w:rsidR="00E86BA0" w:rsidRPr="00D56A5B" w:rsidRDefault="00E86BA0" w:rsidP="00D00773"/>
    <w:p w14:paraId="48DC1AED" w14:textId="77777777" w:rsidR="00E86BA0" w:rsidRPr="00D56A5B" w:rsidRDefault="00E86BA0" w:rsidP="00D00773"/>
    <w:p w14:paraId="4228CC28" w14:textId="77777777" w:rsidR="00E86BA0" w:rsidRPr="00D56A5B" w:rsidRDefault="00E86BA0" w:rsidP="00E86BA0"/>
    <w:p w14:paraId="7EEA51BC" w14:textId="77777777" w:rsidR="00E86BA0" w:rsidRPr="00D56A5B" w:rsidRDefault="00E86BA0" w:rsidP="00E86BA0"/>
    <w:p w14:paraId="2988C80F" w14:textId="77777777" w:rsidR="00E86BA0" w:rsidRPr="00D56A5B" w:rsidRDefault="00E86BA0" w:rsidP="00E86BA0"/>
    <w:p w14:paraId="78D3798A" w14:textId="77777777" w:rsidR="00E86BA0" w:rsidRPr="00D56A5B" w:rsidRDefault="00E86BA0" w:rsidP="00E86BA0"/>
    <w:p w14:paraId="3C85E09C" w14:textId="77777777" w:rsidR="00E86BA0" w:rsidRPr="00D56A5B" w:rsidRDefault="00E86BA0" w:rsidP="00E86BA0"/>
    <w:p w14:paraId="315B9F21" w14:textId="77777777" w:rsidR="00E86BA0" w:rsidRPr="00D56A5B" w:rsidRDefault="00E86BA0" w:rsidP="00E86BA0"/>
    <w:p w14:paraId="1677E1F9" w14:textId="77777777" w:rsidR="00E86BA0" w:rsidRPr="00D56A5B" w:rsidRDefault="00E86BA0" w:rsidP="00E86BA0"/>
    <w:p w14:paraId="6E749233" w14:textId="77777777" w:rsidR="00E86BA0" w:rsidRPr="00D56A5B" w:rsidRDefault="00E86BA0" w:rsidP="00E86BA0"/>
    <w:p w14:paraId="5882DB2F" w14:textId="77777777" w:rsidR="00E86BA0" w:rsidRPr="00D56A5B" w:rsidRDefault="00E86BA0" w:rsidP="00E86BA0">
      <w:pPr>
        <w:pStyle w:val="Heading1"/>
        <w:numPr>
          <w:ilvl w:val="0"/>
          <w:numId w:val="49"/>
        </w:numPr>
        <w:rPr>
          <w:color w:val="0F243E" w:themeColor="text2" w:themeShade="80"/>
        </w:rPr>
      </w:pPr>
      <w:bookmarkStart w:id="1" w:name="_Toc197089702"/>
      <w:r w:rsidRPr="00D56A5B">
        <w:rPr>
          <w:color w:val="0F243E" w:themeColor="text2" w:themeShade="80"/>
        </w:rPr>
        <w:t>FOOD SAFETY PLAN</w:t>
      </w:r>
      <w:bookmarkEnd w:id="1"/>
    </w:p>
    <w:p w14:paraId="362C31E4" w14:textId="77777777" w:rsidR="00E86BA0" w:rsidRPr="00D56A5B" w:rsidRDefault="00E86BA0" w:rsidP="00E86BA0"/>
    <w:p w14:paraId="4BE34D1F" w14:textId="77777777" w:rsidR="005D6367" w:rsidRPr="00D56A5B" w:rsidRDefault="005D6367" w:rsidP="00167B31">
      <w:pPr>
        <w:pStyle w:val="Heading2"/>
      </w:pPr>
    </w:p>
    <w:p w14:paraId="6A126DC2" w14:textId="77777777" w:rsidR="0085433D" w:rsidRPr="00D56A5B" w:rsidRDefault="0085433D" w:rsidP="0085433D"/>
    <w:p w14:paraId="6009A0F6" w14:textId="77777777" w:rsidR="0085433D" w:rsidRPr="00D56A5B" w:rsidRDefault="0085433D" w:rsidP="0085433D"/>
    <w:p w14:paraId="6C70F660" w14:textId="77777777" w:rsidR="005D6367" w:rsidRPr="00D56A5B" w:rsidRDefault="005D6367" w:rsidP="005D6367"/>
    <w:p w14:paraId="723A76A2" w14:textId="77777777" w:rsidR="00820695" w:rsidRPr="00D56A5B" w:rsidRDefault="00820695" w:rsidP="005D6367"/>
    <w:p w14:paraId="0721DC4B" w14:textId="77777777" w:rsidR="00820695" w:rsidRPr="00D56A5B" w:rsidRDefault="00820695" w:rsidP="005D6367"/>
    <w:p w14:paraId="63D9F33F" w14:textId="77777777" w:rsidR="00E86BA0" w:rsidRPr="00D56A5B" w:rsidRDefault="00E86BA0" w:rsidP="005D6367"/>
    <w:p w14:paraId="6228202A" w14:textId="77777777" w:rsidR="00E86BA0" w:rsidRPr="00D56A5B" w:rsidRDefault="00E86BA0" w:rsidP="005D6367"/>
    <w:p w14:paraId="5C16C58F" w14:textId="77777777" w:rsidR="00E86BA0" w:rsidRPr="00D56A5B" w:rsidRDefault="00E86BA0" w:rsidP="005D6367"/>
    <w:p w14:paraId="4C8CA779" w14:textId="77777777" w:rsidR="00F55309" w:rsidRPr="00D56A5B" w:rsidRDefault="00F55309" w:rsidP="00F55309"/>
    <w:p w14:paraId="4B01BDA6" w14:textId="77777777" w:rsidR="00F55309" w:rsidRPr="00D56A5B" w:rsidRDefault="00F55309" w:rsidP="00F55309"/>
    <w:p w14:paraId="28C1E94B" w14:textId="77777777" w:rsidR="00E86BA0" w:rsidRPr="00D56A5B" w:rsidRDefault="00E86BA0" w:rsidP="005D6367"/>
    <w:p w14:paraId="04578280" w14:textId="77777777" w:rsidR="00E86BA0" w:rsidRPr="00D56A5B" w:rsidRDefault="00E86BA0" w:rsidP="005D6367"/>
    <w:p w14:paraId="30A2F11A" w14:textId="77777777" w:rsidR="00E86BA0" w:rsidRPr="00D56A5B" w:rsidRDefault="00E86BA0" w:rsidP="005D6367"/>
    <w:p w14:paraId="331F0F56" w14:textId="77777777" w:rsidR="00E86BA0" w:rsidRPr="00D56A5B" w:rsidRDefault="00E86BA0" w:rsidP="005D6367"/>
    <w:p w14:paraId="06D973B8" w14:textId="77777777" w:rsidR="00E86BA0" w:rsidRPr="00D56A5B" w:rsidRDefault="00E86BA0" w:rsidP="005D6367"/>
    <w:p w14:paraId="3C996119" w14:textId="77777777" w:rsidR="00820695" w:rsidRPr="00D56A5B" w:rsidRDefault="00820695" w:rsidP="005D6367"/>
    <w:p w14:paraId="13CC5333" w14:textId="77777777" w:rsidR="00820695" w:rsidRPr="00D56A5B" w:rsidRDefault="00820695" w:rsidP="005D6367"/>
    <w:p w14:paraId="44A8A820" w14:textId="77777777" w:rsidR="005D6367" w:rsidRPr="00D56A5B" w:rsidRDefault="005D6367" w:rsidP="005D6367"/>
    <w:p w14:paraId="1546B928" w14:textId="77777777" w:rsidR="005D6367" w:rsidRPr="00D56A5B" w:rsidRDefault="005D6367" w:rsidP="005D6367"/>
    <w:p w14:paraId="5539EBBA" w14:textId="77777777" w:rsidR="005D6367" w:rsidRPr="00D56A5B" w:rsidRDefault="005D6367" w:rsidP="005D6367"/>
    <w:p w14:paraId="2A152141" w14:textId="4936D2F1" w:rsidR="00D726AB" w:rsidRPr="00D56A5B" w:rsidRDefault="00167B31" w:rsidP="00167B31">
      <w:pPr>
        <w:pStyle w:val="Heading2"/>
        <w:rPr>
          <w:color w:val="0F243E" w:themeColor="text2" w:themeShade="80"/>
        </w:rPr>
      </w:pPr>
      <w:bookmarkStart w:id="2" w:name="_Toc197089703"/>
      <w:r w:rsidRPr="00D56A5B">
        <w:rPr>
          <w:color w:val="0F243E" w:themeColor="text2" w:themeShade="80"/>
        </w:rPr>
        <w:lastRenderedPageBreak/>
        <w:t xml:space="preserve">1.1 </w:t>
      </w:r>
      <w:r w:rsidR="00D726AB" w:rsidRPr="00D56A5B">
        <w:rPr>
          <w:color w:val="0F243E" w:themeColor="text2" w:themeShade="80"/>
        </w:rPr>
        <w:t>Amendment Register</w:t>
      </w:r>
      <w:bookmarkEnd w:id="2"/>
    </w:p>
    <w:tbl>
      <w:tblPr>
        <w:tblStyle w:val="TableGrid"/>
        <w:tblW w:w="10520" w:type="dxa"/>
        <w:tblInd w:w="-686" w:type="dxa"/>
        <w:tblLook w:val="04A0" w:firstRow="1" w:lastRow="0" w:firstColumn="1" w:lastColumn="0" w:noHBand="0" w:noVBand="1"/>
      </w:tblPr>
      <w:tblGrid>
        <w:gridCol w:w="978"/>
        <w:gridCol w:w="1109"/>
        <w:gridCol w:w="2648"/>
        <w:gridCol w:w="4344"/>
        <w:gridCol w:w="1441"/>
      </w:tblGrid>
      <w:tr w:rsidR="00D726AB" w:rsidRPr="00D56A5B" w14:paraId="01D54CBB" w14:textId="77777777" w:rsidTr="0026485E">
        <w:trPr>
          <w:trHeight w:val="507"/>
        </w:trPr>
        <w:tc>
          <w:tcPr>
            <w:tcW w:w="978" w:type="dxa"/>
            <w:shd w:val="clear" w:color="auto" w:fill="DBE5F1" w:themeFill="accent1" w:themeFillTint="33"/>
          </w:tcPr>
          <w:p w14:paraId="07A9768F" w14:textId="77777777" w:rsidR="00D726AB" w:rsidRPr="00D56A5B" w:rsidRDefault="00D726AB" w:rsidP="007652A6">
            <w:pPr>
              <w:jc w:val="center"/>
              <w:rPr>
                <w:rFonts w:ascii="Arial" w:hAnsi="Arial" w:cs="Arial"/>
                <w:b/>
              </w:rPr>
            </w:pPr>
            <w:r w:rsidRPr="00D56A5B">
              <w:rPr>
                <w:rFonts w:ascii="Arial" w:hAnsi="Arial" w:cs="Arial"/>
                <w:b/>
              </w:rPr>
              <w:t>Date</w:t>
            </w:r>
          </w:p>
        </w:tc>
        <w:tc>
          <w:tcPr>
            <w:tcW w:w="1109" w:type="dxa"/>
            <w:shd w:val="clear" w:color="auto" w:fill="DBE5F1" w:themeFill="accent1" w:themeFillTint="33"/>
          </w:tcPr>
          <w:p w14:paraId="0B360B6B" w14:textId="77777777" w:rsidR="00D726AB" w:rsidRPr="00D56A5B" w:rsidRDefault="00D726AB" w:rsidP="007652A6">
            <w:pPr>
              <w:jc w:val="center"/>
              <w:rPr>
                <w:rFonts w:ascii="Arial" w:hAnsi="Arial" w:cs="Arial"/>
                <w:b/>
              </w:rPr>
            </w:pPr>
            <w:r w:rsidRPr="00D56A5B">
              <w:rPr>
                <w:rFonts w:ascii="Arial" w:hAnsi="Arial" w:cs="Arial"/>
                <w:b/>
              </w:rPr>
              <w:t>Version</w:t>
            </w:r>
          </w:p>
        </w:tc>
        <w:tc>
          <w:tcPr>
            <w:tcW w:w="2648" w:type="dxa"/>
            <w:shd w:val="clear" w:color="auto" w:fill="DBE5F1" w:themeFill="accent1" w:themeFillTint="33"/>
          </w:tcPr>
          <w:p w14:paraId="3360B594" w14:textId="77777777" w:rsidR="00D726AB" w:rsidRPr="00D56A5B" w:rsidRDefault="00D726AB" w:rsidP="007652A6">
            <w:pPr>
              <w:jc w:val="center"/>
              <w:rPr>
                <w:rFonts w:ascii="Arial" w:hAnsi="Arial" w:cs="Arial"/>
                <w:b/>
              </w:rPr>
            </w:pPr>
            <w:r w:rsidRPr="00D56A5B">
              <w:rPr>
                <w:rFonts w:ascii="Arial" w:hAnsi="Arial" w:cs="Arial"/>
                <w:b/>
              </w:rPr>
              <w:t xml:space="preserve">Document </w:t>
            </w:r>
          </w:p>
        </w:tc>
        <w:tc>
          <w:tcPr>
            <w:tcW w:w="4344" w:type="dxa"/>
            <w:shd w:val="clear" w:color="auto" w:fill="DBE5F1" w:themeFill="accent1" w:themeFillTint="33"/>
          </w:tcPr>
          <w:p w14:paraId="2022C0F7" w14:textId="77777777" w:rsidR="00D726AB" w:rsidRPr="00D56A5B" w:rsidRDefault="00D726AB" w:rsidP="007652A6">
            <w:pPr>
              <w:jc w:val="center"/>
              <w:rPr>
                <w:rFonts w:ascii="Arial" w:hAnsi="Arial" w:cs="Arial"/>
                <w:b/>
              </w:rPr>
            </w:pPr>
            <w:r w:rsidRPr="00D56A5B">
              <w:rPr>
                <w:rFonts w:ascii="Arial" w:hAnsi="Arial" w:cs="Arial"/>
                <w:b/>
              </w:rPr>
              <w:t>Amendment</w:t>
            </w:r>
          </w:p>
        </w:tc>
        <w:tc>
          <w:tcPr>
            <w:tcW w:w="1441" w:type="dxa"/>
            <w:shd w:val="clear" w:color="auto" w:fill="DBE5F1" w:themeFill="accent1" w:themeFillTint="33"/>
          </w:tcPr>
          <w:p w14:paraId="7051812B" w14:textId="77777777" w:rsidR="00D726AB" w:rsidRPr="00D56A5B" w:rsidRDefault="00D726AB" w:rsidP="007652A6">
            <w:pPr>
              <w:jc w:val="center"/>
              <w:rPr>
                <w:rFonts w:ascii="Arial" w:hAnsi="Arial" w:cs="Arial"/>
                <w:b/>
              </w:rPr>
            </w:pPr>
            <w:r w:rsidRPr="00D56A5B">
              <w:rPr>
                <w:rFonts w:ascii="Arial" w:hAnsi="Arial" w:cs="Arial"/>
                <w:b/>
              </w:rPr>
              <w:t>Signature</w:t>
            </w:r>
          </w:p>
        </w:tc>
      </w:tr>
      <w:tr w:rsidR="00286C07" w:rsidRPr="00D56A5B" w14:paraId="40E66918" w14:textId="77777777" w:rsidTr="0026485E">
        <w:trPr>
          <w:trHeight w:val="507"/>
        </w:trPr>
        <w:tc>
          <w:tcPr>
            <w:tcW w:w="978" w:type="dxa"/>
          </w:tcPr>
          <w:p w14:paraId="2546542C" w14:textId="77777777" w:rsidR="00286C07" w:rsidRPr="00D56A5B" w:rsidRDefault="00286C07" w:rsidP="007652A6">
            <w:pPr>
              <w:jc w:val="center"/>
              <w:rPr>
                <w:rFonts w:ascii="Arial" w:hAnsi="Arial" w:cs="Arial"/>
                <w:b/>
              </w:rPr>
            </w:pPr>
          </w:p>
        </w:tc>
        <w:tc>
          <w:tcPr>
            <w:tcW w:w="1109" w:type="dxa"/>
          </w:tcPr>
          <w:p w14:paraId="1617D04A" w14:textId="77777777" w:rsidR="00286C07" w:rsidRPr="00D56A5B" w:rsidRDefault="00286C07" w:rsidP="007652A6">
            <w:pPr>
              <w:jc w:val="center"/>
              <w:rPr>
                <w:rFonts w:ascii="Arial" w:hAnsi="Arial" w:cs="Arial"/>
                <w:b/>
              </w:rPr>
            </w:pPr>
          </w:p>
        </w:tc>
        <w:tc>
          <w:tcPr>
            <w:tcW w:w="2648" w:type="dxa"/>
          </w:tcPr>
          <w:p w14:paraId="2A9E521E" w14:textId="77777777" w:rsidR="00286C07" w:rsidRPr="00D56A5B" w:rsidRDefault="00286C07" w:rsidP="007652A6">
            <w:pPr>
              <w:jc w:val="center"/>
              <w:rPr>
                <w:rFonts w:ascii="Arial" w:hAnsi="Arial" w:cs="Arial"/>
                <w:b/>
              </w:rPr>
            </w:pPr>
          </w:p>
        </w:tc>
        <w:tc>
          <w:tcPr>
            <w:tcW w:w="4344" w:type="dxa"/>
          </w:tcPr>
          <w:p w14:paraId="16C11B53" w14:textId="77777777" w:rsidR="00286C07" w:rsidRPr="00D56A5B" w:rsidRDefault="00286C07" w:rsidP="007652A6">
            <w:pPr>
              <w:jc w:val="center"/>
              <w:rPr>
                <w:rFonts w:ascii="Arial" w:hAnsi="Arial" w:cs="Arial"/>
                <w:b/>
              </w:rPr>
            </w:pPr>
          </w:p>
        </w:tc>
        <w:tc>
          <w:tcPr>
            <w:tcW w:w="1441" w:type="dxa"/>
          </w:tcPr>
          <w:p w14:paraId="0941EB24" w14:textId="77777777" w:rsidR="00286C07" w:rsidRPr="00D56A5B" w:rsidRDefault="00286C07" w:rsidP="007652A6">
            <w:pPr>
              <w:jc w:val="center"/>
              <w:rPr>
                <w:rFonts w:ascii="Arial" w:hAnsi="Arial" w:cs="Arial"/>
                <w:b/>
              </w:rPr>
            </w:pPr>
          </w:p>
        </w:tc>
      </w:tr>
      <w:tr w:rsidR="00D726AB" w:rsidRPr="00D56A5B" w14:paraId="0B43E7E3" w14:textId="77777777" w:rsidTr="007652A6">
        <w:trPr>
          <w:trHeight w:val="507"/>
        </w:trPr>
        <w:tc>
          <w:tcPr>
            <w:tcW w:w="978" w:type="dxa"/>
          </w:tcPr>
          <w:p w14:paraId="6EED4A05" w14:textId="77777777" w:rsidR="00D726AB" w:rsidRPr="00D56A5B" w:rsidRDefault="00D726AB" w:rsidP="007652A6">
            <w:pPr>
              <w:jc w:val="center"/>
              <w:rPr>
                <w:rFonts w:ascii="Arial" w:hAnsi="Arial" w:cs="Arial"/>
                <w:b/>
              </w:rPr>
            </w:pPr>
          </w:p>
        </w:tc>
        <w:tc>
          <w:tcPr>
            <w:tcW w:w="1109" w:type="dxa"/>
          </w:tcPr>
          <w:p w14:paraId="203D827B" w14:textId="77777777" w:rsidR="00D726AB" w:rsidRPr="00D56A5B" w:rsidRDefault="00D726AB" w:rsidP="007652A6">
            <w:pPr>
              <w:jc w:val="center"/>
              <w:rPr>
                <w:rFonts w:ascii="Arial" w:hAnsi="Arial" w:cs="Arial"/>
                <w:b/>
              </w:rPr>
            </w:pPr>
          </w:p>
        </w:tc>
        <w:tc>
          <w:tcPr>
            <w:tcW w:w="2648" w:type="dxa"/>
          </w:tcPr>
          <w:p w14:paraId="72C35902" w14:textId="77777777" w:rsidR="00D726AB" w:rsidRPr="00D56A5B" w:rsidRDefault="00D726AB" w:rsidP="007652A6">
            <w:pPr>
              <w:jc w:val="center"/>
              <w:rPr>
                <w:rFonts w:ascii="Arial" w:hAnsi="Arial" w:cs="Arial"/>
                <w:b/>
              </w:rPr>
            </w:pPr>
          </w:p>
        </w:tc>
        <w:tc>
          <w:tcPr>
            <w:tcW w:w="4344" w:type="dxa"/>
          </w:tcPr>
          <w:p w14:paraId="4B3AA7FF" w14:textId="5E118048" w:rsidR="00D726AB" w:rsidRPr="00D56A5B" w:rsidRDefault="005F6014" w:rsidP="007652A6">
            <w:pPr>
              <w:jc w:val="center"/>
              <w:rPr>
                <w:rFonts w:ascii="Arial" w:hAnsi="Arial" w:cs="Arial"/>
                <w:b/>
              </w:rPr>
            </w:pPr>
            <w:r w:rsidRPr="00D56A5B">
              <w:rPr>
                <w:rFonts w:ascii="Arial" w:hAnsi="Arial" w:cs="Arial"/>
                <w:noProof/>
              </w:rPr>
              <mc:AlternateContent>
                <mc:Choice Requires="wps">
                  <w:drawing>
                    <wp:anchor distT="0" distB="0" distL="114300" distR="114300" simplePos="0" relativeHeight="251658319" behindDoc="0" locked="0" layoutInCell="1" allowOverlap="1" wp14:anchorId="082B9578" wp14:editId="284FD802">
                      <wp:simplePos x="0" y="0"/>
                      <wp:positionH relativeFrom="column">
                        <wp:posOffset>1203960</wp:posOffset>
                      </wp:positionH>
                      <wp:positionV relativeFrom="paragraph">
                        <wp:posOffset>170180</wp:posOffset>
                      </wp:positionV>
                      <wp:extent cx="1857375" cy="1367155"/>
                      <wp:effectExtent l="0" t="0" r="28575" b="23495"/>
                      <wp:wrapNone/>
                      <wp:docPr id="570732101" name="Text Box 68"/>
                      <wp:cNvGraphicFramePr/>
                      <a:graphic xmlns:a="http://schemas.openxmlformats.org/drawingml/2006/main">
                        <a:graphicData uri="http://schemas.microsoft.com/office/word/2010/wordprocessingShape">
                          <wps:wsp>
                            <wps:cNvSpPr txBox="1"/>
                            <wps:spPr>
                              <a:xfrm>
                                <a:off x="0" y="0"/>
                                <a:ext cx="1857375" cy="1367155"/>
                              </a:xfrm>
                              <a:prstGeom prst="rect">
                                <a:avLst/>
                              </a:prstGeom>
                              <a:solidFill>
                                <a:schemeClr val="accent1">
                                  <a:lumMod val="20000"/>
                                  <a:lumOff val="80000"/>
                                </a:schemeClr>
                              </a:solidFill>
                              <a:ln w="6350">
                                <a:solidFill>
                                  <a:prstClr val="black"/>
                                </a:solidFill>
                                <a:prstDash val="dash"/>
                              </a:ln>
                            </wps:spPr>
                            <wps:txbx>
                              <w:txbxContent>
                                <w:p w14:paraId="5C4EC832" w14:textId="77777777" w:rsidR="005F6014" w:rsidRPr="00D56A5B" w:rsidRDefault="005F6014" w:rsidP="005F6014">
                                  <w:r w:rsidRPr="00D56A5B">
                                    <w:rPr>
                                      <w:rFonts w:ascii="Arial Narrow" w:hAnsi="Arial Narrow"/>
                                      <w:noProof/>
                                    </w:rPr>
                                    <w:drawing>
                                      <wp:inline distT="0" distB="0" distL="0" distR="0" wp14:anchorId="55630699" wp14:editId="5300ECA7">
                                        <wp:extent cx="323850" cy="323850"/>
                                        <wp:effectExtent l="0" t="0" r="0" b="0"/>
                                        <wp:docPr id="548992962" name="Graphic 69" descr="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962" name="Graphic 548992962" descr="Pencil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23850" cy="323850"/>
                                                </a:xfrm>
                                                <a:prstGeom prst="rect">
                                                  <a:avLst/>
                                                </a:prstGeom>
                                              </pic:spPr>
                                            </pic:pic>
                                          </a:graphicData>
                                        </a:graphic>
                                      </wp:inline>
                                    </w:drawing>
                                  </w:r>
                                  <w:r w:rsidRPr="00D56A5B">
                                    <w:rPr>
                                      <w:rFonts w:ascii="Arial Narrow" w:hAnsi="Arial Narrow"/>
                                    </w:rPr>
                                    <w:t>Ensure that the food safety program version is current, if changes or amendments are made on this document. The version should be updated and recorded.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2B9578" id="_x0000_t202" coordsize="21600,21600" o:spt="202" path="m,l,21600r21600,l21600,xe">
                      <v:stroke joinstyle="miter"/>
                      <v:path gradientshapeok="t" o:connecttype="rect"/>
                    </v:shapetype>
                    <v:shape id="Text Box 68" o:spid="_x0000_s1026" type="#_x0000_t202" style="position:absolute;left:0;text-align:left;margin-left:94.8pt;margin-top:13.4pt;width:146.25pt;height:107.6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" fillcolor="#dbe5f1 [660]" strokeweight=".5pt">
                      <v:stroke dashstyle="dash"/>
                      <v:textbox>
                        <w:txbxContent>
                          <w:p w14:paraId="5C4EC832" w14:textId="77777777" w:rsidR="005F6014" w:rsidRPr="00D56A5B" w:rsidRDefault="005F6014" w:rsidP="005F6014">
                            <w:r w:rsidRPr="00D56A5B">
                              <w:rPr>
                                <w:rFonts w:ascii="Arial Narrow" w:hAnsi="Arial Narrow"/>
                                <w:noProof/>
                              </w:rPr>
                              <w:drawing>
                                <wp:inline distT="0" distB="0" distL="0" distR="0" wp14:anchorId="55630699" wp14:editId="5300ECA7">
                                  <wp:extent cx="323850" cy="323850"/>
                                  <wp:effectExtent l="0" t="0" r="0" b="0"/>
                                  <wp:docPr id="548992962" name="Graphic 69" descr="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962" name="Graphic 548992962" descr="Pencil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23850" cy="323850"/>
                                          </a:xfrm>
                                          <a:prstGeom prst="rect">
                                            <a:avLst/>
                                          </a:prstGeom>
                                        </pic:spPr>
                                      </pic:pic>
                                    </a:graphicData>
                                  </a:graphic>
                                </wp:inline>
                              </w:drawing>
                            </w:r>
                            <w:r w:rsidRPr="00D56A5B">
                              <w:rPr>
                                <w:rFonts w:ascii="Arial Narrow" w:hAnsi="Arial Narrow"/>
                              </w:rPr>
                              <w:t>Ensure that the food safety program version is current, if changes or amendments are made on this document. The version should be updated and recorded.</w:t>
                            </w:r>
                          </w:p>
                        </w:txbxContent>
                      </v:textbox>
                    </v:shape>
                  </w:pict>
                </mc:Fallback>
              </mc:AlternateContent>
            </w:r>
          </w:p>
        </w:tc>
        <w:tc>
          <w:tcPr>
            <w:tcW w:w="1441" w:type="dxa"/>
          </w:tcPr>
          <w:p w14:paraId="244BCEA9" w14:textId="77777777" w:rsidR="00D726AB" w:rsidRPr="00D56A5B" w:rsidRDefault="00D726AB" w:rsidP="007652A6">
            <w:pPr>
              <w:jc w:val="center"/>
              <w:rPr>
                <w:rFonts w:ascii="Arial" w:hAnsi="Arial" w:cs="Arial"/>
                <w:b/>
              </w:rPr>
            </w:pPr>
          </w:p>
        </w:tc>
      </w:tr>
      <w:tr w:rsidR="00D726AB" w:rsidRPr="00D56A5B" w14:paraId="09B3E079" w14:textId="77777777" w:rsidTr="007652A6">
        <w:trPr>
          <w:trHeight w:val="507"/>
        </w:trPr>
        <w:tc>
          <w:tcPr>
            <w:tcW w:w="978" w:type="dxa"/>
          </w:tcPr>
          <w:p w14:paraId="4723B5AC" w14:textId="77777777" w:rsidR="00D726AB" w:rsidRPr="00D56A5B" w:rsidRDefault="00D726AB" w:rsidP="007652A6">
            <w:pPr>
              <w:jc w:val="center"/>
              <w:rPr>
                <w:rFonts w:ascii="Arial" w:hAnsi="Arial" w:cs="Arial"/>
                <w:b/>
              </w:rPr>
            </w:pPr>
          </w:p>
        </w:tc>
        <w:tc>
          <w:tcPr>
            <w:tcW w:w="1109" w:type="dxa"/>
          </w:tcPr>
          <w:p w14:paraId="3FFD68E4" w14:textId="77777777" w:rsidR="00D726AB" w:rsidRPr="00D56A5B" w:rsidRDefault="00D726AB" w:rsidP="007652A6">
            <w:pPr>
              <w:jc w:val="center"/>
              <w:rPr>
                <w:rFonts w:ascii="Arial" w:hAnsi="Arial" w:cs="Arial"/>
                <w:b/>
              </w:rPr>
            </w:pPr>
          </w:p>
        </w:tc>
        <w:tc>
          <w:tcPr>
            <w:tcW w:w="2648" w:type="dxa"/>
          </w:tcPr>
          <w:p w14:paraId="77ADD1C2" w14:textId="77777777" w:rsidR="00D726AB" w:rsidRPr="00D56A5B" w:rsidRDefault="00D726AB" w:rsidP="007652A6">
            <w:pPr>
              <w:jc w:val="center"/>
              <w:rPr>
                <w:rFonts w:ascii="Arial" w:hAnsi="Arial" w:cs="Arial"/>
                <w:b/>
              </w:rPr>
            </w:pPr>
          </w:p>
        </w:tc>
        <w:tc>
          <w:tcPr>
            <w:tcW w:w="4344" w:type="dxa"/>
          </w:tcPr>
          <w:p w14:paraId="625504FF" w14:textId="6C2C9C59" w:rsidR="00D726AB" w:rsidRPr="00D56A5B" w:rsidRDefault="00D726AB" w:rsidP="007652A6">
            <w:pPr>
              <w:jc w:val="center"/>
              <w:rPr>
                <w:rFonts w:ascii="Arial" w:hAnsi="Arial" w:cs="Arial"/>
                <w:b/>
              </w:rPr>
            </w:pPr>
          </w:p>
        </w:tc>
        <w:tc>
          <w:tcPr>
            <w:tcW w:w="1441" w:type="dxa"/>
          </w:tcPr>
          <w:p w14:paraId="72AD9ED9" w14:textId="77777777" w:rsidR="00D726AB" w:rsidRPr="00D56A5B" w:rsidRDefault="00D726AB" w:rsidP="007652A6">
            <w:pPr>
              <w:jc w:val="center"/>
              <w:rPr>
                <w:rFonts w:ascii="Arial" w:hAnsi="Arial" w:cs="Arial"/>
                <w:b/>
              </w:rPr>
            </w:pPr>
          </w:p>
        </w:tc>
      </w:tr>
      <w:tr w:rsidR="00D726AB" w:rsidRPr="00D56A5B" w14:paraId="5B67FC28" w14:textId="77777777" w:rsidTr="007652A6">
        <w:trPr>
          <w:trHeight w:val="507"/>
        </w:trPr>
        <w:tc>
          <w:tcPr>
            <w:tcW w:w="978" w:type="dxa"/>
          </w:tcPr>
          <w:p w14:paraId="54B73C53" w14:textId="77777777" w:rsidR="00D726AB" w:rsidRPr="00D56A5B" w:rsidRDefault="00D726AB" w:rsidP="007652A6">
            <w:pPr>
              <w:jc w:val="center"/>
              <w:rPr>
                <w:rFonts w:ascii="Arial Narrow" w:hAnsi="Arial Narrow" w:cs="Arial"/>
                <w:b/>
              </w:rPr>
            </w:pPr>
          </w:p>
        </w:tc>
        <w:tc>
          <w:tcPr>
            <w:tcW w:w="1109" w:type="dxa"/>
          </w:tcPr>
          <w:p w14:paraId="1492291A" w14:textId="77777777" w:rsidR="00D726AB" w:rsidRPr="00D56A5B" w:rsidRDefault="00D726AB" w:rsidP="007652A6">
            <w:pPr>
              <w:jc w:val="center"/>
              <w:rPr>
                <w:rFonts w:ascii="Arial Narrow" w:hAnsi="Arial Narrow" w:cs="Arial"/>
                <w:b/>
              </w:rPr>
            </w:pPr>
          </w:p>
        </w:tc>
        <w:tc>
          <w:tcPr>
            <w:tcW w:w="2648" w:type="dxa"/>
          </w:tcPr>
          <w:p w14:paraId="463F81F8" w14:textId="77777777" w:rsidR="00D726AB" w:rsidRPr="00D56A5B" w:rsidRDefault="00D726AB" w:rsidP="007652A6">
            <w:pPr>
              <w:jc w:val="center"/>
              <w:rPr>
                <w:rFonts w:ascii="Arial Narrow" w:hAnsi="Arial Narrow" w:cs="Arial"/>
                <w:b/>
              </w:rPr>
            </w:pPr>
          </w:p>
        </w:tc>
        <w:tc>
          <w:tcPr>
            <w:tcW w:w="4344" w:type="dxa"/>
          </w:tcPr>
          <w:p w14:paraId="0D69D16D" w14:textId="0E01CA8D" w:rsidR="00D726AB" w:rsidRPr="00D56A5B" w:rsidRDefault="00D726AB" w:rsidP="007652A6">
            <w:pPr>
              <w:jc w:val="center"/>
              <w:rPr>
                <w:rFonts w:ascii="Arial Narrow" w:hAnsi="Arial Narrow" w:cs="Arial"/>
                <w:b/>
              </w:rPr>
            </w:pPr>
          </w:p>
        </w:tc>
        <w:tc>
          <w:tcPr>
            <w:tcW w:w="1441" w:type="dxa"/>
          </w:tcPr>
          <w:p w14:paraId="2F93FD45" w14:textId="77777777" w:rsidR="00D726AB" w:rsidRPr="00D56A5B" w:rsidRDefault="00D726AB" w:rsidP="007652A6">
            <w:pPr>
              <w:jc w:val="center"/>
              <w:rPr>
                <w:rFonts w:ascii="Arial Narrow" w:hAnsi="Arial Narrow" w:cs="Arial"/>
                <w:b/>
              </w:rPr>
            </w:pPr>
          </w:p>
        </w:tc>
      </w:tr>
      <w:tr w:rsidR="00D726AB" w:rsidRPr="00D56A5B" w14:paraId="24641296" w14:textId="77777777" w:rsidTr="007652A6">
        <w:trPr>
          <w:trHeight w:val="507"/>
        </w:trPr>
        <w:tc>
          <w:tcPr>
            <w:tcW w:w="978" w:type="dxa"/>
          </w:tcPr>
          <w:p w14:paraId="3F417E4C" w14:textId="77777777" w:rsidR="00D726AB" w:rsidRPr="00D56A5B" w:rsidRDefault="00D726AB" w:rsidP="007652A6">
            <w:pPr>
              <w:jc w:val="center"/>
              <w:rPr>
                <w:rFonts w:ascii="Arial Narrow" w:hAnsi="Arial Narrow" w:cs="Arial"/>
                <w:b/>
              </w:rPr>
            </w:pPr>
          </w:p>
        </w:tc>
        <w:tc>
          <w:tcPr>
            <w:tcW w:w="1109" w:type="dxa"/>
          </w:tcPr>
          <w:p w14:paraId="4E96F570" w14:textId="77777777" w:rsidR="00D726AB" w:rsidRPr="00D56A5B" w:rsidRDefault="00D726AB" w:rsidP="007652A6">
            <w:pPr>
              <w:jc w:val="center"/>
              <w:rPr>
                <w:rFonts w:ascii="Arial Narrow" w:hAnsi="Arial Narrow" w:cs="Arial"/>
                <w:b/>
              </w:rPr>
            </w:pPr>
          </w:p>
        </w:tc>
        <w:tc>
          <w:tcPr>
            <w:tcW w:w="2648" w:type="dxa"/>
          </w:tcPr>
          <w:p w14:paraId="10529CA3" w14:textId="77777777" w:rsidR="00D726AB" w:rsidRPr="00D56A5B" w:rsidRDefault="00D726AB" w:rsidP="007652A6">
            <w:pPr>
              <w:jc w:val="center"/>
              <w:rPr>
                <w:rFonts w:ascii="Arial Narrow" w:hAnsi="Arial Narrow" w:cs="Arial"/>
                <w:b/>
              </w:rPr>
            </w:pPr>
          </w:p>
        </w:tc>
        <w:tc>
          <w:tcPr>
            <w:tcW w:w="4344" w:type="dxa"/>
          </w:tcPr>
          <w:p w14:paraId="4C4FCF9D" w14:textId="27796459" w:rsidR="00D726AB" w:rsidRPr="00D56A5B" w:rsidRDefault="00D726AB" w:rsidP="007652A6">
            <w:pPr>
              <w:jc w:val="center"/>
              <w:rPr>
                <w:rFonts w:ascii="Arial Narrow" w:hAnsi="Arial Narrow" w:cs="Arial"/>
                <w:b/>
              </w:rPr>
            </w:pPr>
          </w:p>
        </w:tc>
        <w:tc>
          <w:tcPr>
            <w:tcW w:w="1441" w:type="dxa"/>
          </w:tcPr>
          <w:p w14:paraId="2CDC8EEE" w14:textId="6605B4EB" w:rsidR="00D726AB" w:rsidRPr="00D56A5B" w:rsidRDefault="00D726AB" w:rsidP="007652A6">
            <w:pPr>
              <w:jc w:val="center"/>
              <w:rPr>
                <w:rFonts w:ascii="Arial Narrow" w:hAnsi="Arial Narrow" w:cs="Arial"/>
                <w:b/>
              </w:rPr>
            </w:pPr>
          </w:p>
        </w:tc>
      </w:tr>
      <w:tr w:rsidR="00D726AB" w:rsidRPr="00D56A5B" w14:paraId="0F9FD9DC" w14:textId="77777777" w:rsidTr="007652A6">
        <w:trPr>
          <w:trHeight w:val="507"/>
        </w:trPr>
        <w:tc>
          <w:tcPr>
            <w:tcW w:w="978" w:type="dxa"/>
          </w:tcPr>
          <w:p w14:paraId="2E29BAF7" w14:textId="77777777" w:rsidR="00D726AB" w:rsidRPr="00D56A5B" w:rsidRDefault="00D726AB" w:rsidP="007652A6">
            <w:pPr>
              <w:jc w:val="center"/>
              <w:rPr>
                <w:rFonts w:ascii="Arial Narrow" w:hAnsi="Arial Narrow" w:cs="Arial"/>
                <w:b/>
              </w:rPr>
            </w:pPr>
          </w:p>
        </w:tc>
        <w:tc>
          <w:tcPr>
            <w:tcW w:w="1109" w:type="dxa"/>
          </w:tcPr>
          <w:p w14:paraId="11F67198" w14:textId="77777777" w:rsidR="00D726AB" w:rsidRPr="00D56A5B" w:rsidRDefault="00D726AB" w:rsidP="007652A6">
            <w:pPr>
              <w:jc w:val="center"/>
              <w:rPr>
                <w:rFonts w:ascii="Arial Narrow" w:hAnsi="Arial Narrow" w:cs="Arial"/>
                <w:b/>
              </w:rPr>
            </w:pPr>
          </w:p>
        </w:tc>
        <w:tc>
          <w:tcPr>
            <w:tcW w:w="2648" w:type="dxa"/>
          </w:tcPr>
          <w:p w14:paraId="3670A238" w14:textId="77777777" w:rsidR="00D726AB" w:rsidRPr="00D56A5B" w:rsidRDefault="00D726AB" w:rsidP="007652A6">
            <w:pPr>
              <w:jc w:val="center"/>
              <w:rPr>
                <w:rFonts w:ascii="Arial Narrow" w:hAnsi="Arial Narrow" w:cs="Arial"/>
                <w:b/>
              </w:rPr>
            </w:pPr>
          </w:p>
        </w:tc>
        <w:tc>
          <w:tcPr>
            <w:tcW w:w="4344" w:type="dxa"/>
          </w:tcPr>
          <w:p w14:paraId="1A0C1B8F" w14:textId="1BF34101" w:rsidR="00D726AB" w:rsidRPr="00D56A5B" w:rsidRDefault="00D726AB" w:rsidP="007652A6">
            <w:pPr>
              <w:jc w:val="center"/>
              <w:rPr>
                <w:rFonts w:ascii="Arial Narrow" w:hAnsi="Arial Narrow" w:cs="Arial"/>
                <w:b/>
              </w:rPr>
            </w:pPr>
          </w:p>
        </w:tc>
        <w:tc>
          <w:tcPr>
            <w:tcW w:w="1441" w:type="dxa"/>
          </w:tcPr>
          <w:p w14:paraId="5D89EEED" w14:textId="77777777" w:rsidR="00D726AB" w:rsidRPr="00D56A5B" w:rsidRDefault="00D726AB" w:rsidP="007652A6">
            <w:pPr>
              <w:jc w:val="center"/>
              <w:rPr>
                <w:rFonts w:ascii="Arial Narrow" w:hAnsi="Arial Narrow" w:cs="Arial"/>
                <w:b/>
              </w:rPr>
            </w:pPr>
          </w:p>
        </w:tc>
      </w:tr>
      <w:tr w:rsidR="00D726AB" w:rsidRPr="00D56A5B" w14:paraId="242CE331" w14:textId="77777777" w:rsidTr="007652A6">
        <w:trPr>
          <w:trHeight w:val="507"/>
        </w:trPr>
        <w:tc>
          <w:tcPr>
            <w:tcW w:w="978" w:type="dxa"/>
          </w:tcPr>
          <w:p w14:paraId="027585A6" w14:textId="77777777" w:rsidR="00D726AB" w:rsidRPr="00D56A5B" w:rsidRDefault="00D726AB" w:rsidP="007652A6">
            <w:pPr>
              <w:jc w:val="center"/>
              <w:rPr>
                <w:rFonts w:ascii="Arial Narrow" w:hAnsi="Arial Narrow" w:cs="Arial"/>
                <w:b/>
              </w:rPr>
            </w:pPr>
          </w:p>
        </w:tc>
        <w:tc>
          <w:tcPr>
            <w:tcW w:w="1109" w:type="dxa"/>
          </w:tcPr>
          <w:p w14:paraId="7194D1AC" w14:textId="77777777" w:rsidR="00D726AB" w:rsidRPr="00D56A5B" w:rsidRDefault="00D726AB" w:rsidP="007652A6">
            <w:pPr>
              <w:jc w:val="center"/>
              <w:rPr>
                <w:rFonts w:ascii="Arial Narrow" w:hAnsi="Arial Narrow" w:cs="Arial"/>
                <w:b/>
              </w:rPr>
            </w:pPr>
          </w:p>
        </w:tc>
        <w:tc>
          <w:tcPr>
            <w:tcW w:w="2648" w:type="dxa"/>
          </w:tcPr>
          <w:p w14:paraId="753C9F4E" w14:textId="77777777" w:rsidR="00D726AB" w:rsidRPr="00D56A5B" w:rsidRDefault="00D726AB" w:rsidP="007652A6">
            <w:pPr>
              <w:jc w:val="center"/>
              <w:rPr>
                <w:rFonts w:ascii="Arial Narrow" w:hAnsi="Arial Narrow" w:cs="Arial"/>
                <w:b/>
              </w:rPr>
            </w:pPr>
          </w:p>
        </w:tc>
        <w:tc>
          <w:tcPr>
            <w:tcW w:w="4344" w:type="dxa"/>
          </w:tcPr>
          <w:p w14:paraId="31B872CA" w14:textId="793301E5" w:rsidR="00D726AB" w:rsidRPr="00D56A5B" w:rsidRDefault="00D726AB" w:rsidP="007652A6">
            <w:pPr>
              <w:jc w:val="center"/>
              <w:rPr>
                <w:rFonts w:ascii="Arial Narrow" w:hAnsi="Arial Narrow" w:cs="Arial"/>
                <w:b/>
              </w:rPr>
            </w:pPr>
          </w:p>
        </w:tc>
        <w:tc>
          <w:tcPr>
            <w:tcW w:w="1441" w:type="dxa"/>
          </w:tcPr>
          <w:p w14:paraId="0C18882D" w14:textId="1F8AB897" w:rsidR="00D726AB" w:rsidRPr="00D56A5B" w:rsidRDefault="00D726AB" w:rsidP="007652A6">
            <w:pPr>
              <w:jc w:val="center"/>
              <w:rPr>
                <w:rFonts w:ascii="Arial Narrow" w:hAnsi="Arial Narrow" w:cs="Arial"/>
                <w:b/>
              </w:rPr>
            </w:pPr>
          </w:p>
        </w:tc>
      </w:tr>
      <w:tr w:rsidR="00D726AB" w:rsidRPr="00D56A5B" w14:paraId="0CF09129" w14:textId="77777777" w:rsidTr="007652A6">
        <w:trPr>
          <w:trHeight w:val="507"/>
        </w:trPr>
        <w:tc>
          <w:tcPr>
            <w:tcW w:w="978" w:type="dxa"/>
          </w:tcPr>
          <w:p w14:paraId="69149528" w14:textId="77777777" w:rsidR="00D726AB" w:rsidRPr="00D56A5B" w:rsidRDefault="00D726AB" w:rsidP="007652A6">
            <w:pPr>
              <w:jc w:val="center"/>
              <w:rPr>
                <w:rFonts w:ascii="Arial Narrow" w:hAnsi="Arial Narrow" w:cs="Arial"/>
                <w:b/>
              </w:rPr>
            </w:pPr>
          </w:p>
        </w:tc>
        <w:tc>
          <w:tcPr>
            <w:tcW w:w="1109" w:type="dxa"/>
          </w:tcPr>
          <w:p w14:paraId="55AB0EE0" w14:textId="77777777" w:rsidR="00D726AB" w:rsidRPr="00D56A5B" w:rsidRDefault="00D726AB" w:rsidP="007652A6">
            <w:pPr>
              <w:jc w:val="center"/>
              <w:rPr>
                <w:rFonts w:ascii="Arial Narrow" w:hAnsi="Arial Narrow" w:cs="Arial"/>
                <w:b/>
              </w:rPr>
            </w:pPr>
          </w:p>
        </w:tc>
        <w:tc>
          <w:tcPr>
            <w:tcW w:w="2648" w:type="dxa"/>
          </w:tcPr>
          <w:p w14:paraId="1E667E12" w14:textId="77777777" w:rsidR="00D726AB" w:rsidRPr="00D56A5B" w:rsidRDefault="00D726AB" w:rsidP="007652A6">
            <w:pPr>
              <w:jc w:val="center"/>
              <w:rPr>
                <w:rFonts w:ascii="Arial Narrow" w:hAnsi="Arial Narrow" w:cs="Arial"/>
                <w:b/>
              </w:rPr>
            </w:pPr>
          </w:p>
        </w:tc>
        <w:tc>
          <w:tcPr>
            <w:tcW w:w="4344" w:type="dxa"/>
          </w:tcPr>
          <w:p w14:paraId="5CFF3215" w14:textId="5D74AC0E" w:rsidR="00D726AB" w:rsidRPr="00D56A5B" w:rsidRDefault="00D726AB" w:rsidP="007652A6">
            <w:pPr>
              <w:jc w:val="center"/>
              <w:rPr>
                <w:rFonts w:ascii="Arial Narrow" w:hAnsi="Arial Narrow" w:cs="Arial"/>
                <w:b/>
              </w:rPr>
            </w:pPr>
          </w:p>
        </w:tc>
        <w:tc>
          <w:tcPr>
            <w:tcW w:w="1441" w:type="dxa"/>
          </w:tcPr>
          <w:p w14:paraId="45313CA6" w14:textId="77777777" w:rsidR="00D726AB" w:rsidRPr="00D56A5B" w:rsidRDefault="00D726AB" w:rsidP="007652A6">
            <w:pPr>
              <w:jc w:val="center"/>
              <w:rPr>
                <w:rFonts w:ascii="Arial Narrow" w:hAnsi="Arial Narrow" w:cs="Arial"/>
                <w:b/>
              </w:rPr>
            </w:pPr>
          </w:p>
        </w:tc>
      </w:tr>
      <w:tr w:rsidR="00D726AB" w:rsidRPr="00D56A5B" w14:paraId="36718891" w14:textId="77777777" w:rsidTr="007652A6">
        <w:trPr>
          <w:trHeight w:val="507"/>
        </w:trPr>
        <w:tc>
          <w:tcPr>
            <w:tcW w:w="978" w:type="dxa"/>
          </w:tcPr>
          <w:p w14:paraId="03FD981B" w14:textId="77777777" w:rsidR="00D726AB" w:rsidRPr="00D56A5B" w:rsidRDefault="00D726AB" w:rsidP="007652A6">
            <w:pPr>
              <w:jc w:val="center"/>
              <w:rPr>
                <w:rFonts w:ascii="Arial Narrow" w:hAnsi="Arial Narrow" w:cs="Arial"/>
                <w:b/>
              </w:rPr>
            </w:pPr>
          </w:p>
        </w:tc>
        <w:tc>
          <w:tcPr>
            <w:tcW w:w="1109" w:type="dxa"/>
          </w:tcPr>
          <w:p w14:paraId="32C0FEDA" w14:textId="77777777" w:rsidR="00D726AB" w:rsidRPr="00D56A5B" w:rsidRDefault="00D726AB" w:rsidP="007652A6">
            <w:pPr>
              <w:jc w:val="center"/>
              <w:rPr>
                <w:rFonts w:ascii="Arial Narrow" w:hAnsi="Arial Narrow" w:cs="Arial"/>
                <w:b/>
              </w:rPr>
            </w:pPr>
          </w:p>
        </w:tc>
        <w:tc>
          <w:tcPr>
            <w:tcW w:w="2648" w:type="dxa"/>
          </w:tcPr>
          <w:p w14:paraId="30FDD021" w14:textId="77777777" w:rsidR="00D726AB" w:rsidRPr="00D56A5B" w:rsidRDefault="00D726AB" w:rsidP="007652A6">
            <w:pPr>
              <w:jc w:val="center"/>
              <w:rPr>
                <w:rFonts w:ascii="Arial Narrow" w:hAnsi="Arial Narrow" w:cs="Arial"/>
                <w:b/>
              </w:rPr>
            </w:pPr>
          </w:p>
        </w:tc>
        <w:tc>
          <w:tcPr>
            <w:tcW w:w="4344" w:type="dxa"/>
          </w:tcPr>
          <w:p w14:paraId="14266126" w14:textId="70C77727" w:rsidR="00D726AB" w:rsidRPr="00D56A5B" w:rsidRDefault="00D726AB" w:rsidP="007652A6">
            <w:pPr>
              <w:jc w:val="center"/>
              <w:rPr>
                <w:rFonts w:ascii="Arial Narrow" w:hAnsi="Arial Narrow" w:cs="Arial"/>
                <w:b/>
              </w:rPr>
            </w:pPr>
          </w:p>
        </w:tc>
        <w:tc>
          <w:tcPr>
            <w:tcW w:w="1441" w:type="dxa"/>
          </w:tcPr>
          <w:p w14:paraId="1F69BC82" w14:textId="77777777" w:rsidR="00D726AB" w:rsidRPr="00D56A5B" w:rsidRDefault="00D726AB" w:rsidP="007652A6">
            <w:pPr>
              <w:jc w:val="center"/>
              <w:rPr>
                <w:rFonts w:ascii="Arial Narrow" w:hAnsi="Arial Narrow" w:cs="Arial"/>
                <w:b/>
              </w:rPr>
            </w:pPr>
          </w:p>
        </w:tc>
      </w:tr>
      <w:tr w:rsidR="00D726AB" w:rsidRPr="00D56A5B" w14:paraId="521D3767" w14:textId="77777777" w:rsidTr="007652A6">
        <w:trPr>
          <w:trHeight w:val="507"/>
        </w:trPr>
        <w:tc>
          <w:tcPr>
            <w:tcW w:w="978" w:type="dxa"/>
          </w:tcPr>
          <w:p w14:paraId="3C90E523" w14:textId="77777777" w:rsidR="00D726AB" w:rsidRPr="00D56A5B" w:rsidRDefault="00D726AB" w:rsidP="007652A6">
            <w:pPr>
              <w:jc w:val="center"/>
              <w:rPr>
                <w:rFonts w:ascii="Arial Narrow" w:hAnsi="Arial Narrow" w:cs="Arial"/>
                <w:b/>
              </w:rPr>
            </w:pPr>
          </w:p>
        </w:tc>
        <w:tc>
          <w:tcPr>
            <w:tcW w:w="1109" w:type="dxa"/>
          </w:tcPr>
          <w:p w14:paraId="1DB34DFA" w14:textId="77777777" w:rsidR="00D726AB" w:rsidRPr="00D56A5B" w:rsidRDefault="00D726AB" w:rsidP="007652A6">
            <w:pPr>
              <w:jc w:val="center"/>
              <w:rPr>
                <w:rFonts w:ascii="Arial Narrow" w:hAnsi="Arial Narrow" w:cs="Arial"/>
                <w:b/>
              </w:rPr>
            </w:pPr>
          </w:p>
        </w:tc>
        <w:tc>
          <w:tcPr>
            <w:tcW w:w="2648" w:type="dxa"/>
          </w:tcPr>
          <w:p w14:paraId="02C336A2" w14:textId="77777777" w:rsidR="00D726AB" w:rsidRPr="00D56A5B" w:rsidRDefault="00D726AB" w:rsidP="007652A6">
            <w:pPr>
              <w:jc w:val="center"/>
              <w:rPr>
                <w:rFonts w:ascii="Arial Narrow" w:hAnsi="Arial Narrow" w:cs="Arial"/>
                <w:b/>
              </w:rPr>
            </w:pPr>
          </w:p>
        </w:tc>
        <w:tc>
          <w:tcPr>
            <w:tcW w:w="4344" w:type="dxa"/>
          </w:tcPr>
          <w:p w14:paraId="16138AEB" w14:textId="77777777" w:rsidR="00D726AB" w:rsidRPr="00D56A5B" w:rsidRDefault="00D726AB" w:rsidP="007652A6">
            <w:pPr>
              <w:jc w:val="center"/>
              <w:rPr>
                <w:rFonts w:ascii="Arial Narrow" w:hAnsi="Arial Narrow" w:cs="Arial"/>
                <w:b/>
              </w:rPr>
            </w:pPr>
          </w:p>
        </w:tc>
        <w:tc>
          <w:tcPr>
            <w:tcW w:w="1441" w:type="dxa"/>
          </w:tcPr>
          <w:p w14:paraId="06C51758" w14:textId="77777777" w:rsidR="00D726AB" w:rsidRPr="00D56A5B" w:rsidRDefault="00D726AB" w:rsidP="007652A6">
            <w:pPr>
              <w:jc w:val="center"/>
              <w:rPr>
                <w:rFonts w:ascii="Arial Narrow" w:hAnsi="Arial Narrow" w:cs="Arial"/>
                <w:b/>
              </w:rPr>
            </w:pPr>
          </w:p>
        </w:tc>
      </w:tr>
      <w:tr w:rsidR="00D726AB" w:rsidRPr="00D56A5B" w14:paraId="0B0632DD" w14:textId="77777777" w:rsidTr="007652A6">
        <w:trPr>
          <w:trHeight w:val="507"/>
        </w:trPr>
        <w:tc>
          <w:tcPr>
            <w:tcW w:w="978" w:type="dxa"/>
          </w:tcPr>
          <w:p w14:paraId="45E3393E" w14:textId="77777777" w:rsidR="00D726AB" w:rsidRPr="00D56A5B" w:rsidRDefault="00D726AB" w:rsidP="007652A6">
            <w:pPr>
              <w:jc w:val="center"/>
              <w:rPr>
                <w:rFonts w:ascii="Arial Narrow" w:hAnsi="Arial Narrow" w:cs="Arial"/>
                <w:b/>
              </w:rPr>
            </w:pPr>
          </w:p>
        </w:tc>
        <w:tc>
          <w:tcPr>
            <w:tcW w:w="1109" w:type="dxa"/>
          </w:tcPr>
          <w:p w14:paraId="3917DCA9" w14:textId="77777777" w:rsidR="00D726AB" w:rsidRPr="00D56A5B" w:rsidRDefault="00D726AB" w:rsidP="007652A6">
            <w:pPr>
              <w:jc w:val="center"/>
              <w:rPr>
                <w:rFonts w:ascii="Arial Narrow" w:hAnsi="Arial Narrow" w:cs="Arial"/>
                <w:b/>
              </w:rPr>
            </w:pPr>
          </w:p>
        </w:tc>
        <w:tc>
          <w:tcPr>
            <w:tcW w:w="2648" w:type="dxa"/>
          </w:tcPr>
          <w:p w14:paraId="637910C4" w14:textId="77777777" w:rsidR="00D726AB" w:rsidRPr="00D56A5B" w:rsidRDefault="00D726AB" w:rsidP="007652A6">
            <w:pPr>
              <w:jc w:val="center"/>
              <w:rPr>
                <w:rFonts w:ascii="Arial Narrow" w:hAnsi="Arial Narrow" w:cs="Arial"/>
                <w:b/>
              </w:rPr>
            </w:pPr>
          </w:p>
        </w:tc>
        <w:tc>
          <w:tcPr>
            <w:tcW w:w="4344" w:type="dxa"/>
          </w:tcPr>
          <w:p w14:paraId="36851315" w14:textId="77777777" w:rsidR="00D726AB" w:rsidRPr="00D56A5B" w:rsidRDefault="00D726AB" w:rsidP="007652A6">
            <w:pPr>
              <w:jc w:val="center"/>
              <w:rPr>
                <w:rFonts w:ascii="Arial Narrow" w:hAnsi="Arial Narrow" w:cs="Arial"/>
                <w:b/>
              </w:rPr>
            </w:pPr>
          </w:p>
        </w:tc>
        <w:tc>
          <w:tcPr>
            <w:tcW w:w="1441" w:type="dxa"/>
          </w:tcPr>
          <w:p w14:paraId="2A39EB57" w14:textId="77777777" w:rsidR="00D726AB" w:rsidRPr="00D56A5B" w:rsidRDefault="00D726AB" w:rsidP="007652A6">
            <w:pPr>
              <w:jc w:val="center"/>
              <w:rPr>
                <w:rFonts w:ascii="Arial Narrow" w:hAnsi="Arial Narrow" w:cs="Arial"/>
                <w:b/>
              </w:rPr>
            </w:pPr>
          </w:p>
        </w:tc>
      </w:tr>
      <w:tr w:rsidR="00D726AB" w:rsidRPr="00D56A5B" w14:paraId="31CA0567" w14:textId="77777777" w:rsidTr="007652A6">
        <w:trPr>
          <w:trHeight w:val="507"/>
        </w:trPr>
        <w:tc>
          <w:tcPr>
            <w:tcW w:w="978" w:type="dxa"/>
          </w:tcPr>
          <w:p w14:paraId="07D9FBFD" w14:textId="77777777" w:rsidR="00D726AB" w:rsidRPr="00D56A5B" w:rsidRDefault="00D726AB" w:rsidP="007652A6">
            <w:pPr>
              <w:jc w:val="center"/>
              <w:rPr>
                <w:rFonts w:ascii="Arial Narrow" w:hAnsi="Arial Narrow" w:cs="Arial"/>
                <w:b/>
              </w:rPr>
            </w:pPr>
          </w:p>
        </w:tc>
        <w:tc>
          <w:tcPr>
            <w:tcW w:w="1109" w:type="dxa"/>
          </w:tcPr>
          <w:p w14:paraId="50A4D91F" w14:textId="77777777" w:rsidR="00D726AB" w:rsidRPr="00D56A5B" w:rsidRDefault="00D726AB" w:rsidP="007652A6">
            <w:pPr>
              <w:jc w:val="center"/>
              <w:rPr>
                <w:rFonts w:ascii="Arial Narrow" w:hAnsi="Arial Narrow" w:cs="Arial"/>
                <w:b/>
              </w:rPr>
            </w:pPr>
          </w:p>
        </w:tc>
        <w:tc>
          <w:tcPr>
            <w:tcW w:w="2648" w:type="dxa"/>
          </w:tcPr>
          <w:p w14:paraId="5F2A6DA6" w14:textId="77777777" w:rsidR="00D726AB" w:rsidRPr="00D56A5B" w:rsidRDefault="00D726AB" w:rsidP="007652A6">
            <w:pPr>
              <w:jc w:val="center"/>
              <w:rPr>
                <w:rFonts w:ascii="Arial Narrow" w:hAnsi="Arial Narrow" w:cs="Arial"/>
                <w:b/>
              </w:rPr>
            </w:pPr>
          </w:p>
        </w:tc>
        <w:tc>
          <w:tcPr>
            <w:tcW w:w="4344" w:type="dxa"/>
          </w:tcPr>
          <w:p w14:paraId="79BD6F04" w14:textId="77777777" w:rsidR="00D726AB" w:rsidRPr="00D56A5B" w:rsidRDefault="00D726AB" w:rsidP="007652A6">
            <w:pPr>
              <w:jc w:val="center"/>
              <w:rPr>
                <w:rFonts w:ascii="Arial Narrow" w:hAnsi="Arial Narrow" w:cs="Arial"/>
                <w:b/>
              </w:rPr>
            </w:pPr>
          </w:p>
        </w:tc>
        <w:tc>
          <w:tcPr>
            <w:tcW w:w="1441" w:type="dxa"/>
          </w:tcPr>
          <w:p w14:paraId="7358D400" w14:textId="77777777" w:rsidR="00D726AB" w:rsidRPr="00D56A5B" w:rsidRDefault="00D726AB" w:rsidP="007652A6">
            <w:pPr>
              <w:jc w:val="center"/>
              <w:rPr>
                <w:rFonts w:ascii="Arial Narrow" w:hAnsi="Arial Narrow" w:cs="Arial"/>
                <w:b/>
              </w:rPr>
            </w:pPr>
          </w:p>
        </w:tc>
      </w:tr>
      <w:tr w:rsidR="00D726AB" w:rsidRPr="00D56A5B" w14:paraId="44ADF6C7" w14:textId="77777777" w:rsidTr="007652A6">
        <w:trPr>
          <w:trHeight w:val="507"/>
        </w:trPr>
        <w:tc>
          <w:tcPr>
            <w:tcW w:w="978" w:type="dxa"/>
          </w:tcPr>
          <w:p w14:paraId="2E3E0E92" w14:textId="77777777" w:rsidR="00D726AB" w:rsidRPr="00D56A5B" w:rsidRDefault="00D726AB" w:rsidP="007652A6">
            <w:pPr>
              <w:jc w:val="center"/>
              <w:rPr>
                <w:rFonts w:ascii="Arial Narrow" w:hAnsi="Arial Narrow" w:cs="Arial"/>
                <w:b/>
              </w:rPr>
            </w:pPr>
          </w:p>
        </w:tc>
        <w:tc>
          <w:tcPr>
            <w:tcW w:w="1109" w:type="dxa"/>
          </w:tcPr>
          <w:p w14:paraId="1DC1BBD3" w14:textId="77777777" w:rsidR="00D726AB" w:rsidRPr="00D56A5B" w:rsidRDefault="00D726AB" w:rsidP="007652A6">
            <w:pPr>
              <w:jc w:val="center"/>
              <w:rPr>
                <w:rFonts w:ascii="Arial Narrow" w:hAnsi="Arial Narrow" w:cs="Arial"/>
                <w:b/>
              </w:rPr>
            </w:pPr>
          </w:p>
        </w:tc>
        <w:tc>
          <w:tcPr>
            <w:tcW w:w="2648" w:type="dxa"/>
          </w:tcPr>
          <w:p w14:paraId="2C4F5DC1" w14:textId="77777777" w:rsidR="00D726AB" w:rsidRPr="00D56A5B" w:rsidRDefault="00D726AB" w:rsidP="007652A6">
            <w:pPr>
              <w:jc w:val="center"/>
              <w:rPr>
                <w:rFonts w:ascii="Arial Narrow" w:hAnsi="Arial Narrow" w:cs="Arial"/>
                <w:b/>
              </w:rPr>
            </w:pPr>
          </w:p>
        </w:tc>
        <w:tc>
          <w:tcPr>
            <w:tcW w:w="4344" w:type="dxa"/>
          </w:tcPr>
          <w:p w14:paraId="7BCC6F41" w14:textId="77777777" w:rsidR="00D726AB" w:rsidRPr="00D56A5B" w:rsidRDefault="00D726AB" w:rsidP="007652A6">
            <w:pPr>
              <w:jc w:val="center"/>
              <w:rPr>
                <w:rFonts w:ascii="Arial Narrow" w:hAnsi="Arial Narrow" w:cs="Arial"/>
                <w:b/>
              </w:rPr>
            </w:pPr>
          </w:p>
        </w:tc>
        <w:tc>
          <w:tcPr>
            <w:tcW w:w="1441" w:type="dxa"/>
          </w:tcPr>
          <w:p w14:paraId="6CD50F04" w14:textId="77777777" w:rsidR="00D726AB" w:rsidRPr="00D56A5B" w:rsidRDefault="00D726AB" w:rsidP="007652A6">
            <w:pPr>
              <w:jc w:val="center"/>
              <w:rPr>
                <w:rFonts w:ascii="Arial Narrow" w:hAnsi="Arial Narrow" w:cs="Arial"/>
                <w:b/>
              </w:rPr>
            </w:pPr>
          </w:p>
        </w:tc>
      </w:tr>
      <w:tr w:rsidR="00D726AB" w:rsidRPr="00D56A5B" w14:paraId="231DDA75" w14:textId="77777777" w:rsidTr="007652A6">
        <w:trPr>
          <w:trHeight w:val="507"/>
        </w:trPr>
        <w:tc>
          <w:tcPr>
            <w:tcW w:w="978" w:type="dxa"/>
          </w:tcPr>
          <w:p w14:paraId="60E1008A" w14:textId="77777777" w:rsidR="00D726AB" w:rsidRPr="00D56A5B" w:rsidRDefault="00D726AB" w:rsidP="007652A6">
            <w:pPr>
              <w:jc w:val="center"/>
              <w:rPr>
                <w:rFonts w:ascii="Arial Narrow" w:hAnsi="Arial Narrow" w:cs="Arial"/>
                <w:b/>
              </w:rPr>
            </w:pPr>
          </w:p>
        </w:tc>
        <w:tc>
          <w:tcPr>
            <w:tcW w:w="1109" w:type="dxa"/>
          </w:tcPr>
          <w:p w14:paraId="32DE9C94" w14:textId="77777777" w:rsidR="00D726AB" w:rsidRPr="00D56A5B" w:rsidRDefault="00D726AB" w:rsidP="007652A6">
            <w:pPr>
              <w:jc w:val="center"/>
              <w:rPr>
                <w:rFonts w:ascii="Arial Narrow" w:hAnsi="Arial Narrow" w:cs="Arial"/>
                <w:b/>
              </w:rPr>
            </w:pPr>
          </w:p>
        </w:tc>
        <w:tc>
          <w:tcPr>
            <w:tcW w:w="2648" w:type="dxa"/>
          </w:tcPr>
          <w:p w14:paraId="2129A991" w14:textId="77777777" w:rsidR="00D726AB" w:rsidRPr="00D56A5B" w:rsidRDefault="00D726AB" w:rsidP="007652A6">
            <w:pPr>
              <w:jc w:val="center"/>
              <w:rPr>
                <w:rFonts w:ascii="Arial Narrow" w:hAnsi="Arial Narrow" w:cs="Arial"/>
                <w:b/>
              </w:rPr>
            </w:pPr>
          </w:p>
        </w:tc>
        <w:tc>
          <w:tcPr>
            <w:tcW w:w="4344" w:type="dxa"/>
          </w:tcPr>
          <w:p w14:paraId="565AE44F" w14:textId="77777777" w:rsidR="00D726AB" w:rsidRPr="00D56A5B" w:rsidRDefault="00D726AB" w:rsidP="007652A6">
            <w:pPr>
              <w:jc w:val="center"/>
              <w:rPr>
                <w:rFonts w:ascii="Arial Narrow" w:hAnsi="Arial Narrow" w:cs="Arial"/>
                <w:b/>
              </w:rPr>
            </w:pPr>
          </w:p>
        </w:tc>
        <w:tc>
          <w:tcPr>
            <w:tcW w:w="1441" w:type="dxa"/>
          </w:tcPr>
          <w:p w14:paraId="77F59339" w14:textId="77777777" w:rsidR="00D726AB" w:rsidRPr="00D56A5B" w:rsidRDefault="00D726AB" w:rsidP="007652A6">
            <w:pPr>
              <w:jc w:val="center"/>
              <w:rPr>
                <w:rFonts w:ascii="Arial Narrow" w:hAnsi="Arial Narrow" w:cs="Arial"/>
                <w:b/>
              </w:rPr>
            </w:pPr>
          </w:p>
        </w:tc>
      </w:tr>
      <w:tr w:rsidR="00D726AB" w:rsidRPr="00D56A5B" w14:paraId="5CC78D77" w14:textId="77777777" w:rsidTr="007652A6">
        <w:trPr>
          <w:trHeight w:val="507"/>
        </w:trPr>
        <w:tc>
          <w:tcPr>
            <w:tcW w:w="978" w:type="dxa"/>
          </w:tcPr>
          <w:p w14:paraId="4B5291F2" w14:textId="77777777" w:rsidR="00D726AB" w:rsidRPr="00D56A5B" w:rsidRDefault="00D726AB" w:rsidP="007652A6">
            <w:pPr>
              <w:jc w:val="center"/>
              <w:rPr>
                <w:rFonts w:ascii="Arial Narrow" w:hAnsi="Arial Narrow" w:cs="Arial"/>
                <w:b/>
              </w:rPr>
            </w:pPr>
          </w:p>
        </w:tc>
        <w:tc>
          <w:tcPr>
            <w:tcW w:w="1109" w:type="dxa"/>
          </w:tcPr>
          <w:p w14:paraId="39B5C9C8" w14:textId="77777777" w:rsidR="00D726AB" w:rsidRPr="00D56A5B" w:rsidRDefault="00D726AB" w:rsidP="007652A6">
            <w:pPr>
              <w:jc w:val="center"/>
              <w:rPr>
                <w:rFonts w:ascii="Arial Narrow" w:hAnsi="Arial Narrow" w:cs="Arial"/>
                <w:b/>
              </w:rPr>
            </w:pPr>
          </w:p>
        </w:tc>
        <w:tc>
          <w:tcPr>
            <w:tcW w:w="2648" w:type="dxa"/>
          </w:tcPr>
          <w:p w14:paraId="0E0AC178" w14:textId="77777777" w:rsidR="00D726AB" w:rsidRPr="00D56A5B" w:rsidRDefault="00D726AB" w:rsidP="007652A6">
            <w:pPr>
              <w:jc w:val="center"/>
              <w:rPr>
                <w:rFonts w:ascii="Arial Narrow" w:hAnsi="Arial Narrow" w:cs="Arial"/>
                <w:b/>
              </w:rPr>
            </w:pPr>
          </w:p>
        </w:tc>
        <w:tc>
          <w:tcPr>
            <w:tcW w:w="4344" w:type="dxa"/>
          </w:tcPr>
          <w:p w14:paraId="4DACDAD4" w14:textId="77777777" w:rsidR="00D726AB" w:rsidRPr="00D56A5B" w:rsidRDefault="00D726AB" w:rsidP="007652A6">
            <w:pPr>
              <w:jc w:val="center"/>
              <w:rPr>
                <w:rFonts w:ascii="Arial Narrow" w:hAnsi="Arial Narrow" w:cs="Arial"/>
                <w:b/>
              </w:rPr>
            </w:pPr>
          </w:p>
        </w:tc>
        <w:tc>
          <w:tcPr>
            <w:tcW w:w="1441" w:type="dxa"/>
          </w:tcPr>
          <w:p w14:paraId="7B53E6BB" w14:textId="77777777" w:rsidR="00D726AB" w:rsidRPr="00D56A5B" w:rsidRDefault="00D726AB" w:rsidP="007652A6">
            <w:pPr>
              <w:jc w:val="center"/>
              <w:rPr>
                <w:rFonts w:ascii="Arial Narrow" w:hAnsi="Arial Narrow" w:cs="Arial"/>
                <w:b/>
              </w:rPr>
            </w:pPr>
          </w:p>
        </w:tc>
      </w:tr>
      <w:tr w:rsidR="00D726AB" w:rsidRPr="00D56A5B" w14:paraId="0B0A4824" w14:textId="77777777" w:rsidTr="007652A6">
        <w:trPr>
          <w:trHeight w:val="507"/>
        </w:trPr>
        <w:tc>
          <w:tcPr>
            <w:tcW w:w="978" w:type="dxa"/>
          </w:tcPr>
          <w:p w14:paraId="6E8B000B" w14:textId="77777777" w:rsidR="00D726AB" w:rsidRPr="00D56A5B" w:rsidRDefault="00D726AB" w:rsidP="007652A6">
            <w:pPr>
              <w:jc w:val="center"/>
              <w:rPr>
                <w:rFonts w:ascii="Arial Narrow" w:hAnsi="Arial Narrow" w:cs="Arial"/>
                <w:b/>
              </w:rPr>
            </w:pPr>
          </w:p>
        </w:tc>
        <w:tc>
          <w:tcPr>
            <w:tcW w:w="1109" w:type="dxa"/>
          </w:tcPr>
          <w:p w14:paraId="658DA2D3" w14:textId="77777777" w:rsidR="00D726AB" w:rsidRPr="00D56A5B" w:rsidRDefault="00D726AB" w:rsidP="007652A6">
            <w:pPr>
              <w:jc w:val="center"/>
              <w:rPr>
                <w:rFonts w:ascii="Arial Narrow" w:hAnsi="Arial Narrow" w:cs="Arial"/>
                <w:b/>
              </w:rPr>
            </w:pPr>
          </w:p>
        </w:tc>
        <w:tc>
          <w:tcPr>
            <w:tcW w:w="2648" w:type="dxa"/>
          </w:tcPr>
          <w:p w14:paraId="05AC6A2C" w14:textId="77777777" w:rsidR="00D726AB" w:rsidRPr="00D56A5B" w:rsidRDefault="00D726AB" w:rsidP="007652A6">
            <w:pPr>
              <w:jc w:val="center"/>
              <w:rPr>
                <w:rFonts w:ascii="Arial Narrow" w:hAnsi="Arial Narrow" w:cs="Arial"/>
                <w:b/>
              </w:rPr>
            </w:pPr>
          </w:p>
        </w:tc>
        <w:tc>
          <w:tcPr>
            <w:tcW w:w="4344" w:type="dxa"/>
          </w:tcPr>
          <w:p w14:paraId="4271D494" w14:textId="77777777" w:rsidR="00D726AB" w:rsidRPr="00D56A5B" w:rsidRDefault="00D726AB" w:rsidP="007652A6">
            <w:pPr>
              <w:jc w:val="center"/>
              <w:rPr>
                <w:rFonts w:ascii="Arial Narrow" w:hAnsi="Arial Narrow" w:cs="Arial"/>
                <w:b/>
              </w:rPr>
            </w:pPr>
          </w:p>
        </w:tc>
        <w:tc>
          <w:tcPr>
            <w:tcW w:w="1441" w:type="dxa"/>
          </w:tcPr>
          <w:p w14:paraId="23F50D41" w14:textId="77777777" w:rsidR="00D726AB" w:rsidRPr="00D56A5B" w:rsidRDefault="00D726AB" w:rsidP="007652A6">
            <w:pPr>
              <w:jc w:val="center"/>
              <w:rPr>
                <w:rFonts w:ascii="Arial Narrow" w:hAnsi="Arial Narrow" w:cs="Arial"/>
                <w:b/>
              </w:rPr>
            </w:pPr>
          </w:p>
        </w:tc>
      </w:tr>
      <w:tr w:rsidR="00D726AB" w:rsidRPr="00D56A5B" w14:paraId="7F77D26D" w14:textId="77777777" w:rsidTr="007652A6">
        <w:trPr>
          <w:trHeight w:val="507"/>
        </w:trPr>
        <w:tc>
          <w:tcPr>
            <w:tcW w:w="978" w:type="dxa"/>
          </w:tcPr>
          <w:p w14:paraId="247E322B" w14:textId="77777777" w:rsidR="00D726AB" w:rsidRPr="00D56A5B" w:rsidRDefault="00D726AB" w:rsidP="007652A6">
            <w:pPr>
              <w:jc w:val="center"/>
              <w:rPr>
                <w:rFonts w:ascii="Arial Narrow" w:hAnsi="Arial Narrow" w:cs="Arial"/>
                <w:b/>
              </w:rPr>
            </w:pPr>
          </w:p>
        </w:tc>
        <w:tc>
          <w:tcPr>
            <w:tcW w:w="1109" w:type="dxa"/>
          </w:tcPr>
          <w:p w14:paraId="18577217" w14:textId="77777777" w:rsidR="00D726AB" w:rsidRPr="00D56A5B" w:rsidRDefault="00D726AB" w:rsidP="007652A6">
            <w:pPr>
              <w:jc w:val="center"/>
              <w:rPr>
                <w:rFonts w:ascii="Arial Narrow" w:hAnsi="Arial Narrow" w:cs="Arial"/>
                <w:b/>
              </w:rPr>
            </w:pPr>
          </w:p>
        </w:tc>
        <w:tc>
          <w:tcPr>
            <w:tcW w:w="2648" w:type="dxa"/>
          </w:tcPr>
          <w:p w14:paraId="6DC0A75B" w14:textId="77777777" w:rsidR="00D726AB" w:rsidRPr="00D56A5B" w:rsidRDefault="00D726AB" w:rsidP="007652A6">
            <w:pPr>
              <w:jc w:val="center"/>
              <w:rPr>
                <w:rFonts w:ascii="Arial Narrow" w:hAnsi="Arial Narrow" w:cs="Arial"/>
                <w:b/>
              </w:rPr>
            </w:pPr>
          </w:p>
        </w:tc>
        <w:tc>
          <w:tcPr>
            <w:tcW w:w="4344" w:type="dxa"/>
          </w:tcPr>
          <w:p w14:paraId="12E14772" w14:textId="77777777" w:rsidR="00D726AB" w:rsidRPr="00D56A5B" w:rsidRDefault="00D726AB" w:rsidP="007652A6">
            <w:pPr>
              <w:jc w:val="center"/>
              <w:rPr>
                <w:rFonts w:ascii="Arial Narrow" w:hAnsi="Arial Narrow" w:cs="Arial"/>
                <w:b/>
              </w:rPr>
            </w:pPr>
          </w:p>
        </w:tc>
        <w:tc>
          <w:tcPr>
            <w:tcW w:w="1441" w:type="dxa"/>
          </w:tcPr>
          <w:p w14:paraId="677E9DC7" w14:textId="77777777" w:rsidR="00D726AB" w:rsidRPr="00D56A5B" w:rsidRDefault="00D726AB" w:rsidP="007652A6">
            <w:pPr>
              <w:jc w:val="center"/>
              <w:rPr>
                <w:rFonts w:ascii="Arial Narrow" w:hAnsi="Arial Narrow" w:cs="Arial"/>
                <w:b/>
              </w:rPr>
            </w:pPr>
          </w:p>
        </w:tc>
      </w:tr>
      <w:tr w:rsidR="00D726AB" w:rsidRPr="00D56A5B" w14:paraId="17ABAC55" w14:textId="77777777" w:rsidTr="007652A6">
        <w:trPr>
          <w:trHeight w:val="507"/>
        </w:trPr>
        <w:tc>
          <w:tcPr>
            <w:tcW w:w="978" w:type="dxa"/>
          </w:tcPr>
          <w:p w14:paraId="32D09875" w14:textId="77777777" w:rsidR="00D726AB" w:rsidRPr="00D56A5B" w:rsidRDefault="00D726AB" w:rsidP="007652A6">
            <w:pPr>
              <w:jc w:val="center"/>
              <w:rPr>
                <w:rFonts w:ascii="Arial Narrow" w:hAnsi="Arial Narrow" w:cs="Arial"/>
                <w:b/>
              </w:rPr>
            </w:pPr>
          </w:p>
        </w:tc>
        <w:tc>
          <w:tcPr>
            <w:tcW w:w="1109" w:type="dxa"/>
          </w:tcPr>
          <w:p w14:paraId="077599E6" w14:textId="77777777" w:rsidR="00D726AB" w:rsidRPr="00D56A5B" w:rsidRDefault="00D726AB" w:rsidP="007652A6">
            <w:pPr>
              <w:jc w:val="center"/>
              <w:rPr>
                <w:rFonts w:ascii="Arial Narrow" w:hAnsi="Arial Narrow" w:cs="Arial"/>
                <w:b/>
              </w:rPr>
            </w:pPr>
          </w:p>
        </w:tc>
        <w:tc>
          <w:tcPr>
            <w:tcW w:w="2648" w:type="dxa"/>
          </w:tcPr>
          <w:p w14:paraId="459DB46B" w14:textId="77777777" w:rsidR="00D726AB" w:rsidRPr="00D56A5B" w:rsidRDefault="00D726AB" w:rsidP="007652A6">
            <w:pPr>
              <w:jc w:val="center"/>
              <w:rPr>
                <w:rFonts w:ascii="Arial Narrow" w:hAnsi="Arial Narrow" w:cs="Arial"/>
                <w:b/>
              </w:rPr>
            </w:pPr>
          </w:p>
        </w:tc>
        <w:tc>
          <w:tcPr>
            <w:tcW w:w="4344" w:type="dxa"/>
          </w:tcPr>
          <w:p w14:paraId="4E1F38A0" w14:textId="77777777" w:rsidR="00D726AB" w:rsidRPr="00D56A5B" w:rsidRDefault="00D726AB" w:rsidP="007652A6">
            <w:pPr>
              <w:jc w:val="center"/>
              <w:rPr>
                <w:rFonts w:ascii="Arial Narrow" w:hAnsi="Arial Narrow" w:cs="Arial"/>
                <w:b/>
              </w:rPr>
            </w:pPr>
          </w:p>
        </w:tc>
        <w:tc>
          <w:tcPr>
            <w:tcW w:w="1441" w:type="dxa"/>
          </w:tcPr>
          <w:p w14:paraId="1ECC1E1B" w14:textId="77777777" w:rsidR="00D726AB" w:rsidRPr="00D56A5B" w:rsidRDefault="00D726AB" w:rsidP="007652A6">
            <w:pPr>
              <w:jc w:val="center"/>
              <w:rPr>
                <w:rFonts w:ascii="Arial Narrow" w:hAnsi="Arial Narrow" w:cs="Arial"/>
                <w:b/>
              </w:rPr>
            </w:pPr>
          </w:p>
        </w:tc>
      </w:tr>
      <w:tr w:rsidR="00D726AB" w:rsidRPr="00D56A5B" w14:paraId="2E6D0AE5" w14:textId="77777777" w:rsidTr="007652A6">
        <w:trPr>
          <w:trHeight w:val="507"/>
        </w:trPr>
        <w:tc>
          <w:tcPr>
            <w:tcW w:w="978" w:type="dxa"/>
          </w:tcPr>
          <w:p w14:paraId="2FFEE709" w14:textId="77777777" w:rsidR="00D726AB" w:rsidRPr="00D56A5B" w:rsidRDefault="00D726AB" w:rsidP="007652A6">
            <w:pPr>
              <w:jc w:val="center"/>
              <w:rPr>
                <w:rFonts w:ascii="Arial Narrow" w:hAnsi="Arial Narrow" w:cs="Arial"/>
                <w:b/>
              </w:rPr>
            </w:pPr>
          </w:p>
        </w:tc>
        <w:tc>
          <w:tcPr>
            <w:tcW w:w="1109" w:type="dxa"/>
          </w:tcPr>
          <w:p w14:paraId="60F219E9" w14:textId="77777777" w:rsidR="00D726AB" w:rsidRPr="00D56A5B" w:rsidRDefault="00D726AB" w:rsidP="007652A6">
            <w:pPr>
              <w:jc w:val="center"/>
              <w:rPr>
                <w:rFonts w:ascii="Arial Narrow" w:hAnsi="Arial Narrow" w:cs="Arial"/>
                <w:b/>
              </w:rPr>
            </w:pPr>
          </w:p>
        </w:tc>
        <w:tc>
          <w:tcPr>
            <w:tcW w:w="2648" w:type="dxa"/>
          </w:tcPr>
          <w:p w14:paraId="42D8F116" w14:textId="77777777" w:rsidR="00D726AB" w:rsidRPr="00D56A5B" w:rsidRDefault="00D726AB" w:rsidP="007652A6">
            <w:pPr>
              <w:jc w:val="center"/>
              <w:rPr>
                <w:rFonts w:ascii="Arial Narrow" w:hAnsi="Arial Narrow" w:cs="Arial"/>
                <w:b/>
              </w:rPr>
            </w:pPr>
          </w:p>
        </w:tc>
        <w:tc>
          <w:tcPr>
            <w:tcW w:w="4344" w:type="dxa"/>
          </w:tcPr>
          <w:p w14:paraId="17A5B2FC" w14:textId="77777777" w:rsidR="00D726AB" w:rsidRPr="00D56A5B" w:rsidRDefault="00D726AB" w:rsidP="007652A6">
            <w:pPr>
              <w:jc w:val="center"/>
              <w:rPr>
                <w:rFonts w:ascii="Arial Narrow" w:hAnsi="Arial Narrow" w:cs="Arial"/>
                <w:b/>
              </w:rPr>
            </w:pPr>
          </w:p>
        </w:tc>
        <w:tc>
          <w:tcPr>
            <w:tcW w:w="1441" w:type="dxa"/>
          </w:tcPr>
          <w:p w14:paraId="4AD026CB" w14:textId="77777777" w:rsidR="00D726AB" w:rsidRPr="00D56A5B" w:rsidRDefault="00D726AB" w:rsidP="007652A6">
            <w:pPr>
              <w:jc w:val="center"/>
              <w:rPr>
                <w:rFonts w:ascii="Arial Narrow" w:hAnsi="Arial Narrow" w:cs="Arial"/>
                <w:b/>
              </w:rPr>
            </w:pPr>
          </w:p>
        </w:tc>
      </w:tr>
      <w:tr w:rsidR="00D726AB" w:rsidRPr="00D56A5B" w14:paraId="43EABFFA" w14:textId="77777777" w:rsidTr="007652A6">
        <w:trPr>
          <w:trHeight w:val="507"/>
        </w:trPr>
        <w:tc>
          <w:tcPr>
            <w:tcW w:w="978" w:type="dxa"/>
          </w:tcPr>
          <w:p w14:paraId="2847C22B" w14:textId="77777777" w:rsidR="00D726AB" w:rsidRPr="00D56A5B" w:rsidRDefault="00D726AB" w:rsidP="007652A6">
            <w:pPr>
              <w:jc w:val="center"/>
              <w:rPr>
                <w:rFonts w:ascii="Arial Narrow" w:hAnsi="Arial Narrow" w:cs="Arial"/>
                <w:b/>
              </w:rPr>
            </w:pPr>
          </w:p>
        </w:tc>
        <w:tc>
          <w:tcPr>
            <w:tcW w:w="1109" w:type="dxa"/>
          </w:tcPr>
          <w:p w14:paraId="63F0B054" w14:textId="77777777" w:rsidR="00D726AB" w:rsidRPr="00D56A5B" w:rsidRDefault="00D726AB" w:rsidP="007652A6">
            <w:pPr>
              <w:jc w:val="center"/>
              <w:rPr>
                <w:rFonts w:ascii="Arial Narrow" w:hAnsi="Arial Narrow" w:cs="Arial"/>
                <w:b/>
              </w:rPr>
            </w:pPr>
          </w:p>
        </w:tc>
        <w:tc>
          <w:tcPr>
            <w:tcW w:w="2648" w:type="dxa"/>
          </w:tcPr>
          <w:p w14:paraId="23A97603" w14:textId="77777777" w:rsidR="00D726AB" w:rsidRPr="00D56A5B" w:rsidRDefault="00D726AB" w:rsidP="007652A6">
            <w:pPr>
              <w:jc w:val="center"/>
              <w:rPr>
                <w:rFonts w:ascii="Arial Narrow" w:hAnsi="Arial Narrow" w:cs="Arial"/>
                <w:b/>
              </w:rPr>
            </w:pPr>
          </w:p>
        </w:tc>
        <w:tc>
          <w:tcPr>
            <w:tcW w:w="4344" w:type="dxa"/>
          </w:tcPr>
          <w:p w14:paraId="37210F5B" w14:textId="77777777" w:rsidR="00D726AB" w:rsidRPr="00D56A5B" w:rsidRDefault="00D726AB" w:rsidP="007652A6">
            <w:pPr>
              <w:jc w:val="center"/>
              <w:rPr>
                <w:rFonts w:ascii="Arial Narrow" w:hAnsi="Arial Narrow" w:cs="Arial"/>
                <w:b/>
              </w:rPr>
            </w:pPr>
          </w:p>
        </w:tc>
        <w:tc>
          <w:tcPr>
            <w:tcW w:w="1441" w:type="dxa"/>
          </w:tcPr>
          <w:p w14:paraId="0A56EDBA" w14:textId="77777777" w:rsidR="00D726AB" w:rsidRPr="00D56A5B" w:rsidRDefault="00D726AB" w:rsidP="007652A6">
            <w:pPr>
              <w:jc w:val="center"/>
              <w:rPr>
                <w:rFonts w:ascii="Arial Narrow" w:hAnsi="Arial Narrow" w:cs="Arial"/>
                <w:b/>
              </w:rPr>
            </w:pPr>
          </w:p>
        </w:tc>
      </w:tr>
      <w:tr w:rsidR="00D726AB" w:rsidRPr="00D56A5B" w14:paraId="4F533E81" w14:textId="77777777" w:rsidTr="007652A6">
        <w:trPr>
          <w:trHeight w:val="507"/>
        </w:trPr>
        <w:tc>
          <w:tcPr>
            <w:tcW w:w="978" w:type="dxa"/>
          </w:tcPr>
          <w:p w14:paraId="1FD3B7A2" w14:textId="77777777" w:rsidR="00D726AB" w:rsidRPr="00D56A5B" w:rsidRDefault="00D726AB" w:rsidP="007652A6">
            <w:pPr>
              <w:jc w:val="center"/>
              <w:rPr>
                <w:rFonts w:ascii="Arial Narrow" w:hAnsi="Arial Narrow" w:cs="Arial"/>
                <w:b/>
              </w:rPr>
            </w:pPr>
          </w:p>
        </w:tc>
        <w:tc>
          <w:tcPr>
            <w:tcW w:w="1109" w:type="dxa"/>
          </w:tcPr>
          <w:p w14:paraId="18388537" w14:textId="77777777" w:rsidR="00D726AB" w:rsidRPr="00D56A5B" w:rsidRDefault="00D726AB" w:rsidP="007652A6">
            <w:pPr>
              <w:jc w:val="center"/>
              <w:rPr>
                <w:rFonts w:ascii="Arial Narrow" w:hAnsi="Arial Narrow" w:cs="Arial"/>
                <w:b/>
              </w:rPr>
            </w:pPr>
          </w:p>
        </w:tc>
        <w:tc>
          <w:tcPr>
            <w:tcW w:w="2648" w:type="dxa"/>
          </w:tcPr>
          <w:p w14:paraId="4B5B4DC5" w14:textId="77777777" w:rsidR="00D726AB" w:rsidRPr="00D56A5B" w:rsidRDefault="00D726AB" w:rsidP="007652A6">
            <w:pPr>
              <w:jc w:val="center"/>
              <w:rPr>
                <w:rFonts w:ascii="Arial Narrow" w:hAnsi="Arial Narrow" w:cs="Arial"/>
                <w:b/>
              </w:rPr>
            </w:pPr>
          </w:p>
        </w:tc>
        <w:tc>
          <w:tcPr>
            <w:tcW w:w="4344" w:type="dxa"/>
          </w:tcPr>
          <w:p w14:paraId="08C360A7" w14:textId="77A8A768" w:rsidR="00D726AB" w:rsidRPr="00D56A5B" w:rsidRDefault="00B63570" w:rsidP="007652A6">
            <w:pPr>
              <w:jc w:val="center"/>
              <w:rPr>
                <w:rFonts w:ascii="Arial Narrow" w:hAnsi="Arial Narrow" w:cs="Arial"/>
                <w:b/>
              </w:rPr>
            </w:pPr>
            <w:r w:rsidRPr="00D56A5B">
              <w:rPr>
                <w:rFonts w:ascii="Arial Narrow" w:hAnsi="Arial Narrow" w:cs="Arial"/>
                <w:b/>
                <w:color w:val="EE0000"/>
              </w:rPr>
              <w:t>[Insert more rows]</w:t>
            </w:r>
          </w:p>
        </w:tc>
        <w:tc>
          <w:tcPr>
            <w:tcW w:w="1441" w:type="dxa"/>
          </w:tcPr>
          <w:p w14:paraId="4A5F913A" w14:textId="77777777" w:rsidR="00D726AB" w:rsidRPr="00D56A5B" w:rsidRDefault="00D726AB" w:rsidP="007652A6">
            <w:pPr>
              <w:jc w:val="center"/>
              <w:rPr>
                <w:rFonts w:ascii="Arial Narrow" w:hAnsi="Arial Narrow" w:cs="Arial"/>
                <w:b/>
              </w:rPr>
            </w:pPr>
          </w:p>
        </w:tc>
      </w:tr>
    </w:tbl>
    <w:p w14:paraId="14311CD9" w14:textId="3D3EC656" w:rsidR="0026485E" w:rsidRPr="00D56A5B" w:rsidRDefault="003945E6" w:rsidP="003945E6">
      <w:r w:rsidRPr="00D56A5B">
        <w:br/>
      </w:r>
    </w:p>
    <w:p w14:paraId="60443DA3" w14:textId="77777777" w:rsidR="003945E6" w:rsidRPr="00D56A5B" w:rsidRDefault="003945E6" w:rsidP="003945E6"/>
    <w:p w14:paraId="517CC449" w14:textId="61EB3863" w:rsidR="000C7E15" w:rsidRPr="00D56A5B" w:rsidRDefault="006E3FA4" w:rsidP="003945E6">
      <w:pPr>
        <w:pStyle w:val="Heading2"/>
        <w:rPr>
          <w:color w:val="0F243E" w:themeColor="text2" w:themeShade="80"/>
        </w:rPr>
      </w:pPr>
      <w:bookmarkStart w:id="3" w:name="_Toc197089704"/>
      <w:r w:rsidRPr="00D56A5B">
        <w:rPr>
          <w:noProof/>
          <w:color w:val="0F243E" w:themeColor="text2" w:themeShade="80"/>
        </w:rPr>
        <w:lastRenderedPageBreak/>
        <mc:AlternateContent>
          <mc:Choice Requires="wps">
            <w:drawing>
              <wp:anchor distT="0" distB="0" distL="114300" distR="114300" simplePos="0" relativeHeight="251658264" behindDoc="0" locked="0" layoutInCell="1" allowOverlap="1" wp14:anchorId="28BF6FF9" wp14:editId="113EF58F">
                <wp:simplePos x="0" y="0"/>
                <wp:positionH relativeFrom="column">
                  <wp:posOffset>-117695</wp:posOffset>
                </wp:positionH>
                <wp:positionV relativeFrom="paragraph">
                  <wp:posOffset>249360</wp:posOffset>
                </wp:positionV>
                <wp:extent cx="5772150" cy="2860895"/>
                <wp:effectExtent l="0" t="0" r="19050" b="15875"/>
                <wp:wrapNone/>
                <wp:docPr id="784391655" name="Text Box 39"/>
                <wp:cNvGraphicFramePr/>
                <a:graphic xmlns:a="http://schemas.openxmlformats.org/drawingml/2006/main">
                  <a:graphicData uri="http://schemas.microsoft.com/office/word/2010/wordprocessingShape">
                    <wps:wsp>
                      <wps:cNvSpPr txBox="1"/>
                      <wps:spPr>
                        <a:xfrm>
                          <a:off x="0" y="0"/>
                          <a:ext cx="5772150" cy="2860895"/>
                        </a:xfrm>
                        <a:prstGeom prst="rect">
                          <a:avLst/>
                        </a:prstGeom>
                        <a:solidFill>
                          <a:schemeClr val="accent1">
                            <a:lumMod val="20000"/>
                            <a:lumOff val="80000"/>
                          </a:schemeClr>
                        </a:solidFill>
                        <a:ln w="6350">
                          <a:solidFill>
                            <a:prstClr val="black"/>
                          </a:solidFill>
                          <a:prstDash val="dash"/>
                        </a:ln>
                      </wps:spPr>
                      <wps:txbx>
                        <w:txbxContent>
                          <w:p w14:paraId="0201C26D" w14:textId="512BFE9B" w:rsidR="00C01386" w:rsidRPr="00D56A5B" w:rsidRDefault="00D32FC1" w:rsidP="00C01386">
                            <w:pPr>
                              <w:rPr>
                                <w:rFonts w:ascii="Arial Narrow" w:hAnsi="Arial Narrow"/>
                              </w:rPr>
                            </w:pPr>
                            <w:bookmarkStart w:id="4" w:name="_Hlk195781608"/>
                            <w:bookmarkEnd w:id="4"/>
                            <w:r w:rsidRPr="00D56A5B">
                              <w:rPr>
                                <w:rFonts w:ascii="Arial Narrow" w:hAnsi="Arial Narrow"/>
                                <w:noProof/>
                              </w:rPr>
                              <w:drawing>
                                <wp:inline distT="0" distB="0" distL="0" distR="0" wp14:anchorId="1FD3538E" wp14:editId="648B914E">
                                  <wp:extent cx="333375" cy="333375"/>
                                  <wp:effectExtent l="0" t="0" r="9525" b="9525"/>
                                  <wp:docPr id="373339501" name="Graphic 42"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55065" name="Graphic 1360155065"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33375" cy="333375"/>
                                          </a:xfrm>
                                          <a:prstGeom prst="rect">
                                            <a:avLst/>
                                          </a:prstGeom>
                                        </pic:spPr>
                                      </pic:pic>
                                    </a:graphicData>
                                  </a:graphic>
                                </wp:inline>
                              </w:drawing>
                            </w:r>
                            <w:r w:rsidR="00C01386" w:rsidRPr="00D56A5B">
                              <w:rPr>
                                <w:rFonts w:ascii="Arial Narrow" w:hAnsi="Arial Narrow"/>
                              </w:rPr>
                              <w:t>In this section, provide a general introduction to your business and outline management’s commitment to the development and implementation of a Food Safety Program. This may include:</w:t>
                            </w:r>
                          </w:p>
                          <w:p w14:paraId="188C827A" w14:textId="77777777" w:rsidR="00C01386" w:rsidRPr="00D56A5B" w:rsidRDefault="00C01386" w:rsidP="003945E6">
                            <w:pPr>
                              <w:pStyle w:val="ListParagraph"/>
                              <w:numPr>
                                <w:ilvl w:val="0"/>
                                <w:numId w:val="52"/>
                              </w:numPr>
                              <w:rPr>
                                <w:rFonts w:ascii="Arial Narrow" w:hAnsi="Arial Narrow"/>
                              </w:rPr>
                            </w:pPr>
                            <w:r w:rsidRPr="00D56A5B">
                              <w:rPr>
                                <w:rFonts w:ascii="Arial Narrow" w:hAnsi="Arial Narrow"/>
                                <w:b/>
                              </w:rPr>
                              <w:t>Nature of the business</w:t>
                            </w:r>
                            <w:r w:rsidRPr="00D56A5B">
                              <w:rPr>
                                <w:rFonts w:ascii="Arial Narrow" w:hAnsi="Arial Narrow"/>
                              </w:rPr>
                              <w:t xml:space="preserve"> – A brief description of the company’s operations and industry sector.</w:t>
                            </w:r>
                          </w:p>
                          <w:p w14:paraId="6176429C" w14:textId="77777777" w:rsidR="00C01386" w:rsidRPr="00D56A5B" w:rsidRDefault="00C01386" w:rsidP="003945E6">
                            <w:pPr>
                              <w:pStyle w:val="ListParagraph"/>
                              <w:numPr>
                                <w:ilvl w:val="0"/>
                                <w:numId w:val="52"/>
                              </w:numPr>
                              <w:rPr>
                                <w:rFonts w:ascii="Arial Narrow" w:hAnsi="Arial Narrow"/>
                              </w:rPr>
                            </w:pPr>
                            <w:r w:rsidRPr="00D56A5B">
                              <w:rPr>
                                <w:rFonts w:ascii="Arial Narrow" w:hAnsi="Arial Narrow"/>
                                <w:b/>
                              </w:rPr>
                              <w:t>Scope of products</w:t>
                            </w:r>
                            <w:r w:rsidRPr="00D56A5B">
                              <w:rPr>
                                <w:rFonts w:ascii="Arial Narrow" w:hAnsi="Arial Narrow"/>
                              </w:rPr>
                              <w:t xml:space="preserve"> – The types of food products manufactured, processed, stored, or distributed.</w:t>
                            </w:r>
                          </w:p>
                          <w:p w14:paraId="10E645AC" w14:textId="77777777" w:rsidR="00C01386" w:rsidRPr="00D56A5B" w:rsidRDefault="00C01386" w:rsidP="003945E6">
                            <w:pPr>
                              <w:pStyle w:val="ListParagraph"/>
                              <w:numPr>
                                <w:ilvl w:val="0"/>
                                <w:numId w:val="52"/>
                              </w:numPr>
                              <w:rPr>
                                <w:rFonts w:ascii="Arial Narrow" w:hAnsi="Arial Narrow"/>
                              </w:rPr>
                            </w:pPr>
                            <w:r w:rsidRPr="00D56A5B">
                              <w:rPr>
                                <w:rFonts w:ascii="Arial Narrow" w:hAnsi="Arial Narrow"/>
                                <w:b/>
                              </w:rPr>
                              <w:t>Major customers</w:t>
                            </w:r>
                            <w:r w:rsidRPr="00D56A5B">
                              <w:rPr>
                                <w:rFonts w:ascii="Arial Narrow" w:hAnsi="Arial Narrow"/>
                              </w:rPr>
                              <w:t xml:space="preserve"> – Key markets and customer segments served by the business.</w:t>
                            </w:r>
                          </w:p>
                          <w:p w14:paraId="6D0B99A5" w14:textId="77777777" w:rsidR="00C01386" w:rsidRPr="00D56A5B" w:rsidRDefault="00C01386" w:rsidP="003945E6">
                            <w:pPr>
                              <w:pStyle w:val="ListParagraph"/>
                              <w:numPr>
                                <w:ilvl w:val="0"/>
                                <w:numId w:val="52"/>
                              </w:numPr>
                              <w:rPr>
                                <w:rFonts w:ascii="Arial Narrow" w:hAnsi="Arial Narrow"/>
                              </w:rPr>
                            </w:pPr>
                            <w:r w:rsidRPr="00D56A5B">
                              <w:rPr>
                                <w:rFonts w:ascii="Arial Narrow" w:hAnsi="Arial Narrow"/>
                                <w:b/>
                              </w:rPr>
                              <w:t>Commitment to quality and food safety</w:t>
                            </w:r>
                            <w:r w:rsidRPr="00D56A5B">
                              <w:rPr>
                                <w:rFonts w:ascii="Arial Narrow" w:hAnsi="Arial Narrow"/>
                              </w:rPr>
                              <w:t xml:space="preserve"> – A statement from management emphasizing the company’s dedication to maintaining high food safety and quality standards.</w:t>
                            </w:r>
                          </w:p>
                          <w:p w14:paraId="711237B0" w14:textId="622014C9" w:rsidR="00C01386" w:rsidRPr="00D56A5B" w:rsidRDefault="00C01386" w:rsidP="003945E6">
                            <w:pPr>
                              <w:pStyle w:val="ListParagraph"/>
                              <w:numPr>
                                <w:ilvl w:val="0"/>
                                <w:numId w:val="52"/>
                              </w:numPr>
                              <w:rPr>
                                <w:rFonts w:ascii="Arial Narrow" w:hAnsi="Arial Narrow"/>
                              </w:rPr>
                            </w:pPr>
                            <w:r w:rsidRPr="00D56A5B">
                              <w:rPr>
                                <w:rFonts w:ascii="Arial Narrow" w:hAnsi="Arial Narrow"/>
                                <w:b/>
                              </w:rPr>
                              <w:t>Organisational structure</w:t>
                            </w:r>
                            <w:r w:rsidRPr="00D56A5B">
                              <w:rPr>
                                <w:rFonts w:ascii="Arial Narrow" w:hAnsi="Arial Narrow"/>
                              </w:rPr>
                              <w:t xml:space="preserve"> – A</w:t>
                            </w:r>
                            <w:r w:rsidR="00425E24" w:rsidRPr="00D56A5B">
                              <w:rPr>
                                <w:rFonts w:ascii="Arial Narrow" w:hAnsi="Arial Narrow"/>
                              </w:rPr>
                              <w:t xml:space="preserve"> list</w:t>
                            </w:r>
                            <w:r w:rsidRPr="00D56A5B">
                              <w:rPr>
                                <w:rFonts w:ascii="Arial Narrow" w:hAnsi="Arial Narrow"/>
                              </w:rPr>
                              <w:t xml:space="preserve"> or description outlining roles and responsibilities related to food safety within the organisation.</w:t>
                            </w:r>
                          </w:p>
                          <w:p w14:paraId="7DE5C501" w14:textId="27589175" w:rsidR="00CB70D6" w:rsidRPr="00D56A5B" w:rsidRDefault="00CB70D6" w:rsidP="003945E6">
                            <w:pPr>
                              <w:pStyle w:val="ListParagraph"/>
                              <w:numPr>
                                <w:ilvl w:val="0"/>
                                <w:numId w:val="52"/>
                              </w:numPr>
                              <w:rPr>
                                <w:rFonts w:ascii="Arial Narrow" w:hAnsi="Arial Narrow"/>
                              </w:rPr>
                            </w:pPr>
                            <w:r w:rsidRPr="00D56A5B">
                              <w:rPr>
                                <w:rFonts w:ascii="Arial Narrow" w:hAnsi="Arial Narrow"/>
                              </w:rPr>
                              <w:t xml:space="preserve">Ensure the food safety program reference with the </w:t>
                            </w:r>
                            <w:r w:rsidRPr="00D56A5B">
                              <w:rPr>
                                <w:rFonts w:ascii="Arial Narrow" w:hAnsi="Arial Narrow"/>
                                <w:b/>
                                <w:bCs/>
                              </w:rPr>
                              <w:t>relevant legislation and standards</w:t>
                            </w:r>
                            <w:r w:rsidRPr="00D56A5B">
                              <w:rPr>
                                <w:rFonts w:ascii="Arial Narrow" w:hAnsi="Arial Narrow"/>
                              </w:rPr>
                              <w:t>.</w:t>
                            </w:r>
                          </w:p>
                          <w:p w14:paraId="62EF58BE" w14:textId="77777777" w:rsidR="00C01386" w:rsidRPr="00D56A5B" w:rsidRDefault="00C01386" w:rsidP="00C01386">
                            <w:pPr>
                              <w:rPr>
                                <w:rFonts w:ascii="Arial Narrow" w:hAnsi="Arial Narrow"/>
                              </w:rPr>
                            </w:pPr>
                            <w:r w:rsidRPr="00D56A5B">
                              <w:rPr>
                                <w:rFonts w:ascii="Arial Narrow" w:hAnsi="Arial Narrow"/>
                              </w:rPr>
                              <w:t>For further guidance, refer to:</w:t>
                            </w:r>
                          </w:p>
                          <w:p w14:paraId="132C49F7" w14:textId="77777777" w:rsidR="00C01386" w:rsidRPr="00D56A5B" w:rsidRDefault="00C01386" w:rsidP="00C01386">
                            <w:pPr>
                              <w:rPr>
                                <w:rFonts w:ascii="Arial Narrow" w:hAnsi="Arial Narrow"/>
                                <w:sz w:val="20"/>
                                <w:szCs w:val="20"/>
                              </w:rPr>
                            </w:pPr>
                            <w:r w:rsidRPr="00D56A5B">
                              <w:rPr>
                                <w:rFonts w:ascii="Arial Narrow" w:hAnsi="Arial Narrow"/>
                                <w:i/>
                                <w:iCs/>
                                <w:sz w:val="20"/>
                                <w:szCs w:val="20"/>
                              </w:rPr>
                              <w:t>PrimeSafe website – Food Safety programs</w:t>
                            </w:r>
                          </w:p>
                          <w:p w14:paraId="51635D68" w14:textId="77777777" w:rsidR="00C01386" w:rsidRPr="00D56A5B" w:rsidRDefault="00C01386">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F6FF9" id="Text Box 39" o:spid="_x0000_s1027" type="#_x0000_t202" style="position:absolute;left:0;text-align:left;margin-left:-9.25pt;margin-top:19.65pt;width:454.5pt;height:225.2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" fillcolor="#dbe5f1 [660]" strokeweight=".5pt">
                <v:stroke dashstyle="dash"/>
                <v:textbox>
                  <w:txbxContent>
                    <w:p w14:paraId="0201C26D" w14:textId="512BFE9B" w:rsidR="00C01386" w:rsidRPr="00D56A5B" w:rsidRDefault="00D32FC1" w:rsidP="00C01386">
                      <w:pPr>
                        <w:rPr>
                          <w:rFonts w:ascii="Arial Narrow" w:hAnsi="Arial Narrow"/>
                        </w:rPr>
                      </w:pPr>
                      <w:bookmarkStart w:id="5" w:name="_Hlk195781608"/>
                      <w:bookmarkEnd w:id="5"/>
                      <w:r w:rsidRPr="00D56A5B">
                        <w:rPr>
                          <w:rFonts w:ascii="Arial Narrow" w:hAnsi="Arial Narrow"/>
                          <w:noProof/>
                        </w:rPr>
                        <w:drawing>
                          <wp:inline distT="0" distB="0" distL="0" distR="0" wp14:anchorId="1FD3538E" wp14:editId="648B914E">
                            <wp:extent cx="333375" cy="333375"/>
                            <wp:effectExtent l="0" t="0" r="9525" b="9525"/>
                            <wp:docPr id="373339501" name="Graphic 42"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55065" name="Graphic 1360155065"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33375" cy="333375"/>
                                    </a:xfrm>
                                    <a:prstGeom prst="rect">
                                      <a:avLst/>
                                    </a:prstGeom>
                                  </pic:spPr>
                                </pic:pic>
                              </a:graphicData>
                            </a:graphic>
                          </wp:inline>
                        </w:drawing>
                      </w:r>
                      <w:r w:rsidR="00C01386" w:rsidRPr="00D56A5B">
                        <w:rPr>
                          <w:rFonts w:ascii="Arial Narrow" w:hAnsi="Arial Narrow"/>
                        </w:rPr>
                        <w:t>In this section, provide a general introduction to your business and outline management’s commitment to the development and implementation of a Food Safety Program. This may include:</w:t>
                      </w:r>
                    </w:p>
                    <w:p w14:paraId="188C827A" w14:textId="77777777" w:rsidR="00C01386" w:rsidRPr="00D56A5B" w:rsidRDefault="00C01386" w:rsidP="003945E6">
                      <w:pPr>
                        <w:pStyle w:val="ListParagraph"/>
                        <w:numPr>
                          <w:ilvl w:val="0"/>
                          <w:numId w:val="52"/>
                        </w:numPr>
                        <w:rPr>
                          <w:rFonts w:ascii="Arial Narrow" w:hAnsi="Arial Narrow"/>
                        </w:rPr>
                      </w:pPr>
                      <w:r w:rsidRPr="00D56A5B">
                        <w:rPr>
                          <w:rFonts w:ascii="Arial Narrow" w:hAnsi="Arial Narrow"/>
                          <w:b/>
                        </w:rPr>
                        <w:t>Nature of the business</w:t>
                      </w:r>
                      <w:r w:rsidRPr="00D56A5B">
                        <w:rPr>
                          <w:rFonts w:ascii="Arial Narrow" w:hAnsi="Arial Narrow"/>
                        </w:rPr>
                        <w:t xml:space="preserve"> – A brief description of the company’s operations and industry sector.</w:t>
                      </w:r>
                    </w:p>
                    <w:p w14:paraId="6176429C" w14:textId="77777777" w:rsidR="00C01386" w:rsidRPr="00D56A5B" w:rsidRDefault="00C01386" w:rsidP="003945E6">
                      <w:pPr>
                        <w:pStyle w:val="ListParagraph"/>
                        <w:numPr>
                          <w:ilvl w:val="0"/>
                          <w:numId w:val="52"/>
                        </w:numPr>
                        <w:rPr>
                          <w:rFonts w:ascii="Arial Narrow" w:hAnsi="Arial Narrow"/>
                        </w:rPr>
                      </w:pPr>
                      <w:r w:rsidRPr="00D56A5B">
                        <w:rPr>
                          <w:rFonts w:ascii="Arial Narrow" w:hAnsi="Arial Narrow"/>
                          <w:b/>
                        </w:rPr>
                        <w:t>Scope of products</w:t>
                      </w:r>
                      <w:r w:rsidRPr="00D56A5B">
                        <w:rPr>
                          <w:rFonts w:ascii="Arial Narrow" w:hAnsi="Arial Narrow"/>
                        </w:rPr>
                        <w:t xml:space="preserve"> – The types of food products manufactured, processed, stored, or distributed.</w:t>
                      </w:r>
                    </w:p>
                    <w:p w14:paraId="10E645AC" w14:textId="77777777" w:rsidR="00C01386" w:rsidRPr="00D56A5B" w:rsidRDefault="00C01386" w:rsidP="003945E6">
                      <w:pPr>
                        <w:pStyle w:val="ListParagraph"/>
                        <w:numPr>
                          <w:ilvl w:val="0"/>
                          <w:numId w:val="52"/>
                        </w:numPr>
                        <w:rPr>
                          <w:rFonts w:ascii="Arial Narrow" w:hAnsi="Arial Narrow"/>
                        </w:rPr>
                      </w:pPr>
                      <w:r w:rsidRPr="00D56A5B">
                        <w:rPr>
                          <w:rFonts w:ascii="Arial Narrow" w:hAnsi="Arial Narrow"/>
                          <w:b/>
                        </w:rPr>
                        <w:t>Major customers</w:t>
                      </w:r>
                      <w:r w:rsidRPr="00D56A5B">
                        <w:rPr>
                          <w:rFonts w:ascii="Arial Narrow" w:hAnsi="Arial Narrow"/>
                        </w:rPr>
                        <w:t xml:space="preserve"> – Key markets and customer segments served by the business.</w:t>
                      </w:r>
                    </w:p>
                    <w:p w14:paraId="6D0B99A5" w14:textId="77777777" w:rsidR="00C01386" w:rsidRPr="00D56A5B" w:rsidRDefault="00C01386" w:rsidP="003945E6">
                      <w:pPr>
                        <w:pStyle w:val="ListParagraph"/>
                        <w:numPr>
                          <w:ilvl w:val="0"/>
                          <w:numId w:val="52"/>
                        </w:numPr>
                        <w:rPr>
                          <w:rFonts w:ascii="Arial Narrow" w:hAnsi="Arial Narrow"/>
                        </w:rPr>
                      </w:pPr>
                      <w:r w:rsidRPr="00D56A5B">
                        <w:rPr>
                          <w:rFonts w:ascii="Arial Narrow" w:hAnsi="Arial Narrow"/>
                          <w:b/>
                        </w:rPr>
                        <w:t>Commitment to quality and food safety</w:t>
                      </w:r>
                      <w:r w:rsidRPr="00D56A5B">
                        <w:rPr>
                          <w:rFonts w:ascii="Arial Narrow" w:hAnsi="Arial Narrow"/>
                        </w:rPr>
                        <w:t xml:space="preserve"> – A statement from management emphasizing the company’s dedication to maintaining high food safety and quality standards.</w:t>
                      </w:r>
                    </w:p>
                    <w:p w14:paraId="711237B0" w14:textId="622014C9" w:rsidR="00C01386" w:rsidRPr="00D56A5B" w:rsidRDefault="00C01386" w:rsidP="003945E6">
                      <w:pPr>
                        <w:pStyle w:val="ListParagraph"/>
                        <w:numPr>
                          <w:ilvl w:val="0"/>
                          <w:numId w:val="52"/>
                        </w:numPr>
                        <w:rPr>
                          <w:rFonts w:ascii="Arial Narrow" w:hAnsi="Arial Narrow"/>
                        </w:rPr>
                      </w:pPr>
                      <w:r w:rsidRPr="00D56A5B">
                        <w:rPr>
                          <w:rFonts w:ascii="Arial Narrow" w:hAnsi="Arial Narrow"/>
                          <w:b/>
                        </w:rPr>
                        <w:t>Organisational structure</w:t>
                      </w:r>
                      <w:r w:rsidRPr="00D56A5B">
                        <w:rPr>
                          <w:rFonts w:ascii="Arial Narrow" w:hAnsi="Arial Narrow"/>
                        </w:rPr>
                        <w:t xml:space="preserve"> – A</w:t>
                      </w:r>
                      <w:r w:rsidR="00425E24" w:rsidRPr="00D56A5B">
                        <w:rPr>
                          <w:rFonts w:ascii="Arial Narrow" w:hAnsi="Arial Narrow"/>
                        </w:rPr>
                        <w:t xml:space="preserve"> list</w:t>
                      </w:r>
                      <w:r w:rsidRPr="00D56A5B">
                        <w:rPr>
                          <w:rFonts w:ascii="Arial Narrow" w:hAnsi="Arial Narrow"/>
                        </w:rPr>
                        <w:t xml:space="preserve"> or description outlining roles and responsibilities related to food safety within the organisation.</w:t>
                      </w:r>
                    </w:p>
                    <w:p w14:paraId="7DE5C501" w14:textId="27589175" w:rsidR="00CB70D6" w:rsidRPr="00D56A5B" w:rsidRDefault="00CB70D6" w:rsidP="003945E6">
                      <w:pPr>
                        <w:pStyle w:val="ListParagraph"/>
                        <w:numPr>
                          <w:ilvl w:val="0"/>
                          <w:numId w:val="52"/>
                        </w:numPr>
                        <w:rPr>
                          <w:rFonts w:ascii="Arial Narrow" w:hAnsi="Arial Narrow"/>
                        </w:rPr>
                      </w:pPr>
                      <w:r w:rsidRPr="00D56A5B">
                        <w:rPr>
                          <w:rFonts w:ascii="Arial Narrow" w:hAnsi="Arial Narrow"/>
                        </w:rPr>
                        <w:t xml:space="preserve">Ensure the food safety program reference with the </w:t>
                      </w:r>
                      <w:r w:rsidRPr="00D56A5B">
                        <w:rPr>
                          <w:rFonts w:ascii="Arial Narrow" w:hAnsi="Arial Narrow"/>
                          <w:b/>
                          <w:bCs/>
                        </w:rPr>
                        <w:t>relevant legislation and standards</w:t>
                      </w:r>
                      <w:r w:rsidRPr="00D56A5B">
                        <w:rPr>
                          <w:rFonts w:ascii="Arial Narrow" w:hAnsi="Arial Narrow"/>
                        </w:rPr>
                        <w:t>.</w:t>
                      </w:r>
                    </w:p>
                    <w:p w14:paraId="62EF58BE" w14:textId="77777777" w:rsidR="00C01386" w:rsidRPr="00D56A5B" w:rsidRDefault="00C01386" w:rsidP="00C01386">
                      <w:pPr>
                        <w:rPr>
                          <w:rFonts w:ascii="Arial Narrow" w:hAnsi="Arial Narrow"/>
                        </w:rPr>
                      </w:pPr>
                      <w:r w:rsidRPr="00D56A5B">
                        <w:rPr>
                          <w:rFonts w:ascii="Arial Narrow" w:hAnsi="Arial Narrow"/>
                        </w:rPr>
                        <w:t>For further guidance, refer to:</w:t>
                      </w:r>
                    </w:p>
                    <w:p w14:paraId="132C49F7" w14:textId="77777777" w:rsidR="00C01386" w:rsidRPr="00D56A5B" w:rsidRDefault="00C01386" w:rsidP="00C01386">
                      <w:pPr>
                        <w:rPr>
                          <w:rFonts w:ascii="Arial Narrow" w:hAnsi="Arial Narrow"/>
                          <w:sz w:val="20"/>
                          <w:szCs w:val="20"/>
                        </w:rPr>
                      </w:pPr>
                      <w:r w:rsidRPr="00D56A5B">
                        <w:rPr>
                          <w:rFonts w:ascii="Arial Narrow" w:hAnsi="Arial Narrow"/>
                          <w:i/>
                          <w:iCs/>
                          <w:sz w:val="20"/>
                          <w:szCs w:val="20"/>
                        </w:rPr>
                        <w:t>PrimeSafe website – Food Safety programs</w:t>
                      </w:r>
                    </w:p>
                    <w:p w14:paraId="51635D68" w14:textId="77777777" w:rsidR="00C01386" w:rsidRPr="00D56A5B" w:rsidRDefault="00C01386">
                      <w:pPr>
                        <w:rPr>
                          <w:sz w:val="20"/>
                          <w:szCs w:val="20"/>
                        </w:rPr>
                      </w:pPr>
                    </w:p>
                  </w:txbxContent>
                </v:textbox>
              </v:shape>
            </w:pict>
          </mc:Fallback>
        </mc:AlternateContent>
      </w:r>
      <w:r w:rsidR="000C7E15" w:rsidRPr="00D56A5B">
        <w:rPr>
          <w:color w:val="0F243E" w:themeColor="text2" w:themeShade="80"/>
        </w:rPr>
        <w:t>1.2 Introduction</w:t>
      </w:r>
      <w:bookmarkEnd w:id="3"/>
    </w:p>
    <w:p w14:paraId="0093C3E2" w14:textId="231EF239" w:rsidR="00C01386" w:rsidRPr="00D56A5B" w:rsidRDefault="00C01386" w:rsidP="006E3FA4"/>
    <w:p w14:paraId="3AB777E2" w14:textId="3FF844C8" w:rsidR="00C01386" w:rsidRPr="00D56A5B" w:rsidRDefault="00C01386" w:rsidP="006E3FA4"/>
    <w:p w14:paraId="103DAE99" w14:textId="0B331A7C" w:rsidR="00C01386" w:rsidRPr="00D56A5B" w:rsidRDefault="00C01386" w:rsidP="006E3FA4"/>
    <w:p w14:paraId="7A190B94" w14:textId="72FA5CDD" w:rsidR="0031353B" w:rsidRPr="00D56A5B" w:rsidRDefault="0031353B" w:rsidP="006E3FA4"/>
    <w:p w14:paraId="55BAD6F2" w14:textId="1EA1FF84" w:rsidR="00C01386" w:rsidRPr="00D56A5B" w:rsidRDefault="00C01386" w:rsidP="006E3FA4"/>
    <w:p w14:paraId="28C856FE" w14:textId="5A8F86FA" w:rsidR="00C01386" w:rsidRPr="00D56A5B" w:rsidRDefault="00C01386" w:rsidP="006E3FA4"/>
    <w:p w14:paraId="0C04CC74" w14:textId="77777777" w:rsidR="00C01386" w:rsidRPr="00D56A5B" w:rsidRDefault="00C01386" w:rsidP="006E3FA4"/>
    <w:p w14:paraId="6F424DFB" w14:textId="77777777" w:rsidR="00C01386" w:rsidRPr="00D56A5B" w:rsidRDefault="00C01386" w:rsidP="006E3FA4"/>
    <w:p w14:paraId="228305DD" w14:textId="77777777" w:rsidR="00A00E22" w:rsidRPr="00D56A5B" w:rsidRDefault="00A00E22" w:rsidP="006E3FA4"/>
    <w:p w14:paraId="6357CEB4" w14:textId="77777777" w:rsidR="006E3FA4" w:rsidRPr="00D56A5B" w:rsidRDefault="006E3FA4" w:rsidP="006E3FA4">
      <w:bookmarkStart w:id="6" w:name="_Toc197089705"/>
    </w:p>
    <w:p w14:paraId="7F792A4A" w14:textId="17DF0F39" w:rsidR="00D726AB" w:rsidRPr="00D56A5B" w:rsidRDefault="00167B31" w:rsidP="00167B31">
      <w:pPr>
        <w:pStyle w:val="Heading2"/>
        <w:rPr>
          <w:color w:val="0F243E" w:themeColor="text2" w:themeShade="80"/>
        </w:rPr>
      </w:pPr>
      <w:r w:rsidRPr="00D56A5B">
        <w:rPr>
          <w:color w:val="0F243E" w:themeColor="text2" w:themeShade="80"/>
        </w:rPr>
        <w:t>1.</w:t>
      </w:r>
      <w:r w:rsidR="00F11708" w:rsidRPr="00D56A5B">
        <w:rPr>
          <w:color w:val="0F243E" w:themeColor="text2" w:themeShade="80"/>
        </w:rPr>
        <w:t>3</w:t>
      </w:r>
      <w:r w:rsidRPr="00D56A5B">
        <w:rPr>
          <w:color w:val="0F243E" w:themeColor="text2" w:themeShade="80"/>
        </w:rPr>
        <w:t xml:space="preserve"> </w:t>
      </w:r>
      <w:r w:rsidR="00D726AB" w:rsidRPr="00D56A5B">
        <w:rPr>
          <w:color w:val="0F243E" w:themeColor="text2" w:themeShade="80"/>
        </w:rPr>
        <w:t>Quality Policy Statement</w:t>
      </w:r>
      <w:bookmarkEnd w:id="6"/>
    </w:p>
    <w:p w14:paraId="6877FAA1" w14:textId="21EBE68A" w:rsidR="00D726AB" w:rsidRPr="00D56A5B" w:rsidRDefault="00867136" w:rsidP="00D726AB">
      <w:pPr>
        <w:jc w:val="both"/>
        <w:rPr>
          <w:rStyle w:val="ilfuvd"/>
          <w:rFonts w:ascii="Arial" w:hAnsi="Arial" w:cs="Arial"/>
          <w:color w:val="222222"/>
        </w:rPr>
      </w:pPr>
      <w:r w:rsidRPr="00D56A5B">
        <w:rPr>
          <w:rStyle w:val="ilfuvd"/>
          <w:rFonts w:ascii="Arial" w:hAnsi="Arial" w:cs="Arial"/>
          <w:b/>
          <w:i/>
          <w:iCs/>
          <w:color w:val="222222"/>
          <w:u w:val="single"/>
        </w:rPr>
        <w:t>Example</w:t>
      </w:r>
      <w:r w:rsidRPr="00D56A5B">
        <w:rPr>
          <w:rStyle w:val="ilfuvd"/>
          <w:rFonts w:ascii="Arial" w:hAnsi="Arial" w:cs="Arial"/>
          <w:b/>
          <w:color w:val="222222"/>
        </w:rPr>
        <w:t>:</w:t>
      </w:r>
      <w:r w:rsidRPr="00D56A5B">
        <w:rPr>
          <w:rStyle w:val="ilfuvd"/>
          <w:rFonts w:ascii="Arial" w:hAnsi="Arial" w:cs="Arial"/>
          <w:bCs/>
          <w:color w:val="222222"/>
        </w:rPr>
        <w:t xml:space="preserve"> </w:t>
      </w:r>
      <w:r w:rsidR="00D726AB" w:rsidRPr="00D56A5B">
        <w:rPr>
          <w:rStyle w:val="ilfuvd"/>
          <w:rFonts w:ascii="Arial" w:hAnsi="Arial" w:cs="Arial"/>
          <w:bCs/>
          <w:color w:val="222222"/>
        </w:rPr>
        <w:t>Our business</w:t>
      </w:r>
      <w:r w:rsidR="00D726AB" w:rsidRPr="00D56A5B">
        <w:rPr>
          <w:rStyle w:val="ilfuvd"/>
          <w:rFonts w:ascii="Arial" w:hAnsi="Arial" w:cs="Arial"/>
          <w:b/>
          <w:bCs/>
          <w:color w:val="222222"/>
        </w:rPr>
        <w:t xml:space="preserve"> </w:t>
      </w:r>
      <w:r w:rsidR="00D726AB" w:rsidRPr="00D56A5B">
        <w:rPr>
          <w:rStyle w:val="ilfuvd"/>
          <w:rFonts w:ascii="Arial" w:hAnsi="Arial" w:cs="Arial"/>
          <w:color w:val="222222"/>
        </w:rPr>
        <w:t xml:space="preserve">is committed to producing </w:t>
      </w:r>
      <w:r w:rsidR="00D726AB" w:rsidRPr="00D56A5B">
        <w:rPr>
          <w:rStyle w:val="ilfuvd"/>
          <w:rFonts w:ascii="Arial" w:hAnsi="Arial" w:cs="Arial"/>
          <w:bCs/>
          <w:color w:val="222222"/>
        </w:rPr>
        <w:t>safe</w:t>
      </w:r>
      <w:r w:rsidR="00D726AB" w:rsidRPr="00D56A5B">
        <w:rPr>
          <w:rStyle w:val="ilfuvd"/>
          <w:rFonts w:ascii="Arial" w:hAnsi="Arial" w:cs="Arial"/>
          <w:color w:val="222222"/>
        </w:rPr>
        <w:t xml:space="preserve">, quality products that conform to all state regulatory requirements and meet the highest level of </w:t>
      </w:r>
      <w:r w:rsidR="00D726AB" w:rsidRPr="00D56A5B">
        <w:rPr>
          <w:rStyle w:val="ilfuvd"/>
          <w:rFonts w:ascii="Arial" w:hAnsi="Arial" w:cs="Arial"/>
          <w:bCs/>
          <w:color w:val="222222"/>
        </w:rPr>
        <w:t>food safety</w:t>
      </w:r>
      <w:r w:rsidR="00D726AB" w:rsidRPr="00D56A5B">
        <w:rPr>
          <w:rStyle w:val="ilfuvd"/>
          <w:rFonts w:ascii="Arial" w:hAnsi="Arial" w:cs="Arial"/>
          <w:color w:val="222222"/>
        </w:rPr>
        <w:t xml:space="preserve"> practices. We accomplish this by using a risk-based assessment tool, Hazard Analysis and Critical Control Point (HACCP) to analyse the food safety risks throughout processing and up to the point of sale.</w:t>
      </w:r>
    </w:p>
    <w:p w14:paraId="15ED92BB" w14:textId="78252421" w:rsidR="00D726AB" w:rsidRPr="00D56A5B" w:rsidRDefault="00D726AB" w:rsidP="00D726AB">
      <w:pPr>
        <w:jc w:val="both"/>
        <w:rPr>
          <w:rStyle w:val="ilfuvd"/>
          <w:rFonts w:ascii="Arial" w:hAnsi="Arial" w:cs="Arial"/>
          <w:color w:val="222222"/>
        </w:rPr>
      </w:pPr>
      <w:r w:rsidRPr="00D56A5B">
        <w:rPr>
          <w:rStyle w:val="ilfuvd"/>
          <w:rFonts w:ascii="Arial" w:hAnsi="Arial" w:cs="Arial"/>
          <w:color w:val="222222"/>
        </w:rPr>
        <w:t>As part of our commitment to food safety and good manufacturing practices (GMP), we ensure our staff are adequately trained to deliver the required food safety outcomes.</w:t>
      </w:r>
    </w:p>
    <w:p w14:paraId="650166B2" w14:textId="430A01EA" w:rsidR="003F0206" w:rsidRPr="00D56A5B" w:rsidRDefault="00D726AB" w:rsidP="00D726AB">
      <w:pPr>
        <w:jc w:val="both"/>
        <w:rPr>
          <w:rStyle w:val="ilfuvd"/>
          <w:rFonts w:ascii="Arial" w:hAnsi="Arial" w:cs="Arial"/>
          <w:color w:val="222222"/>
        </w:rPr>
      </w:pPr>
      <w:r w:rsidRPr="00D56A5B">
        <w:rPr>
          <w:rStyle w:val="ilfuvd"/>
          <w:rFonts w:ascii="Arial" w:hAnsi="Arial" w:cs="Arial"/>
          <w:color w:val="222222"/>
        </w:rPr>
        <w:t xml:space="preserve">For maintenance of the integrity of the food safety program, the instructions contained in it are reviewed internally by the HACCP Team or a PrimeSafe approved auditor. Any amendments to the program are documented and controlled through an amendment register.  </w:t>
      </w:r>
    </w:p>
    <w:p w14:paraId="5B66914D" w14:textId="77777777" w:rsidR="00D726AB" w:rsidRPr="00D56A5B" w:rsidRDefault="00D726AB" w:rsidP="003945E6">
      <w:pPr>
        <w:jc w:val="both"/>
        <w:rPr>
          <w:rFonts w:ascii="Arial" w:hAnsi="Arial" w:cs="Arial"/>
        </w:rPr>
      </w:pPr>
    </w:p>
    <w:p w14:paraId="08E10CEB" w14:textId="77777777" w:rsidR="00D726AB" w:rsidRPr="00D56A5B" w:rsidRDefault="00D726AB" w:rsidP="00D726AB">
      <w:pPr>
        <w:rPr>
          <w:rFonts w:ascii="Arial" w:hAnsi="Arial" w:cs="Arial"/>
        </w:rPr>
      </w:pPr>
      <w:r w:rsidRPr="00D56A5B">
        <w:rPr>
          <w:rFonts w:ascii="Arial" w:hAnsi="Arial" w:cs="Arial"/>
        </w:rPr>
        <w:t>Licensee Name:</w:t>
      </w:r>
      <w:r w:rsidRPr="00D56A5B">
        <w:rPr>
          <w:rFonts w:ascii="Arial" w:hAnsi="Arial" w:cs="Arial"/>
        </w:rPr>
        <w:tab/>
      </w:r>
      <w:r w:rsidRPr="00D56A5B">
        <w:rPr>
          <w:rFonts w:ascii="Arial" w:hAnsi="Arial" w:cs="Arial"/>
        </w:rPr>
        <w:tab/>
      </w:r>
      <w:r w:rsidRPr="00D56A5B">
        <w:rPr>
          <w:rFonts w:ascii="Arial" w:hAnsi="Arial" w:cs="Arial"/>
        </w:rPr>
        <w:tab/>
      </w:r>
      <w:r w:rsidRPr="00D56A5B">
        <w:rPr>
          <w:rFonts w:ascii="Arial" w:hAnsi="Arial" w:cs="Arial"/>
        </w:rPr>
        <w:tab/>
        <w:t>______________________________________</w:t>
      </w:r>
    </w:p>
    <w:p w14:paraId="3CB953F6" w14:textId="77777777" w:rsidR="00D726AB" w:rsidRPr="00D56A5B" w:rsidRDefault="00D726AB" w:rsidP="00D726AB">
      <w:pPr>
        <w:rPr>
          <w:rFonts w:ascii="Arial" w:hAnsi="Arial" w:cs="Arial"/>
        </w:rPr>
      </w:pPr>
    </w:p>
    <w:p w14:paraId="2CD6CDE0" w14:textId="77777777" w:rsidR="00D726AB" w:rsidRPr="00D56A5B" w:rsidRDefault="00D726AB" w:rsidP="00D726AB">
      <w:pPr>
        <w:rPr>
          <w:rFonts w:ascii="Arial" w:hAnsi="Arial" w:cs="Arial"/>
        </w:rPr>
      </w:pPr>
      <w:r w:rsidRPr="00D56A5B">
        <w:rPr>
          <w:rFonts w:ascii="Arial" w:hAnsi="Arial" w:cs="Arial"/>
        </w:rPr>
        <w:t>Meat Processing Facility Location:</w:t>
      </w:r>
      <w:r w:rsidRPr="00D56A5B">
        <w:rPr>
          <w:rFonts w:ascii="Arial" w:hAnsi="Arial" w:cs="Arial"/>
        </w:rPr>
        <w:tab/>
      </w:r>
      <w:r w:rsidRPr="00D56A5B">
        <w:rPr>
          <w:rFonts w:ascii="Arial" w:hAnsi="Arial" w:cs="Arial"/>
        </w:rPr>
        <w:tab/>
        <w:t>______________________________________</w:t>
      </w:r>
    </w:p>
    <w:p w14:paraId="47A4C51E" w14:textId="77777777" w:rsidR="00D726AB" w:rsidRPr="00D56A5B" w:rsidRDefault="00D726AB" w:rsidP="00D726AB">
      <w:pPr>
        <w:rPr>
          <w:rFonts w:ascii="Arial" w:hAnsi="Arial" w:cs="Arial"/>
        </w:rPr>
      </w:pPr>
    </w:p>
    <w:p w14:paraId="172AF953" w14:textId="77777777" w:rsidR="00D726AB" w:rsidRPr="00D56A5B" w:rsidRDefault="00D726AB" w:rsidP="00D726AB">
      <w:pPr>
        <w:rPr>
          <w:rFonts w:ascii="Arial" w:hAnsi="Arial" w:cs="Arial"/>
        </w:rPr>
      </w:pPr>
      <w:r w:rsidRPr="00D56A5B">
        <w:rPr>
          <w:rFonts w:ascii="Arial" w:hAnsi="Arial" w:cs="Arial"/>
        </w:rPr>
        <w:t>Operator:</w:t>
      </w:r>
      <w:r w:rsidRPr="00D56A5B">
        <w:rPr>
          <w:rFonts w:ascii="Arial" w:hAnsi="Arial" w:cs="Arial"/>
        </w:rPr>
        <w:tab/>
      </w:r>
      <w:r w:rsidRPr="00D56A5B">
        <w:rPr>
          <w:rFonts w:ascii="Arial" w:hAnsi="Arial" w:cs="Arial"/>
        </w:rPr>
        <w:tab/>
      </w:r>
      <w:r w:rsidRPr="00D56A5B">
        <w:rPr>
          <w:rFonts w:ascii="Arial" w:hAnsi="Arial" w:cs="Arial"/>
        </w:rPr>
        <w:tab/>
      </w:r>
      <w:r w:rsidRPr="00D56A5B">
        <w:rPr>
          <w:rFonts w:ascii="Arial" w:hAnsi="Arial" w:cs="Arial"/>
        </w:rPr>
        <w:tab/>
      </w:r>
      <w:r w:rsidRPr="00D56A5B">
        <w:rPr>
          <w:rFonts w:ascii="Arial" w:hAnsi="Arial" w:cs="Arial"/>
        </w:rPr>
        <w:tab/>
        <w:t>______________________________________</w:t>
      </w:r>
    </w:p>
    <w:p w14:paraId="66ABAE6E" w14:textId="77777777" w:rsidR="00D726AB" w:rsidRPr="00D56A5B" w:rsidRDefault="00D726AB" w:rsidP="00D726AB">
      <w:pPr>
        <w:rPr>
          <w:rFonts w:ascii="Arial" w:hAnsi="Arial" w:cs="Arial"/>
        </w:rPr>
      </w:pPr>
    </w:p>
    <w:p w14:paraId="634FA486" w14:textId="77777777" w:rsidR="00D726AB" w:rsidRPr="00D56A5B" w:rsidRDefault="00D726AB" w:rsidP="00D726AB">
      <w:pPr>
        <w:rPr>
          <w:rFonts w:ascii="Arial" w:hAnsi="Arial" w:cs="Arial"/>
        </w:rPr>
      </w:pPr>
      <w:r w:rsidRPr="00D56A5B">
        <w:rPr>
          <w:rFonts w:ascii="Arial" w:hAnsi="Arial" w:cs="Arial"/>
        </w:rPr>
        <w:t>Signed:</w:t>
      </w:r>
      <w:r w:rsidRPr="00D56A5B">
        <w:rPr>
          <w:rFonts w:ascii="Arial" w:hAnsi="Arial" w:cs="Arial"/>
        </w:rPr>
        <w:tab/>
      </w:r>
      <w:r w:rsidRPr="00D56A5B">
        <w:rPr>
          <w:rFonts w:ascii="Arial" w:hAnsi="Arial" w:cs="Arial"/>
        </w:rPr>
        <w:tab/>
      </w:r>
      <w:r w:rsidRPr="00D56A5B">
        <w:rPr>
          <w:rFonts w:ascii="Arial" w:hAnsi="Arial" w:cs="Arial"/>
        </w:rPr>
        <w:tab/>
      </w:r>
      <w:r w:rsidRPr="00D56A5B">
        <w:rPr>
          <w:rFonts w:ascii="Arial" w:hAnsi="Arial" w:cs="Arial"/>
        </w:rPr>
        <w:tab/>
      </w:r>
      <w:r w:rsidRPr="00D56A5B">
        <w:rPr>
          <w:rFonts w:ascii="Arial" w:hAnsi="Arial" w:cs="Arial"/>
        </w:rPr>
        <w:tab/>
        <w:t>______________________________________</w:t>
      </w:r>
    </w:p>
    <w:p w14:paraId="01679E79" w14:textId="77777777" w:rsidR="00D726AB" w:rsidRPr="00D56A5B" w:rsidRDefault="00D726AB" w:rsidP="00D726AB">
      <w:pPr>
        <w:rPr>
          <w:rFonts w:ascii="Arial" w:hAnsi="Arial" w:cs="Arial"/>
        </w:rPr>
      </w:pPr>
    </w:p>
    <w:p w14:paraId="1A843CE8" w14:textId="22D75CE6" w:rsidR="00E863FC" w:rsidRPr="00D56A5B" w:rsidRDefault="00D726AB" w:rsidP="00D726AB">
      <w:r w:rsidRPr="00D56A5B">
        <w:rPr>
          <w:rFonts w:ascii="Arial" w:hAnsi="Arial" w:cs="Arial"/>
        </w:rPr>
        <w:t>Date:</w:t>
      </w:r>
      <w:r w:rsidRPr="00D56A5B">
        <w:rPr>
          <w:rFonts w:ascii="Arial" w:hAnsi="Arial" w:cs="Arial"/>
        </w:rPr>
        <w:tab/>
      </w:r>
      <w:r w:rsidRPr="00D56A5B">
        <w:rPr>
          <w:rFonts w:ascii="Arial" w:hAnsi="Arial" w:cs="Arial"/>
        </w:rPr>
        <w:tab/>
      </w:r>
      <w:r w:rsidRPr="00D56A5B">
        <w:rPr>
          <w:rFonts w:ascii="Arial" w:hAnsi="Arial" w:cs="Arial"/>
        </w:rPr>
        <w:tab/>
      </w:r>
      <w:r w:rsidRPr="00D56A5B">
        <w:rPr>
          <w:rFonts w:ascii="Arial" w:hAnsi="Arial" w:cs="Arial"/>
        </w:rPr>
        <w:tab/>
      </w:r>
      <w:r w:rsidRPr="00D56A5B">
        <w:rPr>
          <w:rFonts w:ascii="Arial" w:hAnsi="Arial" w:cs="Arial"/>
        </w:rPr>
        <w:tab/>
      </w:r>
      <w:r w:rsidRPr="00D56A5B">
        <w:rPr>
          <w:rFonts w:ascii="Arial" w:hAnsi="Arial" w:cs="Arial"/>
        </w:rPr>
        <w:tab/>
        <w:t>_____________________________________</w:t>
      </w:r>
    </w:p>
    <w:p w14:paraId="74E13463" w14:textId="44A907EB" w:rsidR="0005750A" w:rsidRPr="00D56A5B" w:rsidRDefault="0005750A" w:rsidP="00963A71"/>
    <w:p w14:paraId="6ADAE0D9" w14:textId="297CF704" w:rsidR="00690858" w:rsidRPr="00D56A5B" w:rsidRDefault="00CE2D63" w:rsidP="0005750A">
      <w:pPr>
        <w:pStyle w:val="Heading2"/>
      </w:pPr>
      <w:bookmarkStart w:id="7" w:name="_Toc197089706"/>
      <w:r w:rsidRPr="00D56A5B">
        <w:rPr>
          <w:noProof/>
          <w:color w:val="0F243E" w:themeColor="text2" w:themeShade="80"/>
        </w:rPr>
        <w:lastRenderedPageBreak/>
        <mc:AlternateContent>
          <mc:Choice Requires="wps">
            <w:drawing>
              <wp:anchor distT="0" distB="0" distL="114300" distR="114300" simplePos="0" relativeHeight="251658269" behindDoc="0" locked="0" layoutInCell="1" allowOverlap="1" wp14:anchorId="528422FE" wp14:editId="058DBBC4">
                <wp:simplePos x="0" y="0"/>
                <wp:positionH relativeFrom="column">
                  <wp:posOffset>-208280</wp:posOffset>
                </wp:positionH>
                <wp:positionV relativeFrom="paragraph">
                  <wp:posOffset>384810</wp:posOffset>
                </wp:positionV>
                <wp:extent cx="2470150" cy="1348740"/>
                <wp:effectExtent l="0" t="0" r="25400" b="22860"/>
                <wp:wrapSquare wrapText="bothSides"/>
                <wp:docPr id="1336222054" name="Text Box 44"/>
                <wp:cNvGraphicFramePr/>
                <a:graphic xmlns:a="http://schemas.openxmlformats.org/drawingml/2006/main">
                  <a:graphicData uri="http://schemas.microsoft.com/office/word/2010/wordprocessingShape">
                    <wps:wsp>
                      <wps:cNvSpPr txBox="1"/>
                      <wps:spPr>
                        <a:xfrm>
                          <a:off x="0" y="0"/>
                          <a:ext cx="2470150" cy="1348740"/>
                        </a:xfrm>
                        <a:prstGeom prst="rect">
                          <a:avLst/>
                        </a:prstGeom>
                        <a:solidFill>
                          <a:schemeClr val="accent1">
                            <a:lumMod val="20000"/>
                            <a:lumOff val="80000"/>
                          </a:schemeClr>
                        </a:solidFill>
                        <a:ln w="6350">
                          <a:solidFill>
                            <a:prstClr val="black"/>
                          </a:solidFill>
                          <a:prstDash val="dash"/>
                        </a:ln>
                      </wps:spPr>
                      <wps:txbx>
                        <w:txbxContent>
                          <w:p w14:paraId="392E2A0C" w14:textId="7858BCF6" w:rsidR="00867136" w:rsidRPr="00D56A5B" w:rsidRDefault="0005750A" w:rsidP="0005750A">
                            <w:pPr>
                              <w:rPr>
                                <w:rFonts w:ascii="Arial Narrow" w:hAnsi="Arial Narrow"/>
                              </w:rPr>
                            </w:pPr>
                            <w:r w:rsidRPr="00D56A5B">
                              <w:rPr>
                                <w:rFonts w:ascii="Arial Narrow" w:hAnsi="Arial Narrow"/>
                                <w:noProof/>
                              </w:rPr>
                              <w:drawing>
                                <wp:inline distT="0" distB="0" distL="0" distR="0" wp14:anchorId="1306F1E5" wp14:editId="703C5460">
                                  <wp:extent cx="333375" cy="333375"/>
                                  <wp:effectExtent l="0" t="0" r="9525" b="9525"/>
                                  <wp:docPr id="298513304" name="Graphic 42"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55065" name="Graphic 1360155065"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33375" cy="333375"/>
                                          </a:xfrm>
                                          <a:prstGeom prst="rect">
                                            <a:avLst/>
                                          </a:prstGeom>
                                        </pic:spPr>
                                      </pic:pic>
                                    </a:graphicData>
                                  </a:graphic>
                                </wp:inline>
                              </w:drawing>
                            </w:r>
                            <w:r w:rsidRPr="00D56A5B">
                              <w:rPr>
                                <w:rFonts w:ascii="Arial Narrow" w:hAnsi="Arial Narrow"/>
                              </w:rPr>
                              <w:t>In this section document the scope and purpose of the food safety plan.</w:t>
                            </w:r>
                          </w:p>
                          <w:p w14:paraId="7E24EFF2" w14:textId="77777777" w:rsidR="00867136" w:rsidRPr="00D56A5B" w:rsidRDefault="00867136" w:rsidP="00867136">
                            <w:pPr>
                              <w:rPr>
                                <w:rFonts w:ascii="Arial Narrow" w:hAnsi="Arial Narrow"/>
                                <w:i/>
                                <w:iCs/>
                              </w:rPr>
                            </w:pPr>
                            <w:r w:rsidRPr="00D56A5B">
                              <w:rPr>
                                <w:rFonts w:ascii="Arial Narrow" w:hAnsi="Arial Narrow"/>
                              </w:rPr>
                              <w:t xml:space="preserve">Refer to: </w:t>
                            </w:r>
                            <w:r w:rsidRPr="00D56A5B">
                              <w:rPr>
                                <w:rFonts w:ascii="Arial Narrow" w:hAnsi="Arial Narrow"/>
                                <w:b/>
                                <w:bCs/>
                                <w:i/>
                                <w:iCs/>
                              </w:rPr>
                              <w:t>A guide to the implementation and auditing of HACCP – SCARM Report 60</w:t>
                            </w:r>
                          </w:p>
                          <w:p w14:paraId="369BD353" w14:textId="107B339B" w:rsidR="0005750A" w:rsidRPr="00D56A5B" w:rsidRDefault="0005750A" w:rsidP="0005750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422FE" id="Text Box 44" o:spid="_x0000_s1028" type="#_x0000_t202" style="position:absolute;left:0;text-align:left;margin-left:-16.4pt;margin-top:30.3pt;width:194.5pt;height:106.2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" fillcolor="#dbe5f1 [660]" strokeweight=".5pt">
                <v:stroke dashstyle="dash"/>
                <v:textbox>
                  <w:txbxContent>
                    <w:p w14:paraId="392E2A0C" w14:textId="7858BCF6" w:rsidR="00867136" w:rsidRPr="00D56A5B" w:rsidRDefault="0005750A" w:rsidP="0005750A">
                      <w:pPr>
                        <w:rPr>
                          <w:rFonts w:ascii="Arial Narrow" w:hAnsi="Arial Narrow"/>
                        </w:rPr>
                      </w:pPr>
                      <w:r w:rsidRPr="00D56A5B">
                        <w:rPr>
                          <w:rFonts w:ascii="Arial Narrow" w:hAnsi="Arial Narrow"/>
                          <w:noProof/>
                        </w:rPr>
                        <w:drawing>
                          <wp:inline distT="0" distB="0" distL="0" distR="0" wp14:anchorId="1306F1E5" wp14:editId="703C5460">
                            <wp:extent cx="333375" cy="333375"/>
                            <wp:effectExtent l="0" t="0" r="9525" b="9525"/>
                            <wp:docPr id="298513304" name="Graphic 42"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55065" name="Graphic 1360155065"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33375" cy="333375"/>
                                    </a:xfrm>
                                    <a:prstGeom prst="rect">
                                      <a:avLst/>
                                    </a:prstGeom>
                                  </pic:spPr>
                                </pic:pic>
                              </a:graphicData>
                            </a:graphic>
                          </wp:inline>
                        </w:drawing>
                      </w:r>
                      <w:r w:rsidRPr="00D56A5B">
                        <w:rPr>
                          <w:rFonts w:ascii="Arial Narrow" w:hAnsi="Arial Narrow"/>
                        </w:rPr>
                        <w:t>In this section document the scope and purpose of the food safety plan.</w:t>
                      </w:r>
                    </w:p>
                    <w:p w14:paraId="7E24EFF2" w14:textId="77777777" w:rsidR="00867136" w:rsidRPr="00D56A5B" w:rsidRDefault="00867136" w:rsidP="00867136">
                      <w:pPr>
                        <w:rPr>
                          <w:rFonts w:ascii="Arial Narrow" w:hAnsi="Arial Narrow"/>
                          <w:i/>
                          <w:iCs/>
                        </w:rPr>
                      </w:pPr>
                      <w:r w:rsidRPr="00D56A5B">
                        <w:rPr>
                          <w:rFonts w:ascii="Arial Narrow" w:hAnsi="Arial Narrow"/>
                        </w:rPr>
                        <w:t xml:space="preserve">Refer to: </w:t>
                      </w:r>
                      <w:r w:rsidRPr="00D56A5B">
                        <w:rPr>
                          <w:rFonts w:ascii="Arial Narrow" w:hAnsi="Arial Narrow"/>
                          <w:b/>
                          <w:bCs/>
                          <w:i/>
                          <w:iCs/>
                        </w:rPr>
                        <w:t>A guide to the implementation and auditing of HACCP – SCARM Report 60</w:t>
                      </w:r>
                    </w:p>
                    <w:p w14:paraId="369BD353" w14:textId="107B339B" w:rsidR="0005750A" w:rsidRPr="00D56A5B" w:rsidRDefault="0005750A" w:rsidP="0005750A">
                      <w:pPr>
                        <w:rPr>
                          <w:sz w:val="20"/>
                          <w:szCs w:val="20"/>
                        </w:rPr>
                      </w:pPr>
                    </w:p>
                  </w:txbxContent>
                </v:textbox>
                <w10:wrap type="square"/>
              </v:shape>
            </w:pict>
          </mc:Fallback>
        </mc:AlternateContent>
      </w:r>
      <w:r w:rsidR="0005750A" w:rsidRPr="00D56A5B">
        <w:rPr>
          <w:color w:val="0F243E" w:themeColor="text2" w:themeShade="80"/>
        </w:rPr>
        <w:t>1.4 Scope and Purpose</w:t>
      </w:r>
      <w:bookmarkEnd w:id="7"/>
    </w:p>
    <w:p w14:paraId="3FAC7E91" w14:textId="33C3966C" w:rsidR="00D726AB" w:rsidRPr="00D56A5B" w:rsidRDefault="00D726AB" w:rsidP="00D726AB">
      <w:pPr>
        <w:spacing w:after="0"/>
        <w:jc w:val="both"/>
        <w:rPr>
          <w:rStyle w:val="ilfuvd"/>
          <w:rFonts w:ascii="Arial" w:hAnsi="Arial" w:cs="Arial"/>
          <w:bCs/>
          <w:color w:val="222222"/>
        </w:rPr>
      </w:pPr>
      <w:r w:rsidRPr="00D56A5B">
        <w:rPr>
          <w:rStyle w:val="ilfuvd"/>
          <w:rFonts w:ascii="Arial" w:hAnsi="Arial" w:cs="Arial"/>
          <w:bCs/>
          <w:color w:val="222222"/>
        </w:rPr>
        <w:t xml:space="preserve">The food safety program is prepared to ensure that the regulatory requirements of the </w:t>
      </w:r>
      <w:r w:rsidRPr="00D56A5B">
        <w:rPr>
          <w:rStyle w:val="ilfuvd"/>
          <w:rFonts w:ascii="Arial" w:hAnsi="Arial" w:cs="Arial"/>
          <w:b/>
          <w:color w:val="222222"/>
        </w:rPr>
        <w:t>Victorian Standard for the Hygienic Production of Meat at Retail Premises (2006)</w:t>
      </w:r>
      <w:r w:rsidR="00A63740" w:rsidRPr="00D56A5B">
        <w:rPr>
          <w:rStyle w:val="ilfuvd"/>
          <w:rFonts w:ascii="Arial" w:hAnsi="Arial" w:cs="Arial"/>
          <w:bCs/>
          <w:color w:val="222222"/>
        </w:rPr>
        <w:t xml:space="preserve"> and</w:t>
      </w:r>
      <w:r w:rsidRPr="00D56A5B">
        <w:rPr>
          <w:rStyle w:val="ilfuvd"/>
          <w:rFonts w:ascii="Arial" w:hAnsi="Arial" w:cs="Arial"/>
          <w:bCs/>
          <w:color w:val="222222"/>
        </w:rPr>
        <w:t xml:space="preserve"> </w:t>
      </w:r>
      <w:r w:rsidR="00A63740" w:rsidRPr="00D56A5B">
        <w:rPr>
          <w:rStyle w:val="ilfuvd"/>
          <w:rFonts w:ascii="Arial" w:hAnsi="Arial" w:cs="Arial"/>
          <w:b/>
        </w:rPr>
        <w:t>Australian Standard for the Hygienic Production and Transportation of Meat and Meat Products for Human Consumption (AS4696)</w:t>
      </w:r>
      <w:r w:rsidR="00F53F0D" w:rsidRPr="00D56A5B">
        <w:rPr>
          <w:rStyle w:val="ilfuvd"/>
          <w:rFonts w:ascii="Arial" w:hAnsi="Arial" w:cs="Arial"/>
          <w:b/>
        </w:rPr>
        <w:t xml:space="preserve">, </w:t>
      </w:r>
      <w:r w:rsidR="00F53F0D" w:rsidRPr="00D56A5B">
        <w:rPr>
          <w:rStyle w:val="ilfuvd"/>
          <w:rFonts w:ascii="Arial" w:hAnsi="Arial" w:cs="Arial"/>
          <w:b/>
          <w:color w:val="EE0000"/>
        </w:rPr>
        <w:t>Food Standards Australia New Zealand</w:t>
      </w:r>
      <w:r w:rsidR="00A63740" w:rsidRPr="00D56A5B">
        <w:rPr>
          <w:rStyle w:val="ilfuvd"/>
          <w:rFonts w:ascii="Arial" w:hAnsi="Arial" w:cs="Arial"/>
          <w:bCs/>
        </w:rPr>
        <w:t xml:space="preserve"> </w:t>
      </w:r>
      <w:r w:rsidRPr="00D56A5B">
        <w:rPr>
          <w:rStyle w:val="ilfuvd"/>
          <w:rFonts w:ascii="Arial" w:hAnsi="Arial" w:cs="Arial"/>
          <w:bCs/>
          <w:color w:val="222222"/>
        </w:rPr>
        <w:t xml:space="preserve">are being complied with. </w:t>
      </w:r>
    </w:p>
    <w:p w14:paraId="23B959E6" w14:textId="4A73576F" w:rsidR="00776E0A" w:rsidRPr="00D56A5B" w:rsidRDefault="00776E0A" w:rsidP="00D726AB">
      <w:pPr>
        <w:spacing w:after="0"/>
        <w:jc w:val="both"/>
        <w:rPr>
          <w:rStyle w:val="ilfuvd"/>
          <w:rFonts w:ascii="Arial" w:hAnsi="Arial" w:cs="Arial"/>
          <w:bCs/>
          <w:color w:val="222222"/>
        </w:rPr>
      </w:pPr>
    </w:p>
    <w:p w14:paraId="5F626A02" w14:textId="6E9A8E2A" w:rsidR="00776E0A" w:rsidRPr="00D56A5B" w:rsidRDefault="00776E0A" w:rsidP="00D726AB">
      <w:pPr>
        <w:spacing w:after="0"/>
        <w:jc w:val="both"/>
        <w:rPr>
          <w:rStyle w:val="ilfuvd"/>
          <w:rFonts w:ascii="Arial" w:hAnsi="Arial" w:cs="Arial"/>
          <w:bCs/>
          <w:color w:val="222222"/>
        </w:rPr>
      </w:pPr>
    </w:p>
    <w:p w14:paraId="28DE3877" w14:textId="51F3C6B8" w:rsidR="00776E0A" w:rsidRPr="00D56A5B" w:rsidRDefault="00776E0A" w:rsidP="00D726AB">
      <w:pPr>
        <w:spacing w:after="0"/>
        <w:jc w:val="both"/>
        <w:rPr>
          <w:rStyle w:val="ilfuvd"/>
          <w:rFonts w:ascii="Arial" w:hAnsi="Arial" w:cs="Arial"/>
          <w:bCs/>
          <w:color w:val="222222"/>
        </w:rPr>
      </w:pPr>
      <w:r w:rsidRPr="00D56A5B">
        <w:rPr>
          <w:rFonts w:ascii="Arial" w:hAnsi="Arial" w:cs="Arial"/>
          <w:bCs/>
          <w:noProof/>
          <w:color w:val="222222"/>
        </w:rPr>
        <w:drawing>
          <wp:anchor distT="0" distB="0" distL="114300" distR="114300" simplePos="0" relativeHeight="251658310" behindDoc="1" locked="0" layoutInCell="1" allowOverlap="1" wp14:anchorId="3AB5BF45" wp14:editId="25713361">
            <wp:simplePos x="0" y="0"/>
            <wp:positionH relativeFrom="column">
              <wp:posOffset>-71120</wp:posOffset>
            </wp:positionH>
            <wp:positionV relativeFrom="paragraph">
              <wp:posOffset>50800</wp:posOffset>
            </wp:positionV>
            <wp:extent cx="428625" cy="428625"/>
            <wp:effectExtent l="0" t="0" r="0" b="0"/>
            <wp:wrapTight wrapText="bothSides">
              <wp:wrapPolygon edited="0">
                <wp:start x="960" y="1920"/>
                <wp:lineTo x="960" y="13440"/>
                <wp:lineTo x="3840" y="17280"/>
                <wp:lineTo x="12480" y="19200"/>
                <wp:lineTo x="17280" y="19200"/>
                <wp:lineTo x="18240" y="17280"/>
                <wp:lineTo x="20160" y="5760"/>
                <wp:lineTo x="20160" y="1920"/>
                <wp:lineTo x="960" y="1920"/>
              </wp:wrapPolygon>
            </wp:wrapTight>
            <wp:docPr id="435372101" name="Graphic 74"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72101" name="Graphic 435372101" descr="Comment Important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428625" cy="428625"/>
                    </a:xfrm>
                    <a:prstGeom prst="rect">
                      <a:avLst/>
                    </a:prstGeom>
                  </pic:spPr>
                </pic:pic>
              </a:graphicData>
            </a:graphic>
            <wp14:sizeRelH relativeFrom="page">
              <wp14:pctWidth>0</wp14:pctWidth>
            </wp14:sizeRelH>
            <wp14:sizeRelV relativeFrom="page">
              <wp14:pctHeight>0</wp14:pctHeight>
            </wp14:sizeRelV>
          </wp:anchor>
        </w:drawing>
      </w:r>
    </w:p>
    <w:p w14:paraId="0916EB6F" w14:textId="3143604A" w:rsidR="00776E0A" w:rsidRPr="00D56A5B" w:rsidRDefault="00776E0A" w:rsidP="00D726AB">
      <w:pPr>
        <w:spacing w:after="0"/>
        <w:jc w:val="both"/>
        <w:rPr>
          <w:rStyle w:val="ilfuvd"/>
          <w:rFonts w:ascii="Arial" w:hAnsi="Arial" w:cs="Arial"/>
          <w:bCs/>
        </w:rPr>
      </w:pPr>
      <w:r w:rsidRPr="00D56A5B">
        <w:rPr>
          <w:rStyle w:val="ilfuvd"/>
          <w:rFonts w:ascii="Arial" w:hAnsi="Arial" w:cs="Arial"/>
          <w:bCs/>
          <w:color w:val="222222"/>
        </w:rPr>
        <w:t xml:space="preserve">Note: there are other regulatory requirements </w:t>
      </w:r>
      <w:r w:rsidR="0011626C" w:rsidRPr="00D56A5B">
        <w:rPr>
          <w:rStyle w:val="ilfuvd"/>
          <w:rFonts w:ascii="Arial" w:hAnsi="Arial" w:cs="Arial"/>
          <w:bCs/>
          <w:color w:val="222222"/>
        </w:rPr>
        <w:t xml:space="preserve">that </w:t>
      </w:r>
      <w:r w:rsidRPr="00D56A5B">
        <w:rPr>
          <w:rStyle w:val="ilfuvd"/>
          <w:rFonts w:ascii="Arial" w:hAnsi="Arial" w:cs="Arial"/>
          <w:bCs/>
          <w:color w:val="222222"/>
        </w:rPr>
        <w:t>will need to be included in this section, please see list below.</w:t>
      </w:r>
    </w:p>
    <w:p w14:paraId="738A5B33" w14:textId="6AF81043" w:rsidR="00D726AB" w:rsidRPr="00D56A5B" w:rsidRDefault="00776E0A" w:rsidP="00D726AB">
      <w:pPr>
        <w:spacing w:after="0"/>
        <w:jc w:val="both"/>
        <w:rPr>
          <w:rStyle w:val="ilfuvd"/>
          <w:rFonts w:ascii="Arial" w:hAnsi="Arial" w:cs="Arial"/>
          <w:bCs/>
          <w:color w:val="222222"/>
        </w:rPr>
      </w:pPr>
      <w:r w:rsidRPr="00D56A5B">
        <w:rPr>
          <w:rFonts w:ascii="Arial" w:eastAsia="Times New Roman" w:hAnsi="Arial" w:cs="Arial"/>
          <w:noProof/>
          <w:kern w:val="2"/>
          <w:sz w:val="24"/>
          <w:szCs w:val="24"/>
          <w:lang w:eastAsia="en-AU"/>
          <w14:ligatures w14:val="standardContextual"/>
        </w:rPr>
        <mc:AlternateContent>
          <mc:Choice Requires="wps">
            <w:drawing>
              <wp:anchor distT="0" distB="0" distL="114300" distR="114300" simplePos="0" relativeHeight="251658308" behindDoc="1" locked="0" layoutInCell="1" allowOverlap="1" wp14:anchorId="5164D1C2" wp14:editId="3318F68B">
                <wp:simplePos x="0" y="0"/>
                <wp:positionH relativeFrom="column">
                  <wp:posOffset>288534</wp:posOffset>
                </wp:positionH>
                <wp:positionV relativeFrom="paragraph">
                  <wp:posOffset>123728</wp:posOffset>
                </wp:positionV>
                <wp:extent cx="5043268" cy="2349304"/>
                <wp:effectExtent l="0" t="0" r="24130" b="13335"/>
                <wp:wrapTight wrapText="bothSides">
                  <wp:wrapPolygon edited="0">
                    <wp:start x="0" y="0"/>
                    <wp:lineTo x="0" y="21547"/>
                    <wp:lineTo x="21622" y="21547"/>
                    <wp:lineTo x="21622" y="0"/>
                    <wp:lineTo x="0" y="0"/>
                  </wp:wrapPolygon>
                </wp:wrapTight>
                <wp:docPr id="1857993277" name="Text Box 70"/>
                <wp:cNvGraphicFramePr/>
                <a:graphic xmlns:a="http://schemas.openxmlformats.org/drawingml/2006/main">
                  <a:graphicData uri="http://schemas.microsoft.com/office/word/2010/wordprocessingShape">
                    <wps:wsp>
                      <wps:cNvSpPr txBox="1"/>
                      <wps:spPr>
                        <a:xfrm>
                          <a:off x="0" y="0"/>
                          <a:ext cx="5043268" cy="2349304"/>
                        </a:xfrm>
                        <a:prstGeom prst="rect">
                          <a:avLst/>
                        </a:prstGeom>
                        <a:solidFill>
                          <a:schemeClr val="accent1">
                            <a:lumMod val="20000"/>
                            <a:lumOff val="80000"/>
                          </a:schemeClr>
                        </a:solidFill>
                        <a:ln w="6350">
                          <a:solidFill>
                            <a:prstClr val="black"/>
                          </a:solidFill>
                          <a:prstDash val="dash"/>
                        </a:ln>
                      </wps:spPr>
                      <wps:txbx>
                        <w:txbxContent>
                          <w:p w14:paraId="30E391A7" w14:textId="10A8329E" w:rsidR="00F53F0D" w:rsidRPr="00D56A5B" w:rsidRDefault="00F53F0D" w:rsidP="00F53F0D">
                            <w:pPr>
                              <w:rPr>
                                <w:rFonts w:ascii="Arial Narrow" w:hAnsi="Arial Narrow"/>
                              </w:rPr>
                            </w:pPr>
                            <w:r w:rsidRPr="00D56A5B">
                              <w:rPr>
                                <w:rFonts w:ascii="Arial Narrow" w:hAnsi="Arial Narrow"/>
                                <w:b/>
                                <w:bCs/>
                              </w:rPr>
                              <w:t>Victorian Legislative</w:t>
                            </w:r>
                            <w:r w:rsidRPr="00D56A5B">
                              <w:rPr>
                                <w:rFonts w:ascii="Arial Narrow" w:hAnsi="Arial Narrow"/>
                              </w:rPr>
                              <w:br/>
                              <w:t>-Meat Industry Act 1993</w:t>
                            </w:r>
                            <w:r w:rsidRPr="00D56A5B">
                              <w:rPr>
                                <w:rFonts w:ascii="Arial Narrow" w:hAnsi="Arial Narrow"/>
                              </w:rPr>
                              <w:br/>
                              <w:t>-Meat Industry Regulations 2025</w:t>
                            </w:r>
                            <w:r w:rsidRPr="00D56A5B">
                              <w:rPr>
                                <w:rFonts w:ascii="Arial Narrow" w:hAnsi="Arial Narrow"/>
                              </w:rPr>
                              <w:br/>
                              <w:t>-Food Act 1984</w:t>
                            </w:r>
                          </w:p>
                          <w:p w14:paraId="49E0B248" w14:textId="67E69137" w:rsidR="00F53F0D" w:rsidRPr="00D56A5B" w:rsidRDefault="00F53F0D" w:rsidP="00F53F0D">
                            <w:pPr>
                              <w:rPr>
                                <w:rFonts w:ascii="Arial Narrow" w:hAnsi="Arial Narrow"/>
                              </w:rPr>
                            </w:pPr>
                            <w:r w:rsidRPr="00D56A5B">
                              <w:rPr>
                                <w:rFonts w:ascii="Arial Narrow" w:hAnsi="Arial Narrow"/>
                                <w:b/>
                                <w:bCs/>
                              </w:rPr>
                              <w:t>National standards and guidelines</w:t>
                            </w:r>
                            <w:r w:rsidRPr="00D56A5B">
                              <w:rPr>
                                <w:rFonts w:ascii="Arial Narrow" w:hAnsi="Arial Narrow"/>
                              </w:rPr>
                              <w:br/>
                              <w:t>-A guide to the implementation and auditing of HACCP (SCARM Report 60)</w:t>
                            </w:r>
                            <w:r w:rsidRPr="00D56A5B">
                              <w:rPr>
                                <w:rFonts w:ascii="Arial Narrow" w:hAnsi="Arial Narrow"/>
                              </w:rPr>
                              <w:br/>
                              <w:t>-Australia New Zealand Food Standards Code – Labelling requirements</w:t>
                            </w:r>
                            <w:r w:rsidRPr="00D56A5B">
                              <w:rPr>
                                <w:rFonts w:ascii="Arial Narrow" w:hAnsi="Arial Narrow"/>
                              </w:rPr>
                              <w:br/>
                              <w:t>-Australian Standard AS 4696</w:t>
                            </w:r>
                          </w:p>
                          <w:p w14:paraId="4C24496D" w14:textId="35A045DB" w:rsidR="00F53F0D" w:rsidRPr="00D56A5B" w:rsidRDefault="00F53F0D" w:rsidP="00F53F0D">
                            <w:pPr>
                              <w:rPr>
                                <w:rFonts w:ascii="Arial Narrow" w:hAnsi="Arial Narrow"/>
                              </w:rPr>
                            </w:pPr>
                            <w:r w:rsidRPr="00D56A5B">
                              <w:rPr>
                                <w:rFonts w:ascii="Arial Narrow" w:hAnsi="Arial Narrow"/>
                                <w:b/>
                                <w:bCs/>
                              </w:rPr>
                              <w:t>Victorian standards and guidelines</w:t>
                            </w:r>
                            <w:r w:rsidRPr="00D56A5B">
                              <w:rPr>
                                <w:rFonts w:ascii="Arial Narrow" w:hAnsi="Arial Narrow"/>
                              </w:rPr>
                              <w:br/>
                              <w:t>-Victorian Standard for Hygienic Production of Meat at Retail Premises (March 2006)</w:t>
                            </w:r>
                            <w:r w:rsidRPr="00D56A5B">
                              <w:rPr>
                                <w:rFonts w:ascii="Arial Narrow" w:hAnsi="Arial Narrow"/>
                              </w:rPr>
                              <w:br/>
                              <w:t xml:space="preserve">-Prime Safe </w:t>
                            </w:r>
                            <w:r w:rsidR="00CB70D6" w:rsidRPr="00D56A5B">
                              <w:rPr>
                                <w:rFonts w:ascii="Arial Narrow" w:hAnsi="Arial Narrow"/>
                              </w:rPr>
                              <w:t>Technical Guideline</w:t>
                            </w:r>
                            <w:r w:rsidRPr="00D56A5B">
                              <w:rPr>
                                <w:rFonts w:ascii="Arial Narrow" w:hAnsi="Arial Narrow"/>
                              </w:rPr>
                              <w:t xml:space="preserve"> – Shelf life and labelling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4D1C2" id="Text Box 70" o:spid="_x0000_s1029" type="#_x0000_t202" style="position:absolute;left:0;text-align:left;margin-left:22.7pt;margin-top:9.75pt;width:397.1pt;height:185pt;z-index:-2516581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" fillcolor="#dbe5f1 [660]" strokeweight=".5pt">
                <v:stroke dashstyle="dash"/>
                <v:textbox>
                  <w:txbxContent>
                    <w:p w14:paraId="30E391A7" w14:textId="10A8329E" w:rsidR="00F53F0D" w:rsidRPr="00D56A5B" w:rsidRDefault="00F53F0D" w:rsidP="00F53F0D">
                      <w:pPr>
                        <w:rPr>
                          <w:rFonts w:ascii="Arial Narrow" w:hAnsi="Arial Narrow"/>
                        </w:rPr>
                      </w:pPr>
                      <w:r w:rsidRPr="00D56A5B">
                        <w:rPr>
                          <w:rFonts w:ascii="Arial Narrow" w:hAnsi="Arial Narrow"/>
                          <w:b/>
                          <w:bCs/>
                        </w:rPr>
                        <w:t>Victorian Legislative</w:t>
                      </w:r>
                      <w:r w:rsidRPr="00D56A5B">
                        <w:rPr>
                          <w:rFonts w:ascii="Arial Narrow" w:hAnsi="Arial Narrow"/>
                        </w:rPr>
                        <w:br/>
                        <w:t>-Meat Industry Act 1993</w:t>
                      </w:r>
                      <w:r w:rsidRPr="00D56A5B">
                        <w:rPr>
                          <w:rFonts w:ascii="Arial Narrow" w:hAnsi="Arial Narrow"/>
                        </w:rPr>
                        <w:br/>
                        <w:t>-Meat Industry Regulations 2025</w:t>
                      </w:r>
                      <w:r w:rsidRPr="00D56A5B">
                        <w:rPr>
                          <w:rFonts w:ascii="Arial Narrow" w:hAnsi="Arial Narrow"/>
                        </w:rPr>
                        <w:br/>
                        <w:t>-Food Act 1984</w:t>
                      </w:r>
                    </w:p>
                    <w:p w14:paraId="49E0B248" w14:textId="67E69137" w:rsidR="00F53F0D" w:rsidRPr="00D56A5B" w:rsidRDefault="00F53F0D" w:rsidP="00F53F0D">
                      <w:pPr>
                        <w:rPr>
                          <w:rFonts w:ascii="Arial Narrow" w:hAnsi="Arial Narrow"/>
                        </w:rPr>
                      </w:pPr>
                      <w:r w:rsidRPr="00D56A5B">
                        <w:rPr>
                          <w:rFonts w:ascii="Arial Narrow" w:hAnsi="Arial Narrow"/>
                          <w:b/>
                          <w:bCs/>
                        </w:rPr>
                        <w:t>National standards and guidelines</w:t>
                      </w:r>
                      <w:r w:rsidRPr="00D56A5B">
                        <w:rPr>
                          <w:rFonts w:ascii="Arial Narrow" w:hAnsi="Arial Narrow"/>
                        </w:rPr>
                        <w:br/>
                        <w:t>-A guide to the implementation and auditing of HACCP (SCARM Report 60)</w:t>
                      </w:r>
                      <w:r w:rsidRPr="00D56A5B">
                        <w:rPr>
                          <w:rFonts w:ascii="Arial Narrow" w:hAnsi="Arial Narrow"/>
                        </w:rPr>
                        <w:br/>
                        <w:t>-Australia New Zealand Food Standards Code – Labelling requirements</w:t>
                      </w:r>
                      <w:r w:rsidRPr="00D56A5B">
                        <w:rPr>
                          <w:rFonts w:ascii="Arial Narrow" w:hAnsi="Arial Narrow"/>
                        </w:rPr>
                        <w:br/>
                        <w:t>-Australian Standard AS 4696</w:t>
                      </w:r>
                    </w:p>
                    <w:p w14:paraId="4C24496D" w14:textId="35A045DB" w:rsidR="00F53F0D" w:rsidRPr="00D56A5B" w:rsidRDefault="00F53F0D" w:rsidP="00F53F0D">
                      <w:pPr>
                        <w:rPr>
                          <w:rFonts w:ascii="Arial Narrow" w:hAnsi="Arial Narrow"/>
                        </w:rPr>
                      </w:pPr>
                      <w:r w:rsidRPr="00D56A5B">
                        <w:rPr>
                          <w:rFonts w:ascii="Arial Narrow" w:hAnsi="Arial Narrow"/>
                          <w:b/>
                          <w:bCs/>
                        </w:rPr>
                        <w:t>Victorian standards and guidelines</w:t>
                      </w:r>
                      <w:r w:rsidRPr="00D56A5B">
                        <w:rPr>
                          <w:rFonts w:ascii="Arial Narrow" w:hAnsi="Arial Narrow"/>
                        </w:rPr>
                        <w:br/>
                        <w:t>-Victorian Standard for Hygienic Production of Meat at Retail Premises (March 2006)</w:t>
                      </w:r>
                      <w:r w:rsidRPr="00D56A5B">
                        <w:rPr>
                          <w:rFonts w:ascii="Arial Narrow" w:hAnsi="Arial Narrow"/>
                        </w:rPr>
                        <w:br/>
                        <w:t xml:space="preserve">-Prime Safe </w:t>
                      </w:r>
                      <w:r w:rsidR="00CB70D6" w:rsidRPr="00D56A5B">
                        <w:rPr>
                          <w:rFonts w:ascii="Arial Narrow" w:hAnsi="Arial Narrow"/>
                        </w:rPr>
                        <w:t>Technical Guideline</w:t>
                      </w:r>
                      <w:r w:rsidRPr="00D56A5B">
                        <w:rPr>
                          <w:rFonts w:ascii="Arial Narrow" w:hAnsi="Arial Narrow"/>
                        </w:rPr>
                        <w:t xml:space="preserve"> – Shelf life and labelling</w:t>
                      </w:r>
                    </w:p>
                  </w:txbxContent>
                </v:textbox>
                <w10:wrap type="tight"/>
              </v:shape>
            </w:pict>
          </mc:Fallback>
        </mc:AlternateContent>
      </w:r>
    </w:p>
    <w:p w14:paraId="7C1D7BB9" w14:textId="77777777" w:rsidR="00776E0A" w:rsidRPr="00D56A5B" w:rsidRDefault="00776E0A" w:rsidP="00D726AB">
      <w:pPr>
        <w:spacing w:after="0"/>
        <w:jc w:val="both"/>
        <w:rPr>
          <w:rStyle w:val="ilfuvd"/>
          <w:rFonts w:ascii="Arial" w:hAnsi="Arial" w:cs="Arial"/>
          <w:bCs/>
          <w:color w:val="222222"/>
        </w:rPr>
      </w:pPr>
    </w:p>
    <w:p w14:paraId="2F85EB7F" w14:textId="77777777" w:rsidR="00776E0A" w:rsidRPr="00D56A5B" w:rsidRDefault="00776E0A" w:rsidP="00D726AB">
      <w:pPr>
        <w:spacing w:after="0"/>
        <w:jc w:val="both"/>
        <w:rPr>
          <w:rStyle w:val="ilfuvd"/>
          <w:rFonts w:ascii="Arial" w:hAnsi="Arial" w:cs="Arial"/>
          <w:bCs/>
          <w:color w:val="222222"/>
        </w:rPr>
      </w:pPr>
    </w:p>
    <w:p w14:paraId="2BD6720C" w14:textId="77777777" w:rsidR="00776E0A" w:rsidRPr="00D56A5B" w:rsidRDefault="00776E0A" w:rsidP="00D726AB">
      <w:pPr>
        <w:spacing w:after="0"/>
        <w:jc w:val="both"/>
        <w:rPr>
          <w:rStyle w:val="ilfuvd"/>
          <w:rFonts w:ascii="Arial" w:hAnsi="Arial" w:cs="Arial"/>
          <w:bCs/>
          <w:color w:val="222222"/>
        </w:rPr>
      </w:pPr>
    </w:p>
    <w:p w14:paraId="4CD5BBEF" w14:textId="77777777" w:rsidR="00776E0A" w:rsidRPr="00D56A5B" w:rsidRDefault="00776E0A" w:rsidP="00D726AB">
      <w:pPr>
        <w:spacing w:after="0"/>
        <w:jc w:val="both"/>
        <w:rPr>
          <w:rStyle w:val="ilfuvd"/>
          <w:rFonts w:ascii="Arial" w:hAnsi="Arial" w:cs="Arial"/>
          <w:bCs/>
          <w:color w:val="222222"/>
        </w:rPr>
      </w:pPr>
    </w:p>
    <w:p w14:paraId="4F60796D" w14:textId="77777777" w:rsidR="00776E0A" w:rsidRPr="00D56A5B" w:rsidRDefault="00776E0A" w:rsidP="00D726AB">
      <w:pPr>
        <w:spacing w:after="0"/>
        <w:jc w:val="both"/>
        <w:rPr>
          <w:rStyle w:val="ilfuvd"/>
          <w:rFonts w:ascii="Arial" w:hAnsi="Arial" w:cs="Arial"/>
          <w:bCs/>
          <w:color w:val="222222"/>
        </w:rPr>
      </w:pPr>
    </w:p>
    <w:p w14:paraId="2DA0E743" w14:textId="77777777" w:rsidR="00776E0A" w:rsidRPr="00D56A5B" w:rsidRDefault="00776E0A" w:rsidP="00D726AB">
      <w:pPr>
        <w:spacing w:after="0"/>
        <w:jc w:val="both"/>
        <w:rPr>
          <w:rStyle w:val="ilfuvd"/>
          <w:rFonts w:ascii="Arial" w:hAnsi="Arial" w:cs="Arial"/>
          <w:bCs/>
          <w:color w:val="222222"/>
        </w:rPr>
      </w:pPr>
    </w:p>
    <w:p w14:paraId="5454AC89" w14:textId="77777777" w:rsidR="00776E0A" w:rsidRPr="00D56A5B" w:rsidRDefault="00776E0A" w:rsidP="00D726AB">
      <w:pPr>
        <w:spacing w:after="0"/>
        <w:jc w:val="both"/>
        <w:rPr>
          <w:rStyle w:val="ilfuvd"/>
          <w:rFonts w:ascii="Arial" w:hAnsi="Arial" w:cs="Arial"/>
          <w:bCs/>
          <w:color w:val="222222"/>
        </w:rPr>
      </w:pPr>
    </w:p>
    <w:p w14:paraId="11C50FF3" w14:textId="77777777" w:rsidR="00776E0A" w:rsidRPr="00D56A5B" w:rsidRDefault="00776E0A" w:rsidP="00D726AB">
      <w:pPr>
        <w:spacing w:after="0"/>
        <w:jc w:val="both"/>
        <w:rPr>
          <w:rStyle w:val="ilfuvd"/>
          <w:rFonts w:ascii="Arial" w:hAnsi="Arial" w:cs="Arial"/>
          <w:bCs/>
          <w:color w:val="222222"/>
        </w:rPr>
      </w:pPr>
    </w:p>
    <w:p w14:paraId="3B676D39" w14:textId="77777777" w:rsidR="00776E0A" w:rsidRPr="00D56A5B" w:rsidRDefault="00776E0A" w:rsidP="00D726AB">
      <w:pPr>
        <w:spacing w:after="0"/>
        <w:jc w:val="both"/>
        <w:rPr>
          <w:rStyle w:val="ilfuvd"/>
          <w:rFonts w:ascii="Arial" w:hAnsi="Arial" w:cs="Arial"/>
          <w:bCs/>
          <w:color w:val="222222"/>
        </w:rPr>
      </w:pPr>
    </w:p>
    <w:p w14:paraId="114B0711" w14:textId="77777777" w:rsidR="00776E0A" w:rsidRPr="00D56A5B" w:rsidRDefault="00776E0A" w:rsidP="00D726AB">
      <w:pPr>
        <w:spacing w:after="0"/>
        <w:jc w:val="both"/>
        <w:rPr>
          <w:rStyle w:val="ilfuvd"/>
          <w:rFonts w:ascii="Arial" w:hAnsi="Arial" w:cs="Arial"/>
          <w:bCs/>
          <w:color w:val="222222"/>
        </w:rPr>
      </w:pPr>
    </w:p>
    <w:p w14:paraId="0F6C519F" w14:textId="77777777" w:rsidR="00776E0A" w:rsidRPr="00D56A5B" w:rsidRDefault="00776E0A" w:rsidP="00D726AB">
      <w:pPr>
        <w:spacing w:after="0"/>
        <w:jc w:val="both"/>
        <w:rPr>
          <w:rStyle w:val="ilfuvd"/>
          <w:rFonts w:ascii="Arial" w:hAnsi="Arial" w:cs="Arial"/>
          <w:bCs/>
          <w:color w:val="222222"/>
        </w:rPr>
      </w:pPr>
    </w:p>
    <w:p w14:paraId="7BB14E0C" w14:textId="77777777" w:rsidR="00776E0A" w:rsidRPr="00D56A5B" w:rsidRDefault="00776E0A" w:rsidP="00D726AB">
      <w:pPr>
        <w:spacing w:after="0"/>
        <w:jc w:val="both"/>
        <w:rPr>
          <w:rStyle w:val="ilfuvd"/>
          <w:rFonts w:ascii="Arial" w:hAnsi="Arial" w:cs="Arial"/>
          <w:bCs/>
          <w:color w:val="222222"/>
        </w:rPr>
      </w:pPr>
    </w:p>
    <w:p w14:paraId="5450F551" w14:textId="77777777" w:rsidR="00776E0A" w:rsidRPr="00D56A5B" w:rsidRDefault="00776E0A" w:rsidP="00D726AB">
      <w:pPr>
        <w:spacing w:after="0"/>
        <w:jc w:val="both"/>
        <w:rPr>
          <w:rStyle w:val="ilfuvd"/>
          <w:rFonts w:ascii="Arial" w:hAnsi="Arial" w:cs="Arial"/>
          <w:bCs/>
          <w:color w:val="222222"/>
        </w:rPr>
      </w:pPr>
    </w:p>
    <w:p w14:paraId="44E8FEC6" w14:textId="77777777" w:rsidR="00776E0A" w:rsidRPr="00D56A5B" w:rsidRDefault="00776E0A" w:rsidP="00D726AB">
      <w:pPr>
        <w:spacing w:after="0"/>
        <w:jc w:val="both"/>
        <w:rPr>
          <w:rStyle w:val="ilfuvd"/>
          <w:rFonts w:ascii="Arial" w:hAnsi="Arial" w:cs="Arial"/>
          <w:bCs/>
          <w:color w:val="222222"/>
        </w:rPr>
      </w:pPr>
    </w:p>
    <w:p w14:paraId="1DD99AA2" w14:textId="6CA3044D" w:rsidR="00D726AB" w:rsidRPr="00D56A5B" w:rsidRDefault="00D726AB" w:rsidP="00D726AB">
      <w:pPr>
        <w:spacing w:after="0"/>
        <w:jc w:val="both"/>
        <w:rPr>
          <w:rStyle w:val="ilfuvd"/>
          <w:rFonts w:ascii="Arial" w:hAnsi="Arial" w:cs="Arial"/>
          <w:bCs/>
          <w:color w:val="222222"/>
        </w:rPr>
      </w:pPr>
      <w:r w:rsidRPr="00D56A5B">
        <w:rPr>
          <w:rStyle w:val="ilfuvd"/>
          <w:rFonts w:ascii="Arial" w:hAnsi="Arial" w:cs="Arial"/>
          <w:bCs/>
          <w:color w:val="222222"/>
        </w:rPr>
        <w:t xml:space="preserve">The overall goal of Victorian </w:t>
      </w:r>
      <w:r w:rsidRPr="00D56A5B">
        <w:rPr>
          <w:rStyle w:val="ilfuvd"/>
          <w:rFonts w:ascii="Arial" w:hAnsi="Arial" w:cs="Arial"/>
          <w:bCs/>
        </w:rPr>
        <w:t xml:space="preserve">and Australian Standards are to provide a framework for the production of safe and wholesome meat </w:t>
      </w:r>
      <w:r w:rsidRPr="00D56A5B">
        <w:rPr>
          <w:rStyle w:val="ilfuvd"/>
          <w:rFonts w:ascii="Arial" w:hAnsi="Arial" w:cs="Arial"/>
          <w:bCs/>
          <w:color w:val="222222"/>
        </w:rPr>
        <w:t>and meat products. Outcomes required from the application of these Standards are based on the following food safety criteria:</w:t>
      </w:r>
    </w:p>
    <w:p w14:paraId="400DE9EE" w14:textId="3BF18498" w:rsidR="00D726AB" w:rsidRPr="00D56A5B" w:rsidRDefault="00D726AB" w:rsidP="00D726AB">
      <w:pPr>
        <w:spacing w:after="0"/>
        <w:jc w:val="both"/>
        <w:rPr>
          <w:rStyle w:val="ilfuvd"/>
          <w:rFonts w:ascii="Arial" w:hAnsi="Arial" w:cs="Arial"/>
          <w:bCs/>
          <w:color w:val="222222"/>
        </w:rPr>
      </w:pPr>
    </w:p>
    <w:p w14:paraId="70D42853" w14:textId="206CC048" w:rsidR="00D726AB" w:rsidRPr="00D56A5B" w:rsidRDefault="00D726AB" w:rsidP="00D726AB">
      <w:pPr>
        <w:pStyle w:val="ListParagraph"/>
        <w:numPr>
          <w:ilvl w:val="0"/>
          <w:numId w:val="6"/>
        </w:numPr>
        <w:spacing w:after="0"/>
        <w:jc w:val="both"/>
        <w:rPr>
          <w:rStyle w:val="ilfuvd"/>
          <w:rFonts w:ascii="Arial" w:hAnsi="Arial" w:cs="Arial"/>
          <w:bCs/>
          <w:color w:val="222222"/>
        </w:rPr>
      </w:pPr>
      <w:r w:rsidRPr="00D56A5B">
        <w:rPr>
          <w:rStyle w:val="ilfuvd"/>
          <w:rFonts w:ascii="Arial" w:hAnsi="Arial" w:cs="Arial"/>
          <w:bCs/>
          <w:color w:val="222222"/>
        </w:rPr>
        <w:t>Microbiological safety; and</w:t>
      </w:r>
    </w:p>
    <w:p w14:paraId="161BE254" w14:textId="66E0E1B1" w:rsidR="00D726AB" w:rsidRPr="00D56A5B" w:rsidRDefault="00D726AB" w:rsidP="00D726AB">
      <w:pPr>
        <w:pStyle w:val="ListParagraph"/>
        <w:numPr>
          <w:ilvl w:val="0"/>
          <w:numId w:val="6"/>
        </w:numPr>
        <w:spacing w:after="0"/>
        <w:jc w:val="both"/>
        <w:rPr>
          <w:rStyle w:val="ilfuvd"/>
          <w:rFonts w:ascii="Arial" w:hAnsi="Arial" w:cs="Arial"/>
          <w:bCs/>
          <w:color w:val="222222"/>
        </w:rPr>
      </w:pPr>
      <w:r w:rsidRPr="00D56A5B">
        <w:rPr>
          <w:rStyle w:val="ilfuvd"/>
          <w:rFonts w:ascii="Arial" w:hAnsi="Arial" w:cs="Arial"/>
          <w:bCs/>
          <w:color w:val="222222"/>
        </w:rPr>
        <w:t>Prevention of physical and chemical contamination.</w:t>
      </w:r>
    </w:p>
    <w:p w14:paraId="46C672D4" w14:textId="10444914" w:rsidR="00D726AB" w:rsidRPr="00D56A5B" w:rsidRDefault="00D726AB" w:rsidP="00D726AB">
      <w:pPr>
        <w:pStyle w:val="ListParagraph"/>
        <w:spacing w:after="0"/>
        <w:jc w:val="both"/>
        <w:rPr>
          <w:rStyle w:val="ilfuvd"/>
          <w:rFonts w:ascii="Arial" w:hAnsi="Arial" w:cs="Arial"/>
          <w:bCs/>
          <w:color w:val="222222"/>
        </w:rPr>
      </w:pPr>
    </w:p>
    <w:p w14:paraId="3A637BA8" w14:textId="47422FDC" w:rsidR="00D726AB" w:rsidRPr="00D56A5B" w:rsidRDefault="00D726AB" w:rsidP="00D726AB">
      <w:pPr>
        <w:spacing w:after="0"/>
        <w:jc w:val="both"/>
        <w:rPr>
          <w:rStyle w:val="ilfuvd"/>
          <w:rFonts w:ascii="Arial" w:hAnsi="Arial" w:cs="Arial"/>
          <w:bCs/>
          <w:color w:val="222222"/>
        </w:rPr>
      </w:pPr>
      <w:r w:rsidRPr="00D56A5B">
        <w:rPr>
          <w:rStyle w:val="ilfuvd"/>
          <w:rFonts w:ascii="Arial" w:hAnsi="Arial" w:cs="Arial"/>
          <w:bCs/>
          <w:color w:val="222222"/>
        </w:rPr>
        <w:t>The Standards described above has been used in conjunction with the Australia New Zealand Food Standards Code as the Code covers matters relating to food safety and public health.</w:t>
      </w:r>
    </w:p>
    <w:p w14:paraId="158BA7B6" w14:textId="2E262827" w:rsidR="00D726AB" w:rsidRPr="00D56A5B" w:rsidRDefault="00D726AB" w:rsidP="00D726AB">
      <w:pPr>
        <w:spacing w:after="0"/>
        <w:jc w:val="both"/>
        <w:rPr>
          <w:rStyle w:val="ilfuvd"/>
          <w:rFonts w:ascii="Arial" w:hAnsi="Arial" w:cs="Arial"/>
          <w:bCs/>
          <w:color w:val="222222"/>
        </w:rPr>
      </w:pPr>
    </w:p>
    <w:p w14:paraId="29ADB621" w14:textId="3784BF17" w:rsidR="00D726AB" w:rsidRPr="00D56A5B" w:rsidRDefault="00D726AB" w:rsidP="00D726AB">
      <w:pPr>
        <w:spacing w:after="0"/>
        <w:jc w:val="both"/>
        <w:rPr>
          <w:rStyle w:val="ilfuvd"/>
          <w:rFonts w:ascii="Arial" w:hAnsi="Arial" w:cs="Arial"/>
          <w:bCs/>
          <w:color w:val="222222"/>
        </w:rPr>
      </w:pPr>
      <w:r w:rsidRPr="00D56A5B">
        <w:rPr>
          <w:rStyle w:val="ilfuvd"/>
          <w:rFonts w:ascii="Arial" w:hAnsi="Arial" w:cs="Arial"/>
          <w:bCs/>
          <w:color w:val="222222"/>
        </w:rPr>
        <w:t>The approval of the food safety program, construction and equipment at this facility have been granted through an audit and review process. Any changes to the progra</w:t>
      </w:r>
      <w:r w:rsidR="00FB7449" w:rsidRPr="00D56A5B">
        <w:rPr>
          <w:rStyle w:val="ilfuvd"/>
          <w:rFonts w:ascii="Arial" w:hAnsi="Arial" w:cs="Arial"/>
          <w:bCs/>
          <w:color w:val="222222"/>
        </w:rPr>
        <w:t>m, construction or equipment have</w:t>
      </w:r>
      <w:r w:rsidRPr="00D56A5B">
        <w:rPr>
          <w:rStyle w:val="ilfuvd"/>
          <w:rFonts w:ascii="Arial" w:hAnsi="Arial" w:cs="Arial"/>
          <w:bCs/>
          <w:color w:val="222222"/>
        </w:rPr>
        <w:t xml:space="preserve"> been documented and reviewed by PrimeSafe or a PrimeSafe approved auditor. </w:t>
      </w:r>
    </w:p>
    <w:p w14:paraId="5373CAA2" w14:textId="1D1BC92B" w:rsidR="00D726AB" w:rsidRPr="00D56A5B" w:rsidRDefault="00D726AB" w:rsidP="00D726AB">
      <w:pPr>
        <w:spacing w:after="0"/>
        <w:jc w:val="both"/>
        <w:rPr>
          <w:rStyle w:val="ilfuvd"/>
          <w:rFonts w:ascii="Arial" w:hAnsi="Arial" w:cs="Arial"/>
          <w:bCs/>
          <w:color w:val="222222"/>
        </w:rPr>
      </w:pPr>
    </w:p>
    <w:p w14:paraId="75DDCF87" w14:textId="52D32B3B" w:rsidR="00995AA4" w:rsidRPr="00D56A5B" w:rsidRDefault="00D726AB" w:rsidP="00995AA4">
      <w:pPr>
        <w:tabs>
          <w:tab w:val="left" w:pos="1545"/>
        </w:tabs>
        <w:sectPr w:rsidR="00995AA4" w:rsidRPr="00D56A5B" w:rsidSect="00D30841">
          <w:footerReference w:type="default" r:id="rId19"/>
          <w:pgSz w:w="11906" w:h="16838"/>
          <w:pgMar w:top="1418" w:right="1440" w:bottom="1440" w:left="1440" w:header="708" w:footer="708" w:gutter="0"/>
          <w:pgBorders w:offsetFrom="page">
            <w:top w:val="triple" w:sz="4" w:space="14" w:color="002060"/>
            <w:left w:val="triple" w:sz="4" w:space="14" w:color="002060"/>
            <w:bottom w:val="triple" w:sz="4" w:space="14" w:color="002060"/>
            <w:right w:val="triple" w:sz="4" w:space="14" w:color="002060"/>
          </w:pgBorders>
          <w:cols w:space="708"/>
          <w:docGrid w:linePitch="360"/>
        </w:sectPr>
      </w:pPr>
      <w:r w:rsidRPr="00D56A5B">
        <w:rPr>
          <w:rStyle w:val="ilfuvd"/>
          <w:rFonts w:ascii="Arial" w:hAnsi="Arial" w:cs="Arial"/>
          <w:bCs/>
          <w:color w:val="222222"/>
        </w:rPr>
        <w:t>The food safety program shall remain at this premises where meat and meat products are being processed and/or stored</w:t>
      </w:r>
    </w:p>
    <w:p w14:paraId="596F67BA" w14:textId="43E7F422" w:rsidR="00995AA4" w:rsidRPr="00D56A5B" w:rsidRDefault="00995AA4" w:rsidP="00167B31">
      <w:pPr>
        <w:pStyle w:val="Heading2"/>
        <w:rPr>
          <w:color w:val="0F243E" w:themeColor="text2" w:themeShade="80"/>
        </w:rPr>
      </w:pPr>
      <w:bookmarkStart w:id="8" w:name="_Toc197089707"/>
      <w:r w:rsidRPr="00D56A5B">
        <w:rPr>
          <w:color w:val="0F243E" w:themeColor="text2" w:themeShade="80"/>
        </w:rPr>
        <w:lastRenderedPageBreak/>
        <w:t>1.</w:t>
      </w:r>
      <w:r w:rsidR="0001647B" w:rsidRPr="00D56A5B">
        <w:rPr>
          <w:color w:val="0F243E" w:themeColor="text2" w:themeShade="80"/>
        </w:rPr>
        <w:t>5</w:t>
      </w:r>
      <w:r w:rsidRPr="00D56A5B">
        <w:rPr>
          <w:color w:val="0F243E" w:themeColor="text2" w:themeShade="80"/>
        </w:rPr>
        <w:t xml:space="preserve"> Facility Floor Plan</w:t>
      </w:r>
      <w:bookmarkEnd w:id="8"/>
    </w:p>
    <w:p w14:paraId="21EB23D0" w14:textId="6807F257" w:rsidR="00D726AB" w:rsidRPr="00D56A5B" w:rsidRDefault="00CE2D63">
      <w:r w:rsidRPr="00D56A5B">
        <w:rPr>
          <w:noProof/>
        </w:rPr>
        <mc:AlternateContent>
          <mc:Choice Requires="wps">
            <w:drawing>
              <wp:anchor distT="0" distB="0" distL="114300" distR="114300" simplePos="0" relativeHeight="251658297" behindDoc="0" locked="0" layoutInCell="1" allowOverlap="1" wp14:anchorId="172E25E2" wp14:editId="2BFF6643">
                <wp:simplePos x="0" y="0"/>
                <wp:positionH relativeFrom="column">
                  <wp:posOffset>4417695</wp:posOffset>
                </wp:positionH>
                <wp:positionV relativeFrom="paragraph">
                  <wp:posOffset>127000</wp:posOffset>
                </wp:positionV>
                <wp:extent cx="4307205" cy="2009775"/>
                <wp:effectExtent l="0" t="0" r="17145" b="28575"/>
                <wp:wrapSquare wrapText="bothSides"/>
                <wp:docPr id="2002146564" name="Text Box 44"/>
                <wp:cNvGraphicFramePr/>
                <a:graphic xmlns:a="http://schemas.openxmlformats.org/drawingml/2006/main">
                  <a:graphicData uri="http://schemas.microsoft.com/office/word/2010/wordprocessingShape">
                    <wps:wsp>
                      <wps:cNvSpPr txBox="1"/>
                      <wps:spPr>
                        <a:xfrm>
                          <a:off x="0" y="0"/>
                          <a:ext cx="4307205" cy="2009775"/>
                        </a:xfrm>
                        <a:prstGeom prst="rect">
                          <a:avLst/>
                        </a:prstGeom>
                        <a:solidFill>
                          <a:schemeClr val="accent1">
                            <a:lumMod val="20000"/>
                            <a:lumOff val="80000"/>
                          </a:schemeClr>
                        </a:solidFill>
                        <a:ln w="6350">
                          <a:solidFill>
                            <a:prstClr val="black"/>
                          </a:solidFill>
                          <a:prstDash val="dash"/>
                        </a:ln>
                      </wps:spPr>
                      <wps:txbx>
                        <w:txbxContent>
                          <w:p w14:paraId="7A3062A5" w14:textId="4C5248C5" w:rsidR="006E424D" w:rsidRPr="00D56A5B" w:rsidRDefault="00B26F16" w:rsidP="006E424D">
                            <w:pPr>
                              <w:rPr>
                                <w:rFonts w:ascii="Arial Narrow" w:hAnsi="Arial Narrow"/>
                                <w:sz w:val="32"/>
                                <w:szCs w:val="32"/>
                              </w:rPr>
                            </w:pPr>
                            <w:r w:rsidRPr="00D56A5B">
                              <w:rPr>
                                <w:noProof/>
                                <w:sz w:val="20"/>
                                <w:szCs w:val="20"/>
                              </w:rPr>
                              <w:drawing>
                                <wp:inline distT="0" distB="0" distL="0" distR="0" wp14:anchorId="428AC3A2" wp14:editId="0742ECE0">
                                  <wp:extent cx="436728" cy="436728"/>
                                  <wp:effectExtent l="0" t="0" r="1905" b="1905"/>
                                  <wp:docPr id="1789827034" name="Graphic 42"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55065" name="Graphic 1360155065"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37915" cy="437915"/>
                                          </a:xfrm>
                                          <a:prstGeom prst="rect">
                                            <a:avLst/>
                                          </a:prstGeom>
                                        </pic:spPr>
                                      </pic:pic>
                                    </a:graphicData>
                                  </a:graphic>
                                </wp:inline>
                              </w:drawing>
                            </w:r>
                            <w:r w:rsidRPr="00D56A5B">
                              <w:rPr>
                                <w:rFonts w:ascii="Arial Narrow" w:hAnsi="Arial Narrow"/>
                                <w:sz w:val="32"/>
                                <w:szCs w:val="32"/>
                              </w:rPr>
                              <w:t xml:space="preserve">In this section document the </w:t>
                            </w:r>
                            <w:r w:rsidR="00E82881" w:rsidRPr="00D56A5B">
                              <w:rPr>
                                <w:rFonts w:ascii="Arial Narrow" w:hAnsi="Arial Narrow"/>
                                <w:sz w:val="32"/>
                                <w:szCs w:val="32"/>
                              </w:rPr>
                              <w:t xml:space="preserve">facility floor plan to show all entry and exits and design of floor plan </w:t>
                            </w:r>
                            <w:r w:rsidR="007C2830" w:rsidRPr="00D56A5B">
                              <w:rPr>
                                <w:rFonts w:ascii="Arial Narrow" w:hAnsi="Arial Narrow"/>
                                <w:sz w:val="32"/>
                                <w:szCs w:val="32"/>
                              </w:rPr>
                              <w:t>of how product flows.</w:t>
                            </w:r>
                          </w:p>
                          <w:p w14:paraId="265C7350" w14:textId="77777777" w:rsidR="006E424D" w:rsidRPr="00D56A5B" w:rsidRDefault="006E424D" w:rsidP="006E424D">
                            <w:pPr>
                              <w:rPr>
                                <w:rFonts w:ascii="Arial Narrow" w:hAnsi="Arial Narrow"/>
                                <w:sz w:val="32"/>
                                <w:szCs w:val="32"/>
                              </w:rPr>
                            </w:pPr>
                            <w:r w:rsidRPr="00D56A5B">
                              <w:rPr>
                                <w:rFonts w:ascii="Arial Narrow" w:hAnsi="Arial Narrow"/>
                                <w:sz w:val="32"/>
                                <w:szCs w:val="32"/>
                              </w:rPr>
                              <w:t>For further guidance, refer to:</w:t>
                            </w:r>
                          </w:p>
                          <w:p w14:paraId="43C07B5C" w14:textId="68B1C4CE" w:rsidR="006E424D" w:rsidRPr="00D56A5B" w:rsidRDefault="006E424D" w:rsidP="006E424D">
                            <w:pPr>
                              <w:rPr>
                                <w:b/>
                                <w:bCs/>
                                <w:sz w:val="32"/>
                                <w:szCs w:val="32"/>
                              </w:rPr>
                            </w:pPr>
                            <w:r w:rsidRPr="00D56A5B">
                              <w:rPr>
                                <w:rFonts w:ascii="Arial Narrow" w:hAnsi="Arial Narrow"/>
                                <w:b/>
                                <w:bCs/>
                                <w:i/>
                                <w:iCs/>
                                <w:sz w:val="32"/>
                                <w:szCs w:val="32"/>
                              </w:rPr>
                              <w:t xml:space="preserve">PrimeSafe website – </w:t>
                            </w:r>
                            <w:r w:rsidR="004B23F7" w:rsidRPr="00D56A5B">
                              <w:rPr>
                                <w:rFonts w:ascii="Arial Narrow" w:hAnsi="Arial Narrow"/>
                                <w:b/>
                                <w:bCs/>
                                <w:i/>
                                <w:iCs/>
                                <w:sz w:val="32"/>
                                <w:szCs w:val="32"/>
                              </w:rPr>
                              <w:t>Managing Food Safety</w:t>
                            </w:r>
                            <w:r w:rsidR="004B23F7" w:rsidRPr="00D56A5B">
                              <w:rPr>
                                <w:b/>
                                <w:bCs/>
                                <w:i/>
                                <w:iCs/>
                                <w:sz w:val="32"/>
                                <w:szCs w:val="32"/>
                              </w:rPr>
                              <w:t xml:space="preserve"> Risks</w:t>
                            </w:r>
                          </w:p>
                          <w:p w14:paraId="35955299" w14:textId="467A857B" w:rsidR="00B26F16" w:rsidRPr="00D56A5B" w:rsidRDefault="00B26F16" w:rsidP="00B26F16">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E25E2" id="_x0000_s1030" type="#_x0000_t202" style="position:absolute;margin-left:347.85pt;margin-top:10pt;width:339.15pt;height:158.2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" fillcolor="#dbe5f1 [660]" strokeweight=".5pt">
                <v:stroke dashstyle="dash"/>
                <v:textbox>
                  <w:txbxContent>
                    <w:p w14:paraId="7A3062A5" w14:textId="4C5248C5" w:rsidR="006E424D" w:rsidRPr="00D56A5B" w:rsidRDefault="00B26F16" w:rsidP="006E424D">
                      <w:pPr>
                        <w:rPr>
                          <w:rFonts w:ascii="Arial Narrow" w:hAnsi="Arial Narrow"/>
                          <w:sz w:val="32"/>
                          <w:szCs w:val="32"/>
                        </w:rPr>
                      </w:pPr>
                      <w:r w:rsidRPr="00D56A5B">
                        <w:rPr>
                          <w:noProof/>
                          <w:sz w:val="20"/>
                          <w:szCs w:val="20"/>
                        </w:rPr>
                        <w:drawing>
                          <wp:inline distT="0" distB="0" distL="0" distR="0" wp14:anchorId="428AC3A2" wp14:editId="0742ECE0">
                            <wp:extent cx="436728" cy="436728"/>
                            <wp:effectExtent l="0" t="0" r="1905" b="1905"/>
                            <wp:docPr id="1789827034" name="Graphic 42"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55065" name="Graphic 1360155065"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37915" cy="437915"/>
                                    </a:xfrm>
                                    <a:prstGeom prst="rect">
                                      <a:avLst/>
                                    </a:prstGeom>
                                  </pic:spPr>
                                </pic:pic>
                              </a:graphicData>
                            </a:graphic>
                          </wp:inline>
                        </w:drawing>
                      </w:r>
                      <w:r w:rsidRPr="00D56A5B">
                        <w:rPr>
                          <w:rFonts w:ascii="Arial Narrow" w:hAnsi="Arial Narrow"/>
                          <w:sz w:val="32"/>
                          <w:szCs w:val="32"/>
                        </w:rPr>
                        <w:t xml:space="preserve">In this section document the </w:t>
                      </w:r>
                      <w:r w:rsidR="00E82881" w:rsidRPr="00D56A5B">
                        <w:rPr>
                          <w:rFonts w:ascii="Arial Narrow" w:hAnsi="Arial Narrow"/>
                          <w:sz w:val="32"/>
                          <w:szCs w:val="32"/>
                        </w:rPr>
                        <w:t xml:space="preserve">facility floor plan to show all entry and exits and design of floor plan </w:t>
                      </w:r>
                      <w:r w:rsidR="007C2830" w:rsidRPr="00D56A5B">
                        <w:rPr>
                          <w:rFonts w:ascii="Arial Narrow" w:hAnsi="Arial Narrow"/>
                          <w:sz w:val="32"/>
                          <w:szCs w:val="32"/>
                        </w:rPr>
                        <w:t>of how product flows.</w:t>
                      </w:r>
                    </w:p>
                    <w:p w14:paraId="265C7350" w14:textId="77777777" w:rsidR="006E424D" w:rsidRPr="00D56A5B" w:rsidRDefault="006E424D" w:rsidP="006E424D">
                      <w:pPr>
                        <w:rPr>
                          <w:rFonts w:ascii="Arial Narrow" w:hAnsi="Arial Narrow"/>
                          <w:sz w:val="32"/>
                          <w:szCs w:val="32"/>
                        </w:rPr>
                      </w:pPr>
                      <w:r w:rsidRPr="00D56A5B">
                        <w:rPr>
                          <w:rFonts w:ascii="Arial Narrow" w:hAnsi="Arial Narrow"/>
                          <w:sz w:val="32"/>
                          <w:szCs w:val="32"/>
                        </w:rPr>
                        <w:t>For further guidance, refer to:</w:t>
                      </w:r>
                    </w:p>
                    <w:p w14:paraId="43C07B5C" w14:textId="68B1C4CE" w:rsidR="006E424D" w:rsidRPr="00D56A5B" w:rsidRDefault="006E424D" w:rsidP="006E424D">
                      <w:pPr>
                        <w:rPr>
                          <w:b/>
                          <w:bCs/>
                          <w:sz w:val="32"/>
                          <w:szCs w:val="32"/>
                        </w:rPr>
                      </w:pPr>
                      <w:r w:rsidRPr="00D56A5B">
                        <w:rPr>
                          <w:rFonts w:ascii="Arial Narrow" w:hAnsi="Arial Narrow"/>
                          <w:b/>
                          <w:bCs/>
                          <w:i/>
                          <w:iCs/>
                          <w:sz w:val="32"/>
                          <w:szCs w:val="32"/>
                        </w:rPr>
                        <w:t xml:space="preserve">PrimeSafe website – </w:t>
                      </w:r>
                      <w:r w:rsidR="004B23F7" w:rsidRPr="00D56A5B">
                        <w:rPr>
                          <w:rFonts w:ascii="Arial Narrow" w:hAnsi="Arial Narrow"/>
                          <w:b/>
                          <w:bCs/>
                          <w:i/>
                          <w:iCs/>
                          <w:sz w:val="32"/>
                          <w:szCs w:val="32"/>
                        </w:rPr>
                        <w:t>Managing Food Safety</w:t>
                      </w:r>
                      <w:r w:rsidR="004B23F7" w:rsidRPr="00D56A5B">
                        <w:rPr>
                          <w:b/>
                          <w:bCs/>
                          <w:i/>
                          <w:iCs/>
                          <w:sz w:val="32"/>
                          <w:szCs w:val="32"/>
                        </w:rPr>
                        <w:t xml:space="preserve"> Risks</w:t>
                      </w:r>
                    </w:p>
                    <w:p w14:paraId="35955299" w14:textId="467A857B" w:rsidR="00B26F16" w:rsidRPr="00D56A5B" w:rsidRDefault="00B26F16" w:rsidP="00B26F16">
                      <w:pPr>
                        <w:rPr>
                          <w:sz w:val="20"/>
                          <w:szCs w:val="20"/>
                        </w:rPr>
                      </w:pPr>
                    </w:p>
                  </w:txbxContent>
                </v:textbox>
                <w10:wrap type="square"/>
              </v:shape>
            </w:pict>
          </mc:Fallback>
        </mc:AlternateContent>
      </w:r>
    </w:p>
    <w:p w14:paraId="54C9A2DA" w14:textId="4534EC5A" w:rsidR="00995AA4" w:rsidRPr="00D56A5B" w:rsidRDefault="00995AA4"/>
    <w:p w14:paraId="56795930" w14:textId="71F8984B" w:rsidR="00995AA4" w:rsidRPr="00D56A5B" w:rsidRDefault="00995AA4"/>
    <w:p w14:paraId="085F7808" w14:textId="2AAE2F5F" w:rsidR="00995AA4" w:rsidRPr="00D56A5B" w:rsidRDefault="00995AA4"/>
    <w:p w14:paraId="518C8C78" w14:textId="4CC01FEA" w:rsidR="00995AA4" w:rsidRPr="00D56A5B" w:rsidRDefault="00995AA4"/>
    <w:p w14:paraId="17F5AEF7" w14:textId="28ABA1FF" w:rsidR="00995AA4" w:rsidRPr="00D56A5B" w:rsidRDefault="00995AA4"/>
    <w:p w14:paraId="4745E544" w14:textId="562E9AA0" w:rsidR="00995AA4" w:rsidRPr="00D56A5B" w:rsidRDefault="00995AA4"/>
    <w:p w14:paraId="5F7929A2" w14:textId="39B58280" w:rsidR="00995AA4" w:rsidRPr="00D56A5B" w:rsidRDefault="00995AA4"/>
    <w:p w14:paraId="463F1414" w14:textId="3B9C650C" w:rsidR="00995AA4" w:rsidRPr="00D56A5B" w:rsidRDefault="00995AA4"/>
    <w:p w14:paraId="7CF21023" w14:textId="77777777" w:rsidR="00995AA4" w:rsidRPr="00D56A5B" w:rsidRDefault="00995AA4"/>
    <w:p w14:paraId="6D621CDA" w14:textId="77777777" w:rsidR="00995AA4" w:rsidRPr="00D56A5B" w:rsidRDefault="00995AA4"/>
    <w:p w14:paraId="67F9C710" w14:textId="77777777" w:rsidR="00995AA4" w:rsidRPr="00D56A5B" w:rsidRDefault="00995AA4"/>
    <w:p w14:paraId="745691FE" w14:textId="77777777" w:rsidR="00995AA4" w:rsidRPr="00D56A5B" w:rsidRDefault="00995AA4"/>
    <w:p w14:paraId="382BADAB" w14:textId="77777777" w:rsidR="00995AA4" w:rsidRPr="00D56A5B" w:rsidRDefault="00995AA4"/>
    <w:p w14:paraId="7EB23E47" w14:textId="77777777" w:rsidR="00995AA4" w:rsidRPr="00D56A5B" w:rsidRDefault="00995AA4"/>
    <w:p w14:paraId="170C1CBC" w14:textId="77777777" w:rsidR="00995AA4" w:rsidRPr="00D56A5B" w:rsidRDefault="00995AA4"/>
    <w:p w14:paraId="46B72459" w14:textId="77777777" w:rsidR="00995AA4" w:rsidRPr="00D56A5B" w:rsidRDefault="00995AA4"/>
    <w:p w14:paraId="7AFA522E" w14:textId="77777777" w:rsidR="00995AA4" w:rsidRPr="00D56A5B" w:rsidRDefault="00995AA4"/>
    <w:p w14:paraId="7469A269" w14:textId="77777777" w:rsidR="00995AA4" w:rsidRPr="00D56A5B" w:rsidRDefault="00995AA4">
      <w:pPr>
        <w:sectPr w:rsidR="00995AA4" w:rsidRPr="00D56A5B" w:rsidSect="00D30841">
          <w:headerReference w:type="default" r:id="rId20"/>
          <w:footerReference w:type="default" r:id="rId21"/>
          <w:pgSz w:w="16838" w:h="11906" w:orient="landscape"/>
          <w:pgMar w:top="1440" w:right="1440" w:bottom="1440" w:left="1440" w:header="708" w:footer="194" w:gutter="0"/>
          <w:pgBorders w:offsetFrom="page">
            <w:top w:val="triple" w:sz="4" w:space="14" w:color="002060"/>
            <w:left w:val="triple" w:sz="4" w:space="14" w:color="002060"/>
            <w:bottom w:val="triple" w:sz="4" w:space="14" w:color="002060"/>
            <w:right w:val="triple" w:sz="4" w:space="14" w:color="002060"/>
          </w:pgBorders>
          <w:cols w:space="708"/>
          <w:docGrid w:linePitch="360"/>
        </w:sectPr>
      </w:pPr>
    </w:p>
    <w:p w14:paraId="13889ED1" w14:textId="19E945D3" w:rsidR="00995AA4" w:rsidRPr="00D56A5B" w:rsidRDefault="00167B31" w:rsidP="00167B31">
      <w:pPr>
        <w:pStyle w:val="Heading2"/>
        <w:rPr>
          <w:color w:val="0F243E" w:themeColor="text2" w:themeShade="80"/>
        </w:rPr>
      </w:pPr>
      <w:bookmarkStart w:id="9" w:name="_Toc197089708"/>
      <w:r w:rsidRPr="00D56A5B">
        <w:rPr>
          <w:color w:val="0F243E" w:themeColor="text2" w:themeShade="80"/>
        </w:rPr>
        <w:lastRenderedPageBreak/>
        <w:t>1.</w:t>
      </w:r>
      <w:r w:rsidR="0001647B" w:rsidRPr="00D56A5B">
        <w:rPr>
          <w:color w:val="0F243E" w:themeColor="text2" w:themeShade="80"/>
        </w:rPr>
        <w:t>6</w:t>
      </w:r>
      <w:r w:rsidRPr="00D56A5B">
        <w:rPr>
          <w:color w:val="0F243E" w:themeColor="text2" w:themeShade="80"/>
        </w:rPr>
        <w:t xml:space="preserve"> </w:t>
      </w:r>
      <w:r w:rsidR="00995AA4" w:rsidRPr="00D56A5B">
        <w:rPr>
          <w:color w:val="0F243E" w:themeColor="text2" w:themeShade="80"/>
        </w:rPr>
        <w:t>Organisation</w:t>
      </w:r>
      <w:bookmarkEnd w:id="9"/>
      <w:r w:rsidR="00996743" w:rsidRPr="00D56A5B">
        <w:rPr>
          <w:color w:val="0F243E" w:themeColor="text2" w:themeShade="80"/>
        </w:rPr>
        <w:t xml:space="preserve"> Structure</w:t>
      </w:r>
    </w:p>
    <w:p w14:paraId="7B417763" w14:textId="77777777" w:rsidR="00995AA4" w:rsidRPr="00D56A5B" w:rsidRDefault="00995AA4" w:rsidP="00995AA4">
      <w:pPr>
        <w:rPr>
          <w:rFonts w:ascii="Arial" w:hAnsi="Arial" w:cs="Arial"/>
        </w:rPr>
      </w:pPr>
      <w:r w:rsidRPr="00D56A5B">
        <w:rPr>
          <w:rFonts w:ascii="Arial" w:hAnsi="Arial" w:cs="Arial"/>
        </w:rPr>
        <w:t xml:space="preserve">This list comprises all individuals who work within this business </w:t>
      </w:r>
    </w:p>
    <w:tbl>
      <w:tblPr>
        <w:tblStyle w:val="TableGrid"/>
        <w:tblW w:w="9282" w:type="dxa"/>
        <w:tblLook w:val="04A0" w:firstRow="1" w:lastRow="0" w:firstColumn="1" w:lastColumn="0" w:noHBand="0" w:noVBand="1"/>
      </w:tblPr>
      <w:tblGrid>
        <w:gridCol w:w="4641"/>
        <w:gridCol w:w="4641"/>
      </w:tblGrid>
      <w:tr w:rsidR="00995AA4" w:rsidRPr="00D56A5B" w14:paraId="71563889" w14:textId="77777777" w:rsidTr="00F8253F">
        <w:trPr>
          <w:trHeight w:val="813"/>
        </w:trPr>
        <w:tc>
          <w:tcPr>
            <w:tcW w:w="4641" w:type="dxa"/>
            <w:shd w:val="clear" w:color="auto" w:fill="DBE5F1" w:themeFill="accent1" w:themeFillTint="33"/>
          </w:tcPr>
          <w:p w14:paraId="198E0B66" w14:textId="77777777" w:rsidR="00995AA4" w:rsidRPr="00D56A5B" w:rsidRDefault="00995AA4" w:rsidP="007652A6">
            <w:pPr>
              <w:jc w:val="center"/>
              <w:rPr>
                <w:rFonts w:ascii="Arial" w:hAnsi="Arial" w:cs="Arial"/>
                <w:b/>
              </w:rPr>
            </w:pPr>
          </w:p>
          <w:p w14:paraId="79581A66" w14:textId="77777777" w:rsidR="00995AA4" w:rsidRPr="00D56A5B" w:rsidRDefault="00995AA4" w:rsidP="007652A6">
            <w:pPr>
              <w:jc w:val="center"/>
              <w:rPr>
                <w:rFonts w:ascii="Arial" w:hAnsi="Arial" w:cs="Arial"/>
                <w:b/>
              </w:rPr>
            </w:pPr>
            <w:r w:rsidRPr="00D56A5B">
              <w:rPr>
                <w:rFonts w:ascii="Arial" w:hAnsi="Arial" w:cs="Arial"/>
                <w:b/>
              </w:rPr>
              <w:t xml:space="preserve">POSITION IN THE BUSINESS </w:t>
            </w:r>
          </w:p>
        </w:tc>
        <w:tc>
          <w:tcPr>
            <w:tcW w:w="4641" w:type="dxa"/>
            <w:shd w:val="clear" w:color="auto" w:fill="DBE5F1" w:themeFill="accent1" w:themeFillTint="33"/>
          </w:tcPr>
          <w:p w14:paraId="43F9ACCC" w14:textId="77777777" w:rsidR="00995AA4" w:rsidRPr="00D56A5B" w:rsidRDefault="00995AA4" w:rsidP="007652A6">
            <w:pPr>
              <w:jc w:val="center"/>
              <w:rPr>
                <w:rFonts w:ascii="Arial" w:hAnsi="Arial" w:cs="Arial"/>
                <w:b/>
              </w:rPr>
            </w:pPr>
          </w:p>
          <w:p w14:paraId="5C66DDC2" w14:textId="77777777" w:rsidR="00995AA4" w:rsidRPr="00D56A5B" w:rsidRDefault="00995AA4" w:rsidP="007652A6">
            <w:pPr>
              <w:jc w:val="center"/>
              <w:rPr>
                <w:rFonts w:ascii="Arial" w:hAnsi="Arial" w:cs="Arial"/>
                <w:b/>
              </w:rPr>
            </w:pPr>
            <w:r w:rsidRPr="00D56A5B">
              <w:rPr>
                <w:rFonts w:ascii="Arial" w:hAnsi="Arial" w:cs="Arial"/>
                <w:b/>
              </w:rPr>
              <w:t>NAME</w:t>
            </w:r>
          </w:p>
        </w:tc>
      </w:tr>
      <w:tr w:rsidR="00995AA4" w:rsidRPr="00D56A5B" w14:paraId="13DA5A2D" w14:textId="77777777" w:rsidTr="007652A6">
        <w:trPr>
          <w:trHeight w:val="758"/>
        </w:trPr>
        <w:tc>
          <w:tcPr>
            <w:tcW w:w="4641" w:type="dxa"/>
          </w:tcPr>
          <w:p w14:paraId="13C3D08A" w14:textId="77777777" w:rsidR="00995AA4" w:rsidRPr="00D56A5B" w:rsidRDefault="00995AA4" w:rsidP="007652A6">
            <w:pPr>
              <w:rPr>
                <w:rFonts w:ascii="Arial" w:hAnsi="Arial" w:cs="Arial"/>
              </w:rPr>
            </w:pPr>
          </w:p>
          <w:p w14:paraId="5A23FFD8" w14:textId="77777777" w:rsidR="00995AA4" w:rsidRPr="00D56A5B" w:rsidRDefault="00995AA4" w:rsidP="007652A6">
            <w:pPr>
              <w:jc w:val="center"/>
              <w:rPr>
                <w:rFonts w:ascii="Arial" w:hAnsi="Arial" w:cs="Arial"/>
              </w:rPr>
            </w:pPr>
            <w:r w:rsidRPr="00D56A5B">
              <w:rPr>
                <w:rFonts w:ascii="Arial" w:hAnsi="Arial" w:cs="Arial"/>
              </w:rPr>
              <w:t>Operator</w:t>
            </w:r>
          </w:p>
        </w:tc>
        <w:tc>
          <w:tcPr>
            <w:tcW w:w="4641" w:type="dxa"/>
          </w:tcPr>
          <w:p w14:paraId="321AE6C6" w14:textId="77777777" w:rsidR="00995AA4" w:rsidRPr="00D56A5B" w:rsidRDefault="00995AA4" w:rsidP="007652A6">
            <w:pPr>
              <w:rPr>
                <w:rFonts w:ascii="Arial" w:hAnsi="Arial" w:cs="Arial"/>
              </w:rPr>
            </w:pPr>
          </w:p>
          <w:p w14:paraId="4D140395" w14:textId="77777777" w:rsidR="00995AA4" w:rsidRPr="00D56A5B" w:rsidRDefault="00995AA4" w:rsidP="007652A6">
            <w:pPr>
              <w:jc w:val="center"/>
              <w:rPr>
                <w:rFonts w:ascii="Arial" w:hAnsi="Arial" w:cs="Arial"/>
              </w:rPr>
            </w:pPr>
          </w:p>
        </w:tc>
      </w:tr>
      <w:tr w:rsidR="00995AA4" w:rsidRPr="00D56A5B" w14:paraId="56147A97" w14:textId="77777777" w:rsidTr="007652A6">
        <w:trPr>
          <w:trHeight w:val="813"/>
        </w:trPr>
        <w:tc>
          <w:tcPr>
            <w:tcW w:w="4641" w:type="dxa"/>
          </w:tcPr>
          <w:p w14:paraId="3AC22B2B" w14:textId="77777777" w:rsidR="00995AA4" w:rsidRPr="00D56A5B" w:rsidRDefault="00995AA4" w:rsidP="007652A6">
            <w:pPr>
              <w:rPr>
                <w:rFonts w:ascii="Arial" w:hAnsi="Arial" w:cs="Arial"/>
              </w:rPr>
            </w:pPr>
          </w:p>
        </w:tc>
        <w:tc>
          <w:tcPr>
            <w:tcW w:w="4641" w:type="dxa"/>
          </w:tcPr>
          <w:p w14:paraId="45FEDAA6" w14:textId="77777777" w:rsidR="00995AA4" w:rsidRPr="00D56A5B" w:rsidRDefault="00995AA4" w:rsidP="007652A6">
            <w:pPr>
              <w:rPr>
                <w:rFonts w:ascii="Arial" w:hAnsi="Arial" w:cs="Arial"/>
              </w:rPr>
            </w:pPr>
          </w:p>
          <w:p w14:paraId="5D16FDD3" w14:textId="77777777" w:rsidR="00995AA4" w:rsidRPr="00D56A5B" w:rsidRDefault="00995AA4" w:rsidP="007652A6">
            <w:pPr>
              <w:rPr>
                <w:rFonts w:ascii="Arial" w:hAnsi="Arial" w:cs="Arial"/>
              </w:rPr>
            </w:pPr>
          </w:p>
        </w:tc>
      </w:tr>
      <w:tr w:rsidR="00995AA4" w:rsidRPr="00D56A5B" w14:paraId="047486FE" w14:textId="77777777" w:rsidTr="007652A6">
        <w:trPr>
          <w:trHeight w:val="813"/>
        </w:trPr>
        <w:tc>
          <w:tcPr>
            <w:tcW w:w="4641" w:type="dxa"/>
          </w:tcPr>
          <w:p w14:paraId="6AAFE51E" w14:textId="77777777" w:rsidR="00995AA4" w:rsidRPr="00D56A5B" w:rsidRDefault="00995AA4" w:rsidP="007652A6">
            <w:pPr>
              <w:rPr>
                <w:rFonts w:ascii="Arial" w:hAnsi="Arial" w:cs="Arial"/>
              </w:rPr>
            </w:pPr>
          </w:p>
        </w:tc>
        <w:tc>
          <w:tcPr>
            <w:tcW w:w="4641" w:type="dxa"/>
          </w:tcPr>
          <w:p w14:paraId="78F5B02C" w14:textId="77777777" w:rsidR="00995AA4" w:rsidRPr="00D56A5B" w:rsidRDefault="00995AA4" w:rsidP="007652A6">
            <w:pPr>
              <w:rPr>
                <w:rFonts w:ascii="Arial" w:hAnsi="Arial" w:cs="Arial"/>
              </w:rPr>
            </w:pPr>
          </w:p>
        </w:tc>
      </w:tr>
      <w:tr w:rsidR="00995AA4" w:rsidRPr="00D56A5B" w14:paraId="2FEACB2F" w14:textId="77777777" w:rsidTr="007652A6">
        <w:trPr>
          <w:trHeight w:val="758"/>
        </w:trPr>
        <w:tc>
          <w:tcPr>
            <w:tcW w:w="4641" w:type="dxa"/>
          </w:tcPr>
          <w:p w14:paraId="056B6D42" w14:textId="77777777" w:rsidR="00995AA4" w:rsidRPr="00D56A5B" w:rsidRDefault="00995AA4" w:rsidP="007652A6">
            <w:pPr>
              <w:rPr>
                <w:rFonts w:ascii="Arial" w:hAnsi="Arial" w:cs="Arial"/>
              </w:rPr>
            </w:pPr>
          </w:p>
        </w:tc>
        <w:tc>
          <w:tcPr>
            <w:tcW w:w="4641" w:type="dxa"/>
          </w:tcPr>
          <w:p w14:paraId="054B2C2F" w14:textId="77777777" w:rsidR="00995AA4" w:rsidRPr="00D56A5B" w:rsidRDefault="00995AA4" w:rsidP="007652A6">
            <w:pPr>
              <w:rPr>
                <w:rFonts w:ascii="Arial" w:hAnsi="Arial" w:cs="Arial"/>
              </w:rPr>
            </w:pPr>
          </w:p>
        </w:tc>
      </w:tr>
      <w:tr w:rsidR="00995AA4" w:rsidRPr="00D56A5B" w14:paraId="61E5955E" w14:textId="77777777" w:rsidTr="007652A6">
        <w:trPr>
          <w:trHeight w:val="758"/>
        </w:trPr>
        <w:tc>
          <w:tcPr>
            <w:tcW w:w="4641" w:type="dxa"/>
          </w:tcPr>
          <w:p w14:paraId="5D81A82F" w14:textId="77777777" w:rsidR="00995AA4" w:rsidRPr="00D56A5B" w:rsidRDefault="00995AA4" w:rsidP="007652A6">
            <w:pPr>
              <w:rPr>
                <w:rFonts w:ascii="Arial" w:hAnsi="Arial" w:cs="Arial"/>
              </w:rPr>
            </w:pPr>
          </w:p>
        </w:tc>
        <w:tc>
          <w:tcPr>
            <w:tcW w:w="4641" w:type="dxa"/>
          </w:tcPr>
          <w:p w14:paraId="521DF24F" w14:textId="77777777" w:rsidR="00995AA4" w:rsidRPr="00D56A5B" w:rsidRDefault="00995AA4" w:rsidP="007652A6">
            <w:pPr>
              <w:rPr>
                <w:rFonts w:ascii="Arial" w:hAnsi="Arial" w:cs="Arial"/>
              </w:rPr>
            </w:pPr>
          </w:p>
        </w:tc>
      </w:tr>
      <w:tr w:rsidR="00995AA4" w:rsidRPr="00D56A5B" w14:paraId="1491724F" w14:textId="77777777" w:rsidTr="007652A6">
        <w:trPr>
          <w:trHeight w:val="758"/>
        </w:trPr>
        <w:tc>
          <w:tcPr>
            <w:tcW w:w="4641" w:type="dxa"/>
          </w:tcPr>
          <w:p w14:paraId="3FA01ABA" w14:textId="3F04CA05" w:rsidR="00995AA4" w:rsidRPr="00D56A5B" w:rsidRDefault="00B63570" w:rsidP="00625FE8">
            <w:pPr>
              <w:jc w:val="center"/>
              <w:rPr>
                <w:rFonts w:ascii="Arial" w:hAnsi="Arial" w:cs="Arial"/>
                <w:color w:val="EE0000"/>
              </w:rPr>
            </w:pPr>
            <w:r w:rsidRPr="00D56A5B">
              <w:rPr>
                <w:rFonts w:ascii="Arial" w:hAnsi="Arial" w:cs="Arial"/>
                <w:color w:val="EE0000"/>
              </w:rPr>
              <w:t>[Insert more rows if required]</w:t>
            </w:r>
          </w:p>
        </w:tc>
        <w:tc>
          <w:tcPr>
            <w:tcW w:w="4641" w:type="dxa"/>
          </w:tcPr>
          <w:p w14:paraId="7C2E3AC4" w14:textId="77777777" w:rsidR="00995AA4" w:rsidRPr="00D56A5B" w:rsidRDefault="00995AA4" w:rsidP="007652A6">
            <w:pPr>
              <w:rPr>
                <w:rFonts w:ascii="Arial" w:hAnsi="Arial" w:cs="Arial"/>
                <w:color w:val="EE0000"/>
              </w:rPr>
            </w:pPr>
          </w:p>
        </w:tc>
      </w:tr>
    </w:tbl>
    <w:p w14:paraId="78A2AEF5" w14:textId="77777777" w:rsidR="00995AA4" w:rsidRPr="00D56A5B" w:rsidRDefault="00995AA4">
      <w:pPr>
        <w:sectPr w:rsidR="00995AA4" w:rsidRPr="00D56A5B" w:rsidSect="00D30841">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pgBorders w:offsetFrom="page">
            <w:top w:val="triple" w:sz="4" w:space="14" w:color="002060"/>
            <w:left w:val="triple" w:sz="4" w:space="14" w:color="002060"/>
            <w:bottom w:val="triple" w:sz="4" w:space="14" w:color="002060"/>
            <w:right w:val="triple" w:sz="4" w:space="14" w:color="002060"/>
          </w:pgBorders>
          <w:cols w:space="708"/>
          <w:docGrid w:linePitch="360"/>
        </w:sectPr>
      </w:pPr>
    </w:p>
    <w:p w14:paraId="56206BDF" w14:textId="3A5CDF92" w:rsidR="00C971EE" w:rsidRPr="00D56A5B" w:rsidRDefault="00276BA3" w:rsidP="00E550E2">
      <w:pPr>
        <w:pStyle w:val="Heading2"/>
        <w:ind w:left="360"/>
        <w:jc w:val="left"/>
        <w:rPr>
          <w:color w:val="0F243E" w:themeColor="text2" w:themeShade="80"/>
        </w:rPr>
      </w:pPr>
      <w:bookmarkStart w:id="10" w:name="_Toc197089709"/>
      <w:r w:rsidRPr="00D56A5B">
        <w:rPr>
          <w:color w:val="0F243E" w:themeColor="text2" w:themeShade="80"/>
        </w:rPr>
        <w:lastRenderedPageBreak/>
        <w:t xml:space="preserve">1.7 </w:t>
      </w:r>
      <w:r w:rsidR="00995AA4" w:rsidRPr="00D56A5B">
        <w:rPr>
          <w:color w:val="0F243E" w:themeColor="text2" w:themeShade="80"/>
        </w:rPr>
        <w:t>HACCP Team</w:t>
      </w:r>
      <w:bookmarkEnd w:id="10"/>
    </w:p>
    <w:p w14:paraId="7FB010E5" w14:textId="59650E56" w:rsidR="00995AA4" w:rsidRPr="00D56A5B" w:rsidRDefault="009B04DC" w:rsidP="00995AA4">
      <w:pPr>
        <w:rPr>
          <w:rFonts w:ascii="Arial" w:hAnsi="Arial" w:cs="Arial"/>
        </w:rPr>
      </w:pPr>
      <w:r w:rsidRPr="00D56A5B">
        <w:rPr>
          <w:rFonts w:ascii="Arial" w:hAnsi="Arial" w:cs="Arial"/>
        </w:rPr>
        <w:t>This section should list</w:t>
      </w:r>
      <w:r w:rsidR="00D12DE1" w:rsidRPr="00D56A5B">
        <w:rPr>
          <w:rFonts w:ascii="Arial" w:hAnsi="Arial" w:cs="Arial"/>
        </w:rPr>
        <w:t xml:space="preserve"> the individuals responsible for reviewing the food safety program and identifying potential food safety hazards </w:t>
      </w:r>
      <w:r w:rsidRPr="00D56A5B">
        <w:rPr>
          <w:rFonts w:ascii="Arial" w:hAnsi="Arial" w:cs="Arial"/>
        </w:rPr>
        <w:t xml:space="preserve">with </w:t>
      </w:r>
    </w:p>
    <w:tbl>
      <w:tblPr>
        <w:tblStyle w:val="TableGrid"/>
        <w:tblW w:w="14845" w:type="dxa"/>
        <w:tblInd w:w="-572" w:type="dxa"/>
        <w:tblLook w:val="04A0" w:firstRow="1" w:lastRow="0" w:firstColumn="1" w:lastColumn="0" w:noHBand="0" w:noVBand="1"/>
      </w:tblPr>
      <w:tblGrid>
        <w:gridCol w:w="4482"/>
        <w:gridCol w:w="3915"/>
        <w:gridCol w:w="6448"/>
      </w:tblGrid>
      <w:tr w:rsidR="00CE2D63" w:rsidRPr="00D56A5B" w14:paraId="648F050A" w14:textId="77777777" w:rsidTr="00F8253F">
        <w:trPr>
          <w:trHeight w:val="1015"/>
        </w:trPr>
        <w:tc>
          <w:tcPr>
            <w:tcW w:w="4482" w:type="dxa"/>
            <w:shd w:val="clear" w:color="auto" w:fill="DBE5F1" w:themeFill="accent1" w:themeFillTint="33"/>
          </w:tcPr>
          <w:p w14:paraId="208513D5" w14:textId="77777777" w:rsidR="00CE2D63" w:rsidRPr="00D56A5B" w:rsidRDefault="00CE2D63" w:rsidP="007652A6">
            <w:pPr>
              <w:jc w:val="center"/>
              <w:rPr>
                <w:rFonts w:ascii="Arial" w:hAnsi="Arial" w:cs="Arial"/>
                <w:b/>
              </w:rPr>
            </w:pPr>
          </w:p>
          <w:p w14:paraId="2C56A8EC" w14:textId="77777777" w:rsidR="00CE2D63" w:rsidRPr="00D56A5B" w:rsidRDefault="00CE2D63" w:rsidP="007652A6">
            <w:pPr>
              <w:jc w:val="center"/>
              <w:rPr>
                <w:rFonts w:ascii="Arial" w:hAnsi="Arial" w:cs="Arial"/>
                <w:b/>
              </w:rPr>
            </w:pPr>
            <w:r w:rsidRPr="00D56A5B">
              <w:rPr>
                <w:rFonts w:ascii="Arial" w:hAnsi="Arial" w:cs="Arial"/>
                <w:b/>
              </w:rPr>
              <w:t>ROLE IN THE TEAM</w:t>
            </w:r>
          </w:p>
        </w:tc>
        <w:tc>
          <w:tcPr>
            <w:tcW w:w="3915" w:type="dxa"/>
            <w:shd w:val="clear" w:color="auto" w:fill="DBE5F1" w:themeFill="accent1" w:themeFillTint="33"/>
          </w:tcPr>
          <w:p w14:paraId="139B37B5" w14:textId="77777777" w:rsidR="00CE2D63" w:rsidRPr="00D56A5B" w:rsidRDefault="00CE2D63" w:rsidP="007652A6">
            <w:pPr>
              <w:jc w:val="center"/>
              <w:rPr>
                <w:rFonts w:ascii="Arial" w:hAnsi="Arial" w:cs="Arial"/>
                <w:b/>
              </w:rPr>
            </w:pPr>
          </w:p>
          <w:p w14:paraId="44B4E9A7" w14:textId="77777777" w:rsidR="00CE2D63" w:rsidRPr="00D56A5B" w:rsidRDefault="00CE2D63" w:rsidP="007652A6">
            <w:pPr>
              <w:jc w:val="center"/>
              <w:rPr>
                <w:rFonts w:ascii="Arial" w:hAnsi="Arial" w:cs="Arial"/>
                <w:b/>
              </w:rPr>
            </w:pPr>
            <w:r w:rsidRPr="00D56A5B">
              <w:rPr>
                <w:rFonts w:ascii="Arial" w:hAnsi="Arial" w:cs="Arial"/>
                <w:b/>
              </w:rPr>
              <w:t>NAME</w:t>
            </w:r>
          </w:p>
        </w:tc>
        <w:tc>
          <w:tcPr>
            <w:tcW w:w="6448" w:type="dxa"/>
            <w:shd w:val="clear" w:color="auto" w:fill="DBE5F1" w:themeFill="accent1" w:themeFillTint="33"/>
          </w:tcPr>
          <w:p w14:paraId="6B748FC5" w14:textId="0644B91E" w:rsidR="00CE2D63" w:rsidRPr="00D56A5B" w:rsidRDefault="00CE2D63" w:rsidP="007652A6">
            <w:pPr>
              <w:jc w:val="center"/>
              <w:rPr>
                <w:rFonts w:ascii="Arial" w:hAnsi="Arial" w:cs="Arial"/>
                <w:b/>
              </w:rPr>
            </w:pPr>
          </w:p>
          <w:p w14:paraId="71BC6C2E" w14:textId="77777777" w:rsidR="00CE2D63" w:rsidRPr="00D56A5B" w:rsidRDefault="00CE2D63" w:rsidP="007652A6">
            <w:pPr>
              <w:jc w:val="center"/>
              <w:rPr>
                <w:rFonts w:ascii="Arial" w:hAnsi="Arial" w:cs="Arial"/>
                <w:b/>
              </w:rPr>
            </w:pPr>
            <w:r w:rsidRPr="00D56A5B">
              <w:rPr>
                <w:rFonts w:ascii="Arial" w:hAnsi="Arial" w:cs="Arial"/>
                <w:b/>
              </w:rPr>
              <w:t>POSITION IN THE BUSINESS/ EXPERIENCE</w:t>
            </w:r>
          </w:p>
        </w:tc>
      </w:tr>
      <w:tr w:rsidR="00CE2D63" w:rsidRPr="00D56A5B" w14:paraId="485C688C" w14:textId="77777777" w:rsidTr="00CE2D63">
        <w:trPr>
          <w:trHeight w:val="974"/>
        </w:trPr>
        <w:tc>
          <w:tcPr>
            <w:tcW w:w="4482" w:type="dxa"/>
          </w:tcPr>
          <w:p w14:paraId="5DC132DD" w14:textId="77777777" w:rsidR="00CE2D63" w:rsidRPr="00D56A5B" w:rsidRDefault="00CE2D63" w:rsidP="007652A6">
            <w:pPr>
              <w:jc w:val="center"/>
              <w:rPr>
                <w:rFonts w:ascii="Arial" w:hAnsi="Arial" w:cs="Arial"/>
              </w:rPr>
            </w:pPr>
          </w:p>
          <w:p w14:paraId="57C92725" w14:textId="77777777" w:rsidR="00CE2D63" w:rsidRPr="00D56A5B" w:rsidRDefault="00CE2D63" w:rsidP="007652A6">
            <w:pPr>
              <w:jc w:val="center"/>
              <w:rPr>
                <w:rFonts w:ascii="Arial" w:hAnsi="Arial" w:cs="Arial"/>
              </w:rPr>
            </w:pPr>
            <w:r w:rsidRPr="00D56A5B">
              <w:rPr>
                <w:rFonts w:ascii="Arial" w:hAnsi="Arial" w:cs="Arial"/>
              </w:rPr>
              <w:t>Team Leader</w:t>
            </w:r>
          </w:p>
        </w:tc>
        <w:tc>
          <w:tcPr>
            <w:tcW w:w="3915" w:type="dxa"/>
          </w:tcPr>
          <w:p w14:paraId="5AEF8EA1" w14:textId="72378135" w:rsidR="00CE2D63" w:rsidRPr="00D56A5B" w:rsidRDefault="00CE2D63" w:rsidP="007652A6">
            <w:pPr>
              <w:rPr>
                <w:rFonts w:ascii="Arial" w:hAnsi="Arial" w:cs="Arial"/>
              </w:rPr>
            </w:pPr>
          </w:p>
          <w:p w14:paraId="333FAEAD" w14:textId="77777777" w:rsidR="00CE2D63" w:rsidRPr="00D56A5B" w:rsidRDefault="00CE2D63" w:rsidP="007652A6">
            <w:pPr>
              <w:rPr>
                <w:rFonts w:ascii="Arial" w:hAnsi="Arial" w:cs="Arial"/>
              </w:rPr>
            </w:pPr>
          </w:p>
        </w:tc>
        <w:tc>
          <w:tcPr>
            <w:tcW w:w="6448" w:type="dxa"/>
          </w:tcPr>
          <w:p w14:paraId="2D1CE3D0" w14:textId="4640A311" w:rsidR="00CE2D63" w:rsidRPr="00D56A5B" w:rsidRDefault="00B35672" w:rsidP="007652A6">
            <w:pPr>
              <w:rPr>
                <w:rFonts w:ascii="Arial" w:hAnsi="Arial" w:cs="Arial"/>
              </w:rPr>
            </w:pPr>
            <w:r w:rsidRPr="00D56A5B">
              <w:rPr>
                <w:noProof/>
              </w:rPr>
              <mc:AlternateContent>
                <mc:Choice Requires="wps">
                  <w:drawing>
                    <wp:anchor distT="0" distB="0" distL="114300" distR="114300" simplePos="0" relativeHeight="251658265" behindDoc="0" locked="0" layoutInCell="1" allowOverlap="1" wp14:anchorId="527C36FD" wp14:editId="47404A6A">
                      <wp:simplePos x="0" y="0"/>
                      <wp:positionH relativeFrom="column">
                        <wp:posOffset>-1002784</wp:posOffset>
                      </wp:positionH>
                      <wp:positionV relativeFrom="paragraph">
                        <wp:posOffset>462569</wp:posOffset>
                      </wp:positionV>
                      <wp:extent cx="4128380" cy="2039816"/>
                      <wp:effectExtent l="0" t="0" r="24765" b="17780"/>
                      <wp:wrapNone/>
                      <wp:docPr id="2046669155" name="Text Box 40"/>
                      <wp:cNvGraphicFramePr/>
                      <a:graphic xmlns:a="http://schemas.openxmlformats.org/drawingml/2006/main">
                        <a:graphicData uri="http://schemas.microsoft.com/office/word/2010/wordprocessingShape">
                          <wps:wsp>
                            <wps:cNvSpPr txBox="1"/>
                            <wps:spPr>
                              <a:xfrm>
                                <a:off x="0" y="0"/>
                                <a:ext cx="4128380" cy="2039816"/>
                              </a:xfrm>
                              <a:prstGeom prst="rect">
                                <a:avLst/>
                              </a:prstGeom>
                              <a:solidFill>
                                <a:schemeClr val="accent1">
                                  <a:lumMod val="20000"/>
                                  <a:lumOff val="80000"/>
                                </a:schemeClr>
                              </a:solidFill>
                              <a:ln w="6350">
                                <a:solidFill>
                                  <a:prstClr val="black"/>
                                </a:solidFill>
                                <a:prstDash val="dash"/>
                              </a:ln>
                            </wps:spPr>
                            <wps:txbx>
                              <w:txbxContent>
                                <w:p w14:paraId="5AAA7792" w14:textId="41716FFA" w:rsidR="00EE7158" w:rsidRPr="00D56A5B" w:rsidRDefault="00C971EE" w:rsidP="00EE7158">
                                  <w:pPr>
                                    <w:rPr>
                                      <w:rFonts w:ascii="Arial Narrow" w:hAnsi="Arial Narrow"/>
                                    </w:rPr>
                                  </w:pPr>
                                  <w:r w:rsidRPr="00D56A5B">
                                    <w:rPr>
                                      <w:noProof/>
                                      <w:sz w:val="20"/>
                                      <w:szCs w:val="20"/>
                                    </w:rPr>
                                    <w:drawing>
                                      <wp:inline distT="0" distB="0" distL="0" distR="0" wp14:anchorId="5FC0AB7D" wp14:editId="1B70BDDD">
                                        <wp:extent cx="436728" cy="436728"/>
                                        <wp:effectExtent l="0" t="0" r="1905" b="1905"/>
                                        <wp:docPr id="607647508" name="Graphic 42"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55065" name="Graphic 1360155065"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45614" cy="445614"/>
                                                </a:xfrm>
                                                <a:prstGeom prst="rect">
                                                  <a:avLst/>
                                                </a:prstGeom>
                                              </pic:spPr>
                                            </pic:pic>
                                          </a:graphicData>
                                        </a:graphic>
                                      </wp:inline>
                                    </w:drawing>
                                  </w:r>
                                  <w:r w:rsidR="00EE7158" w:rsidRPr="00D56A5B">
                                    <w:rPr>
                                      <w:rFonts w:ascii="Arial Narrow" w:hAnsi="Arial Narrow"/>
                                    </w:rPr>
                                    <w:t xml:space="preserve">In this section </w:t>
                                  </w:r>
                                  <w:r w:rsidR="00CE2D63" w:rsidRPr="00D56A5B">
                                    <w:rPr>
                                      <w:rFonts w:ascii="Arial Narrow" w:hAnsi="Arial Narrow"/>
                                    </w:rPr>
                                    <w:t xml:space="preserve">list the staff that is on </w:t>
                                  </w:r>
                                  <w:r w:rsidR="00EE7158" w:rsidRPr="00D56A5B">
                                    <w:rPr>
                                      <w:rFonts w:ascii="Arial Narrow" w:hAnsi="Arial Narrow"/>
                                    </w:rPr>
                                    <w:t xml:space="preserve">the </w:t>
                                  </w:r>
                                  <w:r w:rsidR="00CE2D63" w:rsidRPr="00D56A5B">
                                    <w:rPr>
                                      <w:rFonts w:ascii="Arial Narrow" w:hAnsi="Arial Narrow"/>
                                    </w:rPr>
                                    <w:t xml:space="preserve">HACCP </w:t>
                                  </w:r>
                                  <w:r w:rsidR="00EE7158" w:rsidRPr="00D56A5B">
                                    <w:rPr>
                                      <w:rFonts w:ascii="Arial Narrow" w:hAnsi="Arial Narrow"/>
                                    </w:rPr>
                                    <w:t>team</w:t>
                                  </w:r>
                                  <w:r w:rsidR="00CE2D63" w:rsidRPr="00D56A5B">
                                    <w:rPr>
                                      <w:rFonts w:ascii="Arial Narrow" w:hAnsi="Arial Narrow"/>
                                    </w:rPr>
                                    <w:t>. The</w:t>
                                  </w:r>
                                  <w:r w:rsidR="00EE7158" w:rsidRPr="00D56A5B">
                                    <w:rPr>
                                      <w:rFonts w:ascii="Arial Narrow" w:hAnsi="Arial Narrow"/>
                                    </w:rPr>
                                    <w:t xml:space="preserve"> </w:t>
                                  </w:r>
                                  <w:r w:rsidR="00CE2D63" w:rsidRPr="00D56A5B">
                                    <w:rPr>
                                      <w:rFonts w:ascii="Arial Narrow" w:hAnsi="Arial Narrow"/>
                                    </w:rPr>
                                    <w:t>team listed is</w:t>
                                  </w:r>
                                  <w:r w:rsidR="00EE7158" w:rsidRPr="00D56A5B">
                                    <w:rPr>
                                      <w:rFonts w:ascii="Arial Narrow" w:hAnsi="Arial Narrow"/>
                                    </w:rPr>
                                    <w:t xml:space="preserve"> </w:t>
                                  </w:r>
                                  <w:r w:rsidR="00EE7158" w:rsidRPr="00D56A5B">
                                    <w:rPr>
                                      <w:rFonts w:ascii="Arial Narrow" w:hAnsi="Arial Narrow"/>
                                      <w:b/>
                                      <w:bCs/>
                                    </w:rPr>
                                    <w:t>responsible for developing and maintaining this food safety p</w:t>
                                  </w:r>
                                  <w:r w:rsidR="004C20DF" w:rsidRPr="00D56A5B">
                                    <w:rPr>
                                      <w:rFonts w:ascii="Arial Narrow" w:hAnsi="Arial Narrow"/>
                                      <w:b/>
                                      <w:bCs/>
                                    </w:rPr>
                                    <w:t>rogram</w:t>
                                  </w:r>
                                  <w:r w:rsidR="00EE7158" w:rsidRPr="00D56A5B">
                                    <w:rPr>
                                      <w:rFonts w:ascii="Arial Narrow" w:hAnsi="Arial Narrow"/>
                                    </w:rPr>
                                    <w:t>, updating the HACCP manual, analysing and improving procedures and implementing effective controls to manage food safety risks.</w:t>
                                  </w:r>
                                </w:p>
                                <w:p w14:paraId="1D1E9BBF" w14:textId="3FEA8E5B" w:rsidR="00996743" w:rsidRPr="00D56A5B" w:rsidRDefault="00996743" w:rsidP="00EE7158">
                                  <w:pPr>
                                    <w:rPr>
                                      <w:rFonts w:ascii="Arial Narrow" w:hAnsi="Arial Narrow"/>
                                    </w:rPr>
                                  </w:pPr>
                                  <w:r w:rsidRPr="00D56A5B">
                                    <w:rPr>
                                      <w:rFonts w:ascii="Arial Narrow" w:hAnsi="Arial Narrow"/>
                                      <w:b/>
                                      <w:bCs/>
                                    </w:rPr>
                                    <w:t>Note:</w:t>
                                  </w:r>
                                  <w:r w:rsidRPr="00D56A5B">
                                    <w:rPr>
                                      <w:rFonts w:ascii="Arial Narrow" w:hAnsi="Arial Narrow"/>
                                    </w:rPr>
                                    <w:t xml:space="preserve"> You can add more rows to include other role in your HACCP team</w:t>
                                  </w:r>
                                </w:p>
                                <w:p w14:paraId="58B9FCD8" w14:textId="46D454AD" w:rsidR="00EE7158" w:rsidRPr="00D56A5B" w:rsidRDefault="00EE7158" w:rsidP="00EE7158">
                                  <w:pPr>
                                    <w:rPr>
                                      <w:rFonts w:ascii="Arial Narrow" w:hAnsi="Arial Narrow"/>
                                      <w:i/>
                                      <w:iCs/>
                                    </w:rPr>
                                  </w:pPr>
                                  <w:r w:rsidRPr="00D56A5B">
                                    <w:rPr>
                                      <w:rFonts w:ascii="Arial Narrow" w:hAnsi="Arial Narrow"/>
                                    </w:rPr>
                                    <w:t>Refer to:</w:t>
                                  </w:r>
                                  <w:r w:rsidR="00D54447" w:rsidRPr="00D56A5B">
                                    <w:rPr>
                                      <w:rFonts w:ascii="Arial Narrow" w:hAnsi="Arial Narrow"/>
                                    </w:rPr>
                                    <w:t xml:space="preserve"> </w:t>
                                  </w:r>
                                  <w:r w:rsidR="00D54447" w:rsidRPr="00D56A5B">
                                    <w:rPr>
                                      <w:rFonts w:ascii="Arial Narrow" w:hAnsi="Arial Narrow"/>
                                      <w:b/>
                                      <w:bCs/>
                                      <w:i/>
                                      <w:iCs/>
                                    </w:rPr>
                                    <w:t>A guide to the implementation and auditing of HACCP – SCARM Report 60</w:t>
                                  </w:r>
                                </w:p>
                                <w:p w14:paraId="0291C6D1" w14:textId="1109EF22" w:rsidR="00EE7158" w:rsidRPr="00D56A5B" w:rsidRDefault="00EE7158" w:rsidP="00EE71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C36FD" id="Text Box 40" o:spid="_x0000_s1031" type="#_x0000_t202" style="position:absolute;margin-left:-78.95pt;margin-top:36.4pt;width:325.05pt;height:160.6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" fillcolor="#dbe5f1 [660]" strokeweight=".5pt">
                      <v:stroke dashstyle="dash"/>
                      <v:textbox>
                        <w:txbxContent>
                          <w:p w14:paraId="5AAA7792" w14:textId="41716FFA" w:rsidR="00EE7158" w:rsidRPr="00D56A5B" w:rsidRDefault="00C971EE" w:rsidP="00EE7158">
                            <w:pPr>
                              <w:rPr>
                                <w:rFonts w:ascii="Arial Narrow" w:hAnsi="Arial Narrow"/>
                              </w:rPr>
                            </w:pPr>
                            <w:r w:rsidRPr="00D56A5B">
                              <w:rPr>
                                <w:noProof/>
                                <w:sz w:val="20"/>
                                <w:szCs w:val="20"/>
                              </w:rPr>
                              <w:drawing>
                                <wp:inline distT="0" distB="0" distL="0" distR="0" wp14:anchorId="5FC0AB7D" wp14:editId="1B70BDDD">
                                  <wp:extent cx="436728" cy="436728"/>
                                  <wp:effectExtent l="0" t="0" r="1905" b="1905"/>
                                  <wp:docPr id="607647508" name="Graphic 42"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55065" name="Graphic 1360155065"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45614" cy="445614"/>
                                          </a:xfrm>
                                          <a:prstGeom prst="rect">
                                            <a:avLst/>
                                          </a:prstGeom>
                                        </pic:spPr>
                                      </pic:pic>
                                    </a:graphicData>
                                  </a:graphic>
                                </wp:inline>
                              </w:drawing>
                            </w:r>
                            <w:r w:rsidR="00EE7158" w:rsidRPr="00D56A5B">
                              <w:rPr>
                                <w:rFonts w:ascii="Arial Narrow" w:hAnsi="Arial Narrow"/>
                              </w:rPr>
                              <w:t xml:space="preserve">In this section </w:t>
                            </w:r>
                            <w:r w:rsidR="00CE2D63" w:rsidRPr="00D56A5B">
                              <w:rPr>
                                <w:rFonts w:ascii="Arial Narrow" w:hAnsi="Arial Narrow"/>
                              </w:rPr>
                              <w:t xml:space="preserve">list the staff that is on </w:t>
                            </w:r>
                            <w:r w:rsidR="00EE7158" w:rsidRPr="00D56A5B">
                              <w:rPr>
                                <w:rFonts w:ascii="Arial Narrow" w:hAnsi="Arial Narrow"/>
                              </w:rPr>
                              <w:t xml:space="preserve">the </w:t>
                            </w:r>
                            <w:r w:rsidR="00CE2D63" w:rsidRPr="00D56A5B">
                              <w:rPr>
                                <w:rFonts w:ascii="Arial Narrow" w:hAnsi="Arial Narrow"/>
                              </w:rPr>
                              <w:t xml:space="preserve">HACCP </w:t>
                            </w:r>
                            <w:r w:rsidR="00EE7158" w:rsidRPr="00D56A5B">
                              <w:rPr>
                                <w:rFonts w:ascii="Arial Narrow" w:hAnsi="Arial Narrow"/>
                              </w:rPr>
                              <w:t>team</w:t>
                            </w:r>
                            <w:r w:rsidR="00CE2D63" w:rsidRPr="00D56A5B">
                              <w:rPr>
                                <w:rFonts w:ascii="Arial Narrow" w:hAnsi="Arial Narrow"/>
                              </w:rPr>
                              <w:t>. The</w:t>
                            </w:r>
                            <w:r w:rsidR="00EE7158" w:rsidRPr="00D56A5B">
                              <w:rPr>
                                <w:rFonts w:ascii="Arial Narrow" w:hAnsi="Arial Narrow"/>
                              </w:rPr>
                              <w:t xml:space="preserve"> </w:t>
                            </w:r>
                            <w:r w:rsidR="00CE2D63" w:rsidRPr="00D56A5B">
                              <w:rPr>
                                <w:rFonts w:ascii="Arial Narrow" w:hAnsi="Arial Narrow"/>
                              </w:rPr>
                              <w:t>team listed is</w:t>
                            </w:r>
                            <w:r w:rsidR="00EE7158" w:rsidRPr="00D56A5B">
                              <w:rPr>
                                <w:rFonts w:ascii="Arial Narrow" w:hAnsi="Arial Narrow"/>
                              </w:rPr>
                              <w:t xml:space="preserve"> </w:t>
                            </w:r>
                            <w:r w:rsidR="00EE7158" w:rsidRPr="00D56A5B">
                              <w:rPr>
                                <w:rFonts w:ascii="Arial Narrow" w:hAnsi="Arial Narrow"/>
                                <w:b/>
                                <w:bCs/>
                              </w:rPr>
                              <w:t>responsible for developing and maintaining this food safety p</w:t>
                            </w:r>
                            <w:r w:rsidR="004C20DF" w:rsidRPr="00D56A5B">
                              <w:rPr>
                                <w:rFonts w:ascii="Arial Narrow" w:hAnsi="Arial Narrow"/>
                                <w:b/>
                                <w:bCs/>
                              </w:rPr>
                              <w:t>rogram</w:t>
                            </w:r>
                            <w:r w:rsidR="00EE7158" w:rsidRPr="00D56A5B">
                              <w:rPr>
                                <w:rFonts w:ascii="Arial Narrow" w:hAnsi="Arial Narrow"/>
                              </w:rPr>
                              <w:t>, updating the HACCP manual, analysing and improving procedures and implementing effective controls to manage food safety risks.</w:t>
                            </w:r>
                          </w:p>
                          <w:p w14:paraId="1D1E9BBF" w14:textId="3FEA8E5B" w:rsidR="00996743" w:rsidRPr="00D56A5B" w:rsidRDefault="00996743" w:rsidP="00EE7158">
                            <w:pPr>
                              <w:rPr>
                                <w:rFonts w:ascii="Arial Narrow" w:hAnsi="Arial Narrow"/>
                              </w:rPr>
                            </w:pPr>
                            <w:r w:rsidRPr="00D56A5B">
                              <w:rPr>
                                <w:rFonts w:ascii="Arial Narrow" w:hAnsi="Arial Narrow"/>
                                <w:b/>
                                <w:bCs/>
                              </w:rPr>
                              <w:t>Note:</w:t>
                            </w:r>
                            <w:r w:rsidRPr="00D56A5B">
                              <w:rPr>
                                <w:rFonts w:ascii="Arial Narrow" w:hAnsi="Arial Narrow"/>
                              </w:rPr>
                              <w:t xml:space="preserve"> You can add more rows to include other role in your HACCP team</w:t>
                            </w:r>
                          </w:p>
                          <w:p w14:paraId="58B9FCD8" w14:textId="46D454AD" w:rsidR="00EE7158" w:rsidRPr="00D56A5B" w:rsidRDefault="00EE7158" w:rsidP="00EE7158">
                            <w:pPr>
                              <w:rPr>
                                <w:rFonts w:ascii="Arial Narrow" w:hAnsi="Arial Narrow"/>
                                <w:i/>
                                <w:iCs/>
                              </w:rPr>
                            </w:pPr>
                            <w:r w:rsidRPr="00D56A5B">
                              <w:rPr>
                                <w:rFonts w:ascii="Arial Narrow" w:hAnsi="Arial Narrow"/>
                              </w:rPr>
                              <w:t>Refer to:</w:t>
                            </w:r>
                            <w:r w:rsidR="00D54447" w:rsidRPr="00D56A5B">
                              <w:rPr>
                                <w:rFonts w:ascii="Arial Narrow" w:hAnsi="Arial Narrow"/>
                              </w:rPr>
                              <w:t xml:space="preserve"> </w:t>
                            </w:r>
                            <w:r w:rsidR="00D54447" w:rsidRPr="00D56A5B">
                              <w:rPr>
                                <w:rFonts w:ascii="Arial Narrow" w:hAnsi="Arial Narrow"/>
                                <w:b/>
                                <w:bCs/>
                                <w:i/>
                                <w:iCs/>
                              </w:rPr>
                              <w:t>A guide to the implementation and auditing of HACCP – SCARM Report 60</w:t>
                            </w:r>
                          </w:p>
                          <w:p w14:paraId="0291C6D1" w14:textId="1109EF22" w:rsidR="00EE7158" w:rsidRPr="00D56A5B" w:rsidRDefault="00EE7158" w:rsidP="00EE7158"/>
                        </w:txbxContent>
                      </v:textbox>
                    </v:shape>
                  </w:pict>
                </mc:Fallback>
              </mc:AlternateContent>
            </w:r>
          </w:p>
        </w:tc>
      </w:tr>
      <w:tr w:rsidR="00B63570" w:rsidRPr="00D56A5B" w14:paraId="7271BDB0" w14:textId="77777777" w:rsidTr="00CE2D63">
        <w:trPr>
          <w:trHeight w:val="974"/>
        </w:trPr>
        <w:tc>
          <w:tcPr>
            <w:tcW w:w="4482" w:type="dxa"/>
          </w:tcPr>
          <w:p w14:paraId="53CFAE9B" w14:textId="03029AB1" w:rsidR="00B63570" w:rsidRPr="00D56A5B" w:rsidRDefault="00B63570" w:rsidP="007652A6">
            <w:pPr>
              <w:jc w:val="center"/>
              <w:rPr>
                <w:rFonts w:ascii="Arial" w:hAnsi="Arial" w:cs="Arial"/>
              </w:rPr>
            </w:pPr>
            <w:r w:rsidRPr="00D56A5B">
              <w:rPr>
                <w:rFonts w:ascii="Arial" w:hAnsi="Arial" w:cs="Arial"/>
                <w:color w:val="EE0000"/>
              </w:rPr>
              <w:t xml:space="preserve">[Insert more rows] </w:t>
            </w:r>
          </w:p>
        </w:tc>
        <w:tc>
          <w:tcPr>
            <w:tcW w:w="3915" w:type="dxa"/>
          </w:tcPr>
          <w:p w14:paraId="616A60C6" w14:textId="77777777" w:rsidR="00B63570" w:rsidRPr="00D56A5B" w:rsidRDefault="00B63570" w:rsidP="007652A6">
            <w:pPr>
              <w:rPr>
                <w:rFonts w:ascii="Arial" w:hAnsi="Arial" w:cs="Arial"/>
              </w:rPr>
            </w:pPr>
          </w:p>
        </w:tc>
        <w:tc>
          <w:tcPr>
            <w:tcW w:w="6448" w:type="dxa"/>
          </w:tcPr>
          <w:p w14:paraId="490F7E6B" w14:textId="77777777" w:rsidR="00B63570" w:rsidRPr="00D56A5B" w:rsidRDefault="00B63570" w:rsidP="007652A6"/>
        </w:tc>
      </w:tr>
    </w:tbl>
    <w:p w14:paraId="09829D41" w14:textId="681370D4" w:rsidR="00425E24" w:rsidRPr="00D56A5B" w:rsidRDefault="00425E24">
      <w:pPr>
        <w:rPr>
          <w:rFonts w:ascii="Arial" w:hAnsi="Arial" w:cs="Arial"/>
        </w:rPr>
      </w:pPr>
    </w:p>
    <w:p w14:paraId="51989D53" w14:textId="1D42C537" w:rsidR="00425E24" w:rsidRPr="00D56A5B" w:rsidRDefault="00425E24">
      <w:pPr>
        <w:rPr>
          <w:rFonts w:ascii="Arial" w:hAnsi="Arial" w:cs="Arial"/>
        </w:rPr>
      </w:pPr>
    </w:p>
    <w:p w14:paraId="13C5DECC" w14:textId="4EB1DC3F" w:rsidR="00425E24" w:rsidRPr="00D56A5B" w:rsidRDefault="00425E24">
      <w:pPr>
        <w:rPr>
          <w:rFonts w:ascii="Arial" w:hAnsi="Arial" w:cs="Arial"/>
        </w:rPr>
      </w:pPr>
    </w:p>
    <w:p w14:paraId="7221693B" w14:textId="6E1F6A5F" w:rsidR="00425E24" w:rsidRPr="00D56A5B" w:rsidRDefault="00425E24">
      <w:pPr>
        <w:rPr>
          <w:rFonts w:ascii="Arial" w:hAnsi="Arial" w:cs="Arial"/>
        </w:rPr>
      </w:pPr>
    </w:p>
    <w:p w14:paraId="3C3FA411" w14:textId="7F8A75AA" w:rsidR="00425E24" w:rsidRPr="00D56A5B" w:rsidRDefault="00425E24">
      <w:pPr>
        <w:rPr>
          <w:rFonts w:ascii="Arial" w:hAnsi="Arial" w:cs="Arial"/>
        </w:rPr>
      </w:pPr>
    </w:p>
    <w:p w14:paraId="6703216D" w14:textId="77777777" w:rsidR="00425E24" w:rsidRPr="00D56A5B" w:rsidRDefault="00425E24">
      <w:pPr>
        <w:rPr>
          <w:rFonts w:ascii="Arial" w:hAnsi="Arial" w:cs="Arial"/>
        </w:rPr>
      </w:pPr>
    </w:p>
    <w:p w14:paraId="54EE65DA" w14:textId="77777777" w:rsidR="00A63740" w:rsidRPr="00D56A5B" w:rsidRDefault="00A63740" w:rsidP="00995AA4">
      <w:pPr>
        <w:rPr>
          <w:rFonts w:ascii="Arial" w:hAnsi="Arial" w:cs="Arial"/>
        </w:rPr>
      </w:pPr>
    </w:p>
    <w:p w14:paraId="4E4469C6" w14:textId="77777777" w:rsidR="00995AA4" w:rsidRPr="00D56A5B" w:rsidRDefault="00995AA4"/>
    <w:p w14:paraId="319ABC88" w14:textId="77777777" w:rsidR="00995AA4" w:rsidRPr="00D56A5B" w:rsidRDefault="00995AA4"/>
    <w:p w14:paraId="299285EA" w14:textId="58E37A3D" w:rsidR="00995AA4" w:rsidRPr="00D56A5B" w:rsidRDefault="00EB130A" w:rsidP="003945E6">
      <w:pPr>
        <w:pStyle w:val="Heading2"/>
        <w:jc w:val="left"/>
      </w:pPr>
      <w:bookmarkStart w:id="11" w:name="_Toc197089710"/>
      <w:r w:rsidRPr="00D56A5B">
        <w:rPr>
          <w:noProof/>
          <w:color w:val="0F243E" w:themeColor="text2" w:themeShade="80"/>
        </w:rPr>
        <w:lastRenderedPageBreak/>
        <mc:AlternateContent>
          <mc:Choice Requires="wps">
            <w:drawing>
              <wp:anchor distT="0" distB="0" distL="114300" distR="114300" simplePos="0" relativeHeight="251658304" behindDoc="0" locked="0" layoutInCell="1" allowOverlap="1" wp14:anchorId="636C1E69" wp14:editId="7857EE50">
                <wp:simplePos x="0" y="0"/>
                <wp:positionH relativeFrom="column">
                  <wp:posOffset>3947311</wp:posOffset>
                </wp:positionH>
                <wp:positionV relativeFrom="paragraph">
                  <wp:posOffset>-316870</wp:posOffset>
                </wp:positionV>
                <wp:extent cx="3300730" cy="805758"/>
                <wp:effectExtent l="0" t="0" r="13970" b="13970"/>
                <wp:wrapNone/>
                <wp:docPr id="1384071003" name="Text Box 48"/>
                <wp:cNvGraphicFramePr/>
                <a:graphic xmlns:a="http://schemas.openxmlformats.org/drawingml/2006/main">
                  <a:graphicData uri="http://schemas.microsoft.com/office/word/2010/wordprocessingShape">
                    <wps:wsp>
                      <wps:cNvSpPr txBox="1"/>
                      <wps:spPr>
                        <a:xfrm>
                          <a:off x="0" y="0"/>
                          <a:ext cx="3300730" cy="805758"/>
                        </a:xfrm>
                        <a:prstGeom prst="rect">
                          <a:avLst/>
                        </a:prstGeom>
                        <a:solidFill>
                          <a:schemeClr val="accent1">
                            <a:lumMod val="20000"/>
                            <a:lumOff val="80000"/>
                          </a:schemeClr>
                        </a:solidFill>
                        <a:ln w="6350">
                          <a:solidFill>
                            <a:prstClr val="black"/>
                          </a:solidFill>
                          <a:prstDash val="dash"/>
                        </a:ln>
                      </wps:spPr>
                      <wps:txbx>
                        <w:txbxContent>
                          <w:p w14:paraId="02F0AD54" w14:textId="056BB0A2" w:rsidR="009E3140" w:rsidRPr="00D56A5B" w:rsidRDefault="009E3140" w:rsidP="009E3140">
                            <w:pPr>
                              <w:rPr>
                                <w:b/>
                                <w:bCs/>
                              </w:rPr>
                            </w:pPr>
                            <w:r w:rsidRPr="00D56A5B">
                              <w:rPr>
                                <w:rFonts w:ascii="Arial Narrow" w:hAnsi="Arial Narrow" w:cs="Arial"/>
                                <w:noProof/>
                              </w:rPr>
                              <w:drawing>
                                <wp:inline distT="0" distB="0" distL="0" distR="0" wp14:anchorId="11839B1D" wp14:editId="2C7C6B91">
                                  <wp:extent cx="266700" cy="266700"/>
                                  <wp:effectExtent l="0" t="0" r="0" b="0"/>
                                  <wp:docPr id="1879483903" name="Graphic 47"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78103" name="Graphic 1674978103"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66700" cy="266700"/>
                                          </a:xfrm>
                                          <a:prstGeom prst="rect">
                                            <a:avLst/>
                                          </a:prstGeom>
                                        </pic:spPr>
                                      </pic:pic>
                                    </a:graphicData>
                                  </a:graphic>
                                </wp:inline>
                              </w:drawing>
                            </w:r>
                            <w:r w:rsidRPr="00D56A5B">
                              <w:rPr>
                                <w:rFonts w:ascii="Arial Narrow" w:hAnsi="Arial Narrow"/>
                              </w:rPr>
                              <w:t>Describe the food</w:t>
                            </w:r>
                            <w:r w:rsidR="00A73AD8" w:rsidRPr="00D56A5B">
                              <w:rPr>
                                <w:rFonts w:ascii="Arial Narrow" w:hAnsi="Arial Narrow"/>
                              </w:rPr>
                              <w:t xml:space="preserve"> description and what is the intended use</w:t>
                            </w:r>
                            <w:r w:rsidR="00D77C93" w:rsidRPr="00D56A5B">
                              <w:rPr>
                                <w:rFonts w:ascii="Arial Narrow" w:hAnsi="Arial Narrow"/>
                              </w:rPr>
                              <w:t xml:space="preserve">. E.g., </w:t>
                            </w:r>
                            <w:r w:rsidR="00D77C93" w:rsidRPr="00D56A5B">
                              <w:rPr>
                                <w:rFonts w:ascii="Arial Narrow" w:hAnsi="Arial Narrow"/>
                                <w:b/>
                                <w:bCs/>
                              </w:rPr>
                              <w:t>Cooked Smoked Ham</w:t>
                            </w:r>
                            <w:r w:rsidR="00DE1D7C" w:rsidRPr="00D56A5B">
                              <w:rPr>
                                <w:rFonts w:ascii="Arial Narrow" w:hAnsi="Arial Narrow"/>
                                <w:b/>
                                <w:bCs/>
                              </w:rPr>
                              <w:t xml:space="preserve">, </w:t>
                            </w:r>
                            <w:r w:rsidR="00EB130A" w:rsidRPr="00D56A5B">
                              <w:rPr>
                                <w:rFonts w:ascii="Arial Narrow" w:hAnsi="Arial Narrow"/>
                                <w:b/>
                                <w:bCs/>
                              </w:rPr>
                              <w:t>consumed</w:t>
                            </w:r>
                            <w:r w:rsidR="00DE1D7C" w:rsidRPr="00D56A5B">
                              <w:rPr>
                                <w:rFonts w:ascii="Arial Narrow" w:hAnsi="Arial Narrow"/>
                                <w:b/>
                                <w:bCs/>
                              </w:rPr>
                              <w:t xml:space="preserve"> chilled</w:t>
                            </w:r>
                            <w:r w:rsidR="00840075" w:rsidRPr="00D56A5B">
                              <w:rPr>
                                <w:rFonts w:ascii="Arial Narrow" w:hAnsi="Arial Narrow"/>
                              </w:rPr>
                              <w:t xml:space="preserve"> </w:t>
                            </w:r>
                            <w:r w:rsidR="00B7780B" w:rsidRPr="00D56A5B">
                              <w:rPr>
                                <w:rFonts w:ascii="Arial Narrow" w:hAnsi="Arial Narrow"/>
                              </w:rPr>
                              <w:t>or</w:t>
                            </w:r>
                            <w:r w:rsidR="00840075" w:rsidRPr="00D56A5B">
                              <w:rPr>
                                <w:rFonts w:ascii="Arial Narrow" w:hAnsi="Arial Narrow"/>
                              </w:rPr>
                              <w:t xml:space="preserve"> </w:t>
                            </w:r>
                            <w:r w:rsidR="00EB130A" w:rsidRPr="00D56A5B">
                              <w:rPr>
                                <w:rFonts w:ascii="Arial Narrow" w:hAnsi="Arial Narrow"/>
                                <w:b/>
                                <w:bCs/>
                              </w:rPr>
                              <w:t>chilled</w:t>
                            </w:r>
                            <w:r w:rsidR="00840075" w:rsidRPr="00D56A5B">
                              <w:rPr>
                                <w:rFonts w:ascii="Arial Narrow" w:hAnsi="Arial Narrow"/>
                                <w:b/>
                                <w:bCs/>
                              </w:rPr>
                              <w:t xml:space="preserve"> raw meats</w:t>
                            </w:r>
                            <w:r w:rsidR="00ED3809" w:rsidRPr="00D56A5B">
                              <w:rPr>
                                <w:rFonts w:ascii="Arial Narrow" w:hAnsi="Arial Narrow"/>
                                <w:b/>
                                <w:bCs/>
                              </w:rPr>
                              <w:t>, cooked prior to consumption.</w:t>
                            </w:r>
                          </w:p>
                          <w:p w14:paraId="66363233" w14:textId="77777777" w:rsidR="009E3140" w:rsidRPr="00D56A5B" w:rsidRDefault="009E3140" w:rsidP="009E3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C1E69" id="Text Box 48" o:spid="_x0000_s1032" type="#_x0000_t202" style="position:absolute;margin-left:310.8pt;margin-top:-24.95pt;width:259.9pt;height:63.4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" fillcolor="#dbe5f1 [660]" strokeweight=".5pt">
                <v:stroke dashstyle="dash"/>
                <v:textbox>
                  <w:txbxContent>
                    <w:p w14:paraId="02F0AD54" w14:textId="056BB0A2" w:rsidR="009E3140" w:rsidRPr="00D56A5B" w:rsidRDefault="009E3140" w:rsidP="009E3140">
                      <w:pPr>
                        <w:rPr>
                          <w:b/>
                          <w:bCs/>
                        </w:rPr>
                      </w:pPr>
                      <w:r w:rsidRPr="00D56A5B">
                        <w:rPr>
                          <w:rFonts w:ascii="Arial Narrow" w:hAnsi="Arial Narrow" w:cs="Arial"/>
                          <w:noProof/>
                        </w:rPr>
                        <w:drawing>
                          <wp:inline distT="0" distB="0" distL="0" distR="0" wp14:anchorId="11839B1D" wp14:editId="2C7C6B91">
                            <wp:extent cx="266700" cy="266700"/>
                            <wp:effectExtent l="0" t="0" r="0" b="0"/>
                            <wp:docPr id="1879483903" name="Graphic 47"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78103" name="Graphic 1674978103"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66700" cy="266700"/>
                                    </a:xfrm>
                                    <a:prstGeom prst="rect">
                                      <a:avLst/>
                                    </a:prstGeom>
                                  </pic:spPr>
                                </pic:pic>
                              </a:graphicData>
                            </a:graphic>
                          </wp:inline>
                        </w:drawing>
                      </w:r>
                      <w:r w:rsidRPr="00D56A5B">
                        <w:rPr>
                          <w:rFonts w:ascii="Arial Narrow" w:hAnsi="Arial Narrow"/>
                        </w:rPr>
                        <w:t>Describe the food</w:t>
                      </w:r>
                      <w:r w:rsidR="00A73AD8" w:rsidRPr="00D56A5B">
                        <w:rPr>
                          <w:rFonts w:ascii="Arial Narrow" w:hAnsi="Arial Narrow"/>
                        </w:rPr>
                        <w:t xml:space="preserve"> description and what is the intended use</w:t>
                      </w:r>
                      <w:r w:rsidR="00D77C93" w:rsidRPr="00D56A5B">
                        <w:rPr>
                          <w:rFonts w:ascii="Arial Narrow" w:hAnsi="Arial Narrow"/>
                        </w:rPr>
                        <w:t xml:space="preserve">. E.g., </w:t>
                      </w:r>
                      <w:r w:rsidR="00D77C93" w:rsidRPr="00D56A5B">
                        <w:rPr>
                          <w:rFonts w:ascii="Arial Narrow" w:hAnsi="Arial Narrow"/>
                          <w:b/>
                          <w:bCs/>
                        </w:rPr>
                        <w:t>Cooked Smoked Ham</w:t>
                      </w:r>
                      <w:r w:rsidR="00DE1D7C" w:rsidRPr="00D56A5B">
                        <w:rPr>
                          <w:rFonts w:ascii="Arial Narrow" w:hAnsi="Arial Narrow"/>
                          <w:b/>
                          <w:bCs/>
                        </w:rPr>
                        <w:t xml:space="preserve">, </w:t>
                      </w:r>
                      <w:r w:rsidR="00EB130A" w:rsidRPr="00D56A5B">
                        <w:rPr>
                          <w:rFonts w:ascii="Arial Narrow" w:hAnsi="Arial Narrow"/>
                          <w:b/>
                          <w:bCs/>
                        </w:rPr>
                        <w:t>consumed</w:t>
                      </w:r>
                      <w:r w:rsidR="00DE1D7C" w:rsidRPr="00D56A5B">
                        <w:rPr>
                          <w:rFonts w:ascii="Arial Narrow" w:hAnsi="Arial Narrow"/>
                          <w:b/>
                          <w:bCs/>
                        </w:rPr>
                        <w:t xml:space="preserve"> chilled</w:t>
                      </w:r>
                      <w:r w:rsidR="00840075" w:rsidRPr="00D56A5B">
                        <w:rPr>
                          <w:rFonts w:ascii="Arial Narrow" w:hAnsi="Arial Narrow"/>
                        </w:rPr>
                        <w:t xml:space="preserve"> </w:t>
                      </w:r>
                      <w:r w:rsidR="00B7780B" w:rsidRPr="00D56A5B">
                        <w:rPr>
                          <w:rFonts w:ascii="Arial Narrow" w:hAnsi="Arial Narrow"/>
                        </w:rPr>
                        <w:t>or</w:t>
                      </w:r>
                      <w:r w:rsidR="00840075" w:rsidRPr="00D56A5B">
                        <w:rPr>
                          <w:rFonts w:ascii="Arial Narrow" w:hAnsi="Arial Narrow"/>
                        </w:rPr>
                        <w:t xml:space="preserve"> </w:t>
                      </w:r>
                      <w:r w:rsidR="00EB130A" w:rsidRPr="00D56A5B">
                        <w:rPr>
                          <w:rFonts w:ascii="Arial Narrow" w:hAnsi="Arial Narrow"/>
                          <w:b/>
                          <w:bCs/>
                        </w:rPr>
                        <w:t>chilled</w:t>
                      </w:r>
                      <w:r w:rsidR="00840075" w:rsidRPr="00D56A5B">
                        <w:rPr>
                          <w:rFonts w:ascii="Arial Narrow" w:hAnsi="Arial Narrow"/>
                          <w:b/>
                          <w:bCs/>
                        </w:rPr>
                        <w:t xml:space="preserve"> raw meats</w:t>
                      </w:r>
                      <w:r w:rsidR="00ED3809" w:rsidRPr="00D56A5B">
                        <w:rPr>
                          <w:rFonts w:ascii="Arial Narrow" w:hAnsi="Arial Narrow"/>
                          <w:b/>
                          <w:bCs/>
                        </w:rPr>
                        <w:t>, cooked prior to consumption.</w:t>
                      </w:r>
                    </w:p>
                    <w:p w14:paraId="66363233" w14:textId="77777777" w:rsidR="009E3140" w:rsidRPr="00D56A5B" w:rsidRDefault="009E3140" w:rsidP="009E3140"/>
                  </w:txbxContent>
                </v:textbox>
              </v:shape>
            </w:pict>
          </mc:Fallback>
        </mc:AlternateContent>
      </w:r>
      <w:r w:rsidR="00F15B21" w:rsidRPr="00D56A5B">
        <w:rPr>
          <w:color w:val="0F243E" w:themeColor="text2" w:themeShade="80"/>
        </w:rPr>
        <w:t>1.</w:t>
      </w:r>
      <w:r w:rsidR="00F97C68" w:rsidRPr="00D56A5B">
        <w:rPr>
          <w:color w:val="0F243E" w:themeColor="text2" w:themeShade="80"/>
        </w:rPr>
        <w:t>8</w:t>
      </w:r>
      <w:r w:rsidR="00F15B21" w:rsidRPr="00D56A5B">
        <w:rPr>
          <w:color w:val="0F243E" w:themeColor="text2" w:themeShade="80"/>
        </w:rPr>
        <w:t xml:space="preserve"> Product Description &amp; Intended Use</w:t>
      </w:r>
      <w:bookmarkEnd w:id="11"/>
      <w:r w:rsidR="00F15B21" w:rsidRPr="00D56A5B">
        <w:rPr>
          <w:color w:val="0F243E" w:themeColor="text2" w:themeShade="80"/>
        </w:rPr>
        <w:t xml:space="preserve"> </w:t>
      </w:r>
    </w:p>
    <w:tbl>
      <w:tblPr>
        <w:tblStyle w:val="TableGrid"/>
        <w:tblpPr w:leftFromText="180" w:rightFromText="180" w:vertAnchor="page" w:horzAnchor="margin" w:tblpXSpec="center" w:tblpY="1846"/>
        <w:tblW w:w="15027" w:type="dxa"/>
        <w:tblLook w:val="04A0" w:firstRow="1" w:lastRow="0" w:firstColumn="1" w:lastColumn="0" w:noHBand="0" w:noVBand="1"/>
      </w:tblPr>
      <w:tblGrid>
        <w:gridCol w:w="3024"/>
        <w:gridCol w:w="1522"/>
        <w:gridCol w:w="550"/>
        <w:gridCol w:w="550"/>
        <w:gridCol w:w="778"/>
        <w:gridCol w:w="493"/>
        <w:gridCol w:w="590"/>
        <w:gridCol w:w="962"/>
        <w:gridCol w:w="559"/>
        <w:gridCol w:w="275"/>
        <w:gridCol w:w="550"/>
        <w:gridCol w:w="65"/>
        <w:gridCol w:w="770"/>
        <w:gridCol w:w="899"/>
        <w:gridCol w:w="550"/>
        <w:gridCol w:w="2340"/>
        <w:gridCol w:w="550"/>
      </w:tblGrid>
      <w:tr w:rsidR="00450DED" w:rsidRPr="00D56A5B" w14:paraId="5661A600" w14:textId="77777777" w:rsidTr="003945E6">
        <w:trPr>
          <w:trHeight w:val="977"/>
        </w:trPr>
        <w:tc>
          <w:tcPr>
            <w:tcW w:w="3024" w:type="dxa"/>
            <w:vAlign w:val="center"/>
          </w:tcPr>
          <w:p w14:paraId="7528310E" w14:textId="231EEBC8" w:rsidR="00450DED" w:rsidRPr="00D56A5B" w:rsidRDefault="00450DED" w:rsidP="002218CD">
            <w:pPr>
              <w:spacing w:after="160" w:line="259" w:lineRule="auto"/>
              <w:rPr>
                <w:rFonts w:ascii="Arial Narrow" w:hAnsi="Arial Narrow" w:cs="Arial"/>
                <w:b/>
              </w:rPr>
            </w:pPr>
            <w:r w:rsidRPr="00D56A5B">
              <w:rPr>
                <w:rFonts w:ascii="Arial Narrow" w:hAnsi="Arial Narrow" w:cs="Arial"/>
                <w:b/>
              </w:rPr>
              <w:t xml:space="preserve">Product Description </w:t>
            </w:r>
          </w:p>
        </w:tc>
        <w:tc>
          <w:tcPr>
            <w:tcW w:w="12003" w:type="dxa"/>
            <w:gridSpan w:val="16"/>
            <w:vAlign w:val="center"/>
          </w:tcPr>
          <w:p w14:paraId="0B97B75A" w14:textId="347D4D9C" w:rsidR="00CB4697" w:rsidRPr="00D56A5B" w:rsidRDefault="00CB4697" w:rsidP="002218CD">
            <w:pPr>
              <w:spacing w:after="160" w:line="259" w:lineRule="auto"/>
              <w:rPr>
                <w:rFonts w:ascii="Arial Narrow" w:hAnsi="Arial Narrow" w:cs="Arial"/>
              </w:rPr>
            </w:pPr>
          </w:p>
        </w:tc>
      </w:tr>
      <w:tr w:rsidR="00995AA4" w:rsidRPr="00D56A5B" w14:paraId="45EAEFF7" w14:textId="77777777" w:rsidTr="003945E6">
        <w:tc>
          <w:tcPr>
            <w:tcW w:w="3024" w:type="dxa"/>
            <w:vAlign w:val="center"/>
          </w:tcPr>
          <w:p w14:paraId="7B2A3194" w14:textId="05193BAC" w:rsidR="00995AA4" w:rsidRPr="00D56A5B" w:rsidRDefault="00995AA4" w:rsidP="002218CD">
            <w:pPr>
              <w:spacing w:after="160" w:line="259" w:lineRule="auto"/>
              <w:rPr>
                <w:rFonts w:ascii="Arial Narrow" w:hAnsi="Arial Narrow" w:cs="Arial"/>
                <w:b/>
              </w:rPr>
            </w:pPr>
            <w:r w:rsidRPr="00D56A5B">
              <w:rPr>
                <w:rFonts w:ascii="Arial Narrow" w:hAnsi="Arial Narrow" w:cs="Arial"/>
                <w:b/>
              </w:rPr>
              <w:t xml:space="preserve">Composition </w:t>
            </w:r>
            <w:r w:rsidR="00E62C6B" w:rsidRPr="00D56A5B">
              <w:rPr>
                <w:rFonts w:ascii="Arial Narrow" w:hAnsi="Arial Narrow" w:cs="Arial"/>
              </w:rPr>
              <w:t xml:space="preserve">( Tick </w:t>
            </w:r>
            <w:r w:rsidR="00E62C6B" w:rsidRPr="00D56A5B">
              <w:rPr>
                <w:rStyle w:val="ilfuvd"/>
                <w:rFonts w:ascii="Segoe UI Symbol" w:hAnsi="Segoe UI Symbol" w:cs="Segoe UI Symbol"/>
                <w:color w:val="222222"/>
              </w:rPr>
              <w:t>✔</w:t>
            </w:r>
            <w:r w:rsidR="00E62C6B" w:rsidRPr="00D56A5B">
              <w:rPr>
                <w:rFonts w:ascii="Arial Narrow" w:hAnsi="Arial Narrow" w:cs="Arial"/>
              </w:rPr>
              <w:t xml:space="preserve"> )</w:t>
            </w:r>
            <w:r w:rsidR="00E62C6B" w:rsidRPr="00D56A5B" w:rsidDel="00106245">
              <w:rPr>
                <w:rFonts w:ascii="Arial Narrow" w:hAnsi="Arial Narrow" w:cs="Arial"/>
              </w:rPr>
              <w:t xml:space="preserve"> </w:t>
            </w:r>
          </w:p>
        </w:tc>
        <w:tc>
          <w:tcPr>
            <w:tcW w:w="1522" w:type="dxa"/>
            <w:vAlign w:val="center"/>
          </w:tcPr>
          <w:p w14:paraId="1CBCE3F8" w14:textId="77777777" w:rsidR="00995AA4" w:rsidRPr="00D56A5B" w:rsidRDefault="00995AA4" w:rsidP="002218CD">
            <w:pPr>
              <w:rPr>
                <w:rFonts w:ascii="Arial Narrow" w:hAnsi="Arial Narrow" w:cs="Arial"/>
              </w:rPr>
            </w:pPr>
            <w:r w:rsidRPr="00D56A5B">
              <w:rPr>
                <w:rFonts w:ascii="Arial Narrow" w:hAnsi="Arial Narrow" w:cs="Arial"/>
              </w:rPr>
              <w:t>Beef</w:t>
            </w:r>
          </w:p>
        </w:tc>
        <w:tc>
          <w:tcPr>
            <w:tcW w:w="550" w:type="dxa"/>
            <w:vAlign w:val="center"/>
          </w:tcPr>
          <w:p w14:paraId="15825579" w14:textId="77777777" w:rsidR="00995AA4" w:rsidRPr="00D56A5B" w:rsidRDefault="00995AA4" w:rsidP="002218CD">
            <w:pPr>
              <w:rPr>
                <w:rFonts w:ascii="Arial Narrow" w:hAnsi="Arial Narrow" w:cs="Arial"/>
              </w:rPr>
            </w:pPr>
          </w:p>
        </w:tc>
        <w:tc>
          <w:tcPr>
            <w:tcW w:w="1821" w:type="dxa"/>
            <w:gridSpan w:val="3"/>
            <w:vAlign w:val="center"/>
          </w:tcPr>
          <w:p w14:paraId="4415B529" w14:textId="77777777" w:rsidR="00995AA4" w:rsidRPr="00D56A5B" w:rsidRDefault="00995AA4" w:rsidP="002218CD">
            <w:pPr>
              <w:rPr>
                <w:rFonts w:ascii="Arial Narrow" w:hAnsi="Arial Narrow" w:cs="Arial"/>
              </w:rPr>
            </w:pPr>
            <w:r w:rsidRPr="00D56A5B">
              <w:rPr>
                <w:rFonts w:ascii="Arial Narrow" w:hAnsi="Arial Narrow" w:cs="Arial"/>
              </w:rPr>
              <w:t>Pork</w:t>
            </w:r>
          </w:p>
        </w:tc>
        <w:tc>
          <w:tcPr>
            <w:tcW w:w="590" w:type="dxa"/>
            <w:vAlign w:val="center"/>
          </w:tcPr>
          <w:p w14:paraId="0FD3B433" w14:textId="77777777" w:rsidR="00995AA4" w:rsidRPr="00D56A5B" w:rsidRDefault="00995AA4" w:rsidP="002218CD">
            <w:pPr>
              <w:rPr>
                <w:rFonts w:ascii="Arial Narrow" w:hAnsi="Arial Narrow" w:cs="Arial"/>
              </w:rPr>
            </w:pPr>
          </w:p>
        </w:tc>
        <w:tc>
          <w:tcPr>
            <w:tcW w:w="1796" w:type="dxa"/>
            <w:gridSpan w:val="3"/>
            <w:vAlign w:val="center"/>
          </w:tcPr>
          <w:p w14:paraId="47B4B4E2" w14:textId="77777777" w:rsidR="00995AA4" w:rsidRPr="00D56A5B" w:rsidRDefault="00995AA4" w:rsidP="002218CD">
            <w:pPr>
              <w:rPr>
                <w:rFonts w:ascii="Arial Narrow" w:hAnsi="Arial Narrow" w:cs="Arial"/>
              </w:rPr>
            </w:pPr>
            <w:r w:rsidRPr="00D56A5B">
              <w:rPr>
                <w:rFonts w:ascii="Arial Narrow" w:hAnsi="Arial Narrow" w:cs="Arial"/>
              </w:rPr>
              <w:t>Lamb</w:t>
            </w:r>
          </w:p>
        </w:tc>
        <w:tc>
          <w:tcPr>
            <w:tcW w:w="550" w:type="dxa"/>
            <w:vAlign w:val="center"/>
          </w:tcPr>
          <w:p w14:paraId="7A8C3051" w14:textId="77777777" w:rsidR="00995AA4" w:rsidRPr="00D56A5B" w:rsidRDefault="00995AA4" w:rsidP="002218CD">
            <w:pPr>
              <w:rPr>
                <w:rFonts w:ascii="Arial Narrow" w:hAnsi="Arial Narrow" w:cs="Arial"/>
              </w:rPr>
            </w:pPr>
          </w:p>
        </w:tc>
        <w:tc>
          <w:tcPr>
            <w:tcW w:w="1734" w:type="dxa"/>
            <w:gridSpan w:val="3"/>
            <w:vAlign w:val="center"/>
          </w:tcPr>
          <w:p w14:paraId="6F269B0B" w14:textId="77777777" w:rsidR="00995AA4" w:rsidRPr="00D56A5B" w:rsidRDefault="00995AA4" w:rsidP="002218CD">
            <w:pPr>
              <w:rPr>
                <w:rFonts w:ascii="Arial Narrow" w:hAnsi="Arial Narrow" w:cs="Arial"/>
              </w:rPr>
            </w:pPr>
            <w:r w:rsidRPr="00D56A5B">
              <w:rPr>
                <w:rFonts w:ascii="Arial Narrow" w:hAnsi="Arial Narrow" w:cs="Arial"/>
              </w:rPr>
              <w:t>Chicken</w:t>
            </w:r>
          </w:p>
        </w:tc>
        <w:tc>
          <w:tcPr>
            <w:tcW w:w="550" w:type="dxa"/>
            <w:vAlign w:val="center"/>
          </w:tcPr>
          <w:p w14:paraId="3716EC82" w14:textId="77777777" w:rsidR="00995AA4" w:rsidRPr="00D56A5B" w:rsidRDefault="00995AA4" w:rsidP="002218CD">
            <w:pPr>
              <w:rPr>
                <w:rFonts w:ascii="Arial Narrow" w:hAnsi="Arial Narrow" w:cs="Arial"/>
              </w:rPr>
            </w:pPr>
          </w:p>
        </w:tc>
        <w:tc>
          <w:tcPr>
            <w:tcW w:w="2340" w:type="dxa"/>
            <w:vAlign w:val="center"/>
          </w:tcPr>
          <w:p w14:paraId="057C0648" w14:textId="180DE93A" w:rsidR="00995AA4" w:rsidRPr="00D56A5B" w:rsidRDefault="00995AA4" w:rsidP="002218CD">
            <w:pPr>
              <w:rPr>
                <w:rFonts w:ascii="Arial Narrow" w:hAnsi="Arial Narrow" w:cs="Arial"/>
              </w:rPr>
            </w:pPr>
            <w:r w:rsidRPr="00D56A5B">
              <w:rPr>
                <w:rFonts w:ascii="Arial Narrow" w:hAnsi="Arial Narrow" w:cs="Arial"/>
              </w:rPr>
              <w:t>Other Species</w:t>
            </w:r>
            <w:r w:rsidR="0045545D" w:rsidRPr="00D56A5B">
              <w:rPr>
                <w:rFonts w:ascii="Arial Narrow" w:hAnsi="Arial Narrow" w:cs="Arial"/>
              </w:rPr>
              <w:t xml:space="preserve"> (specify)</w:t>
            </w:r>
          </w:p>
        </w:tc>
        <w:tc>
          <w:tcPr>
            <w:tcW w:w="550" w:type="dxa"/>
          </w:tcPr>
          <w:p w14:paraId="02099D7A" w14:textId="77777777" w:rsidR="00995AA4" w:rsidRPr="00D56A5B" w:rsidRDefault="00995AA4" w:rsidP="002218CD">
            <w:pPr>
              <w:spacing w:after="160" w:line="259" w:lineRule="auto"/>
              <w:rPr>
                <w:rFonts w:ascii="Arial Narrow" w:hAnsi="Arial Narrow" w:cs="Arial"/>
              </w:rPr>
            </w:pPr>
          </w:p>
        </w:tc>
      </w:tr>
      <w:tr w:rsidR="00995AA4" w:rsidRPr="00D56A5B" w14:paraId="12A8700C" w14:textId="77777777" w:rsidTr="003945E6">
        <w:tc>
          <w:tcPr>
            <w:tcW w:w="3024" w:type="dxa"/>
            <w:vAlign w:val="center"/>
          </w:tcPr>
          <w:p w14:paraId="6104BBBC" w14:textId="77777777" w:rsidR="00995AA4" w:rsidRPr="00D56A5B" w:rsidRDefault="00995AA4" w:rsidP="002218CD">
            <w:pPr>
              <w:spacing w:after="160" w:line="259" w:lineRule="auto"/>
              <w:rPr>
                <w:rFonts w:ascii="Arial Narrow" w:hAnsi="Arial Narrow" w:cs="Arial"/>
                <w:b/>
              </w:rPr>
            </w:pPr>
            <w:r w:rsidRPr="00D56A5B">
              <w:rPr>
                <w:rFonts w:ascii="Arial Narrow" w:hAnsi="Arial Narrow" w:cs="Arial"/>
                <w:b/>
              </w:rPr>
              <w:t xml:space="preserve">Method of Preservation </w:t>
            </w:r>
            <w:r w:rsidRPr="00D56A5B">
              <w:rPr>
                <w:rFonts w:ascii="Arial Narrow" w:hAnsi="Arial Narrow" w:cs="Arial"/>
              </w:rPr>
              <w:t xml:space="preserve">( Tick </w:t>
            </w:r>
            <w:r w:rsidRPr="00D56A5B">
              <w:rPr>
                <w:rStyle w:val="ilfuvd"/>
                <w:rFonts w:ascii="Segoe UI Symbol" w:hAnsi="Segoe UI Symbol" w:cs="Segoe UI Symbol"/>
                <w:color w:val="222222"/>
              </w:rPr>
              <w:t>✔</w:t>
            </w:r>
            <w:r w:rsidRPr="00D56A5B">
              <w:rPr>
                <w:rFonts w:ascii="Arial Narrow" w:hAnsi="Arial Narrow" w:cs="Arial"/>
              </w:rPr>
              <w:t xml:space="preserve"> )</w:t>
            </w:r>
          </w:p>
        </w:tc>
        <w:tc>
          <w:tcPr>
            <w:tcW w:w="1522" w:type="dxa"/>
            <w:vAlign w:val="center"/>
          </w:tcPr>
          <w:p w14:paraId="0DA30673" w14:textId="77777777" w:rsidR="00995AA4" w:rsidRPr="00D56A5B" w:rsidRDefault="00995AA4" w:rsidP="002218CD">
            <w:pPr>
              <w:rPr>
                <w:rFonts w:ascii="Arial Narrow" w:hAnsi="Arial Narrow" w:cs="Arial"/>
              </w:rPr>
            </w:pPr>
            <w:r w:rsidRPr="00D56A5B">
              <w:rPr>
                <w:rFonts w:ascii="Arial Narrow" w:hAnsi="Arial Narrow" w:cs="Arial"/>
              </w:rPr>
              <w:t>Chilling</w:t>
            </w:r>
          </w:p>
        </w:tc>
        <w:tc>
          <w:tcPr>
            <w:tcW w:w="550" w:type="dxa"/>
            <w:vAlign w:val="center"/>
          </w:tcPr>
          <w:p w14:paraId="423B1383" w14:textId="77777777" w:rsidR="00995AA4" w:rsidRPr="00D56A5B" w:rsidRDefault="00995AA4" w:rsidP="002218CD">
            <w:pPr>
              <w:rPr>
                <w:rFonts w:ascii="Arial Narrow" w:hAnsi="Arial Narrow" w:cs="Arial"/>
              </w:rPr>
            </w:pPr>
          </w:p>
        </w:tc>
        <w:tc>
          <w:tcPr>
            <w:tcW w:w="1821" w:type="dxa"/>
            <w:gridSpan w:val="3"/>
            <w:vAlign w:val="center"/>
          </w:tcPr>
          <w:p w14:paraId="6F686918" w14:textId="77777777" w:rsidR="00995AA4" w:rsidRPr="00D56A5B" w:rsidRDefault="00995AA4" w:rsidP="002218CD">
            <w:pPr>
              <w:rPr>
                <w:rFonts w:ascii="Arial Narrow" w:hAnsi="Arial Narrow" w:cs="Arial"/>
              </w:rPr>
            </w:pPr>
            <w:r w:rsidRPr="00D56A5B">
              <w:rPr>
                <w:rFonts w:ascii="Arial Narrow" w:hAnsi="Arial Narrow" w:cs="Arial"/>
              </w:rPr>
              <w:t>Freezing</w:t>
            </w:r>
          </w:p>
        </w:tc>
        <w:tc>
          <w:tcPr>
            <w:tcW w:w="590" w:type="dxa"/>
            <w:vAlign w:val="center"/>
          </w:tcPr>
          <w:p w14:paraId="1394BC20" w14:textId="77777777" w:rsidR="00995AA4" w:rsidRPr="00D56A5B" w:rsidRDefault="00995AA4" w:rsidP="002218CD">
            <w:pPr>
              <w:rPr>
                <w:rFonts w:ascii="Arial Narrow" w:hAnsi="Arial Narrow" w:cs="Arial"/>
              </w:rPr>
            </w:pPr>
          </w:p>
        </w:tc>
        <w:tc>
          <w:tcPr>
            <w:tcW w:w="1796" w:type="dxa"/>
            <w:gridSpan w:val="3"/>
            <w:vAlign w:val="center"/>
          </w:tcPr>
          <w:p w14:paraId="4C01DB96" w14:textId="77777777" w:rsidR="00995AA4" w:rsidRPr="00D56A5B" w:rsidRDefault="00995AA4" w:rsidP="002218CD">
            <w:pPr>
              <w:rPr>
                <w:rFonts w:ascii="Arial Narrow" w:hAnsi="Arial Narrow" w:cs="Arial"/>
              </w:rPr>
            </w:pPr>
            <w:r w:rsidRPr="00D56A5B">
              <w:rPr>
                <w:rFonts w:ascii="Arial Narrow" w:hAnsi="Arial Narrow" w:cs="Arial"/>
              </w:rPr>
              <w:t>Cooking</w:t>
            </w:r>
          </w:p>
        </w:tc>
        <w:tc>
          <w:tcPr>
            <w:tcW w:w="550" w:type="dxa"/>
            <w:vAlign w:val="center"/>
          </w:tcPr>
          <w:p w14:paraId="7E51D9A9" w14:textId="77777777" w:rsidR="00995AA4" w:rsidRPr="00D56A5B" w:rsidRDefault="00995AA4" w:rsidP="002218CD">
            <w:pPr>
              <w:rPr>
                <w:rFonts w:ascii="Arial Narrow" w:hAnsi="Arial Narrow" w:cs="Arial"/>
              </w:rPr>
            </w:pPr>
          </w:p>
        </w:tc>
        <w:tc>
          <w:tcPr>
            <w:tcW w:w="1734" w:type="dxa"/>
            <w:gridSpan w:val="3"/>
            <w:vAlign w:val="center"/>
          </w:tcPr>
          <w:p w14:paraId="2518363C" w14:textId="77777777" w:rsidR="00995AA4" w:rsidRPr="00D56A5B" w:rsidRDefault="00995AA4" w:rsidP="002218CD">
            <w:pPr>
              <w:rPr>
                <w:rFonts w:ascii="Arial Narrow" w:hAnsi="Arial Narrow" w:cs="Arial"/>
              </w:rPr>
            </w:pPr>
            <w:r w:rsidRPr="00D56A5B">
              <w:rPr>
                <w:rFonts w:ascii="Arial Narrow" w:hAnsi="Arial Narrow" w:cs="Arial"/>
              </w:rPr>
              <w:t>Marinating</w:t>
            </w:r>
          </w:p>
        </w:tc>
        <w:tc>
          <w:tcPr>
            <w:tcW w:w="550" w:type="dxa"/>
            <w:vAlign w:val="center"/>
          </w:tcPr>
          <w:p w14:paraId="2CE56FCB" w14:textId="77777777" w:rsidR="00995AA4" w:rsidRPr="00D56A5B" w:rsidRDefault="00995AA4" w:rsidP="002218CD">
            <w:pPr>
              <w:rPr>
                <w:rFonts w:ascii="Arial Narrow" w:hAnsi="Arial Narrow" w:cs="Arial"/>
              </w:rPr>
            </w:pPr>
          </w:p>
        </w:tc>
        <w:tc>
          <w:tcPr>
            <w:tcW w:w="2340" w:type="dxa"/>
            <w:vAlign w:val="center"/>
          </w:tcPr>
          <w:p w14:paraId="36547B93" w14:textId="2E2DCCF8" w:rsidR="002218CD" w:rsidRPr="00D56A5B" w:rsidRDefault="002218CD" w:rsidP="002218CD">
            <w:pPr>
              <w:rPr>
                <w:rFonts w:ascii="Arial Narrow" w:hAnsi="Arial Narrow" w:cs="Arial"/>
              </w:rPr>
            </w:pPr>
            <w:r w:rsidRPr="00D56A5B">
              <w:rPr>
                <w:rFonts w:ascii="Arial Narrow" w:hAnsi="Arial Narrow" w:cs="Arial"/>
              </w:rPr>
              <w:t>Other</w:t>
            </w:r>
          </w:p>
          <w:p w14:paraId="78FE89F9" w14:textId="3412DCE6" w:rsidR="00995AA4" w:rsidRPr="00D56A5B" w:rsidRDefault="002218CD" w:rsidP="002218CD">
            <w:pPr>
              <w:rPr>
                <w:rFonts w:ascii="Arial Narrow" w:hAnsi="Arial Narrow" w:cs="Arial"/>
              </w:rPr>
            </w:pPr>
            <w:r w:rsidRPr="00D56A5B">
              <w:rPr>
                <w:rFonts w:ascii="Arial Narrow" w:hAnsi="Arial Narrow" w:cs="Arial"/>
              </w:rPr>
              <w:t>specify</w:t>
            </w:r>
            <w:r w:rsidRPr="00D56A5B" w:rsidDel="002218CD">
              <w:rPr>
                <w:rFonts w:ascii="Arial Narrow" w:hAnsi="Arial Narrow" w:cs="Arial"/>
              </w:rPr>
              <w:t xml:space="preserve"> </w:t>
            </w:r>
          </w:p>
        </w:tc>
        <w:tc>
          <w:tcPr>
            <w:tcW w:w="550" w:type="dxa"/>
          </w:tcPr>
          <w:p w14:paraId="57FFFD62" w14:textId="77777777" w:rsidR="00995AA4" w:rsidRPr="00D56A5B" w:rsidRDefault="00995AA4" w:rsidP="002218CD">
            <w:pPr>
              <w:spacing w:after="160" w:line="259" w:lineRule="auto"/>
              <w:rPr>
                <w:rFonts w:ascii="Arial Narrow" w:hAnsi="Arial Narrow" w:cs="Arial"/>
              </w:rPr>
            </w:pPr>
          </w:p>
        </w:tc>
      </w:tr>
      <w:tr w:rsidR="00995AA4" w:rsidRPr="00D56A5B" w14:paraId="614E8703" w14:textId="77777777" w:rsidTr="003945E6">
        <w:tc>
          <w:tcPr>
            <w:tcW w:w="3024" w:type="dxa"/>
            <w:vAlign w:val="center"/>
          </w:tcPr>
          <w:p w14:paraId="62DF2EDC" w14:textId="77777777" w:rsidR="00995AA4" w:rsidRPr="00D56A5B" w:rsidRDefault="00995AA4" w:rsidP="002218CD">
            <w:pPr>
              <w:spacing w:after="160" w:line="259" w:lineRule="auto"/>
              <w:rPr>
                <w:rFonts w:ascii="Arial Narrow" w:hAnsi="Arial Narrow" w:cs="Arial"/>
                <w:b/>
              </w:rPr>
            </w:pPr>
            <w:r w:rsidRPr="00D56A5B">
              <w:rPr>
                <w:rFonts w:ascii="Arial Narrow" w:hAnsi="Arial Narrow" w:cs="Arial"/>
                <w:b/>
              </w:rPr>
              <w:t xml:space="preserve">Packaging – Primary </w:t>
            </w:r>
            <w:r w:rsidRPr="00D56A5B">
              <w:rPr>
                <w:rFonts w:ascii="Arial Narrow" w:hAnsi="Arial Narrow" w:cs="Arial"/>
              </w:rPr>
              <w:t xml:space="preserve">( Tick </w:t>
            </w:r>
            <w:r w:rsidRPr="00D56A5B">
              <w:rPr>
                <w:rStyle w:val="ilfuvd"/>
                <w:rFonts w:ascii="Segoe UI Symbol" w:hAnsi="Segoe UI Symbol" w:cs="Segoe UI Symbol"/>
                <w:color w:val="222222"/>
              </w:rPr>
              <w:t>✔</w:t>
            </w:r>
            <w:r w:rsidRPr="00D56A5B">
              <w:rPr>
                <w:rFonts w:ascii="Arial Narrow" w:hAnsi="Arial Narrow" w:cs="Arial"/>
              </w:rPr>
              <w:t xml:space="preserve"> )</w:t>
            </w:r>
          </w:p>
        </w:tc>
        <w:tc>
          <w:tcPr>
            <w:tcW w:w="1522" w:type="dxa"/>
            <w:vAlign w:val="center"/>
          </w:tcPr>
          <w:p w14:paraId="27159819" w14:textId="77777777" w:rsidR="00995AA4" w:rsidRPr="00D56A5B" w:rsidRDefault="00995AA4" w:rsidP="002218CD">
            <w:pPr>
              <w:rPr>
                <w:rFonts w:ascii="Arial Narrow" w:hAnsi="Arial Narrow" w:cs="Arial"/>
              </w:rPr>
            </w:pPr>
            <w:r w:rsidRPr="00D56A5B">
              <w:rPr>
                <w:rFonts w:ascii="Arial Narrow" w:hAnsi="Arial Narrow" w:cs="Arial"/>
              </w:rPr>
              <w:t>Tray</w:t>
            </w:r>
          </w:p>
        </w:tc>
        <w:tc>
          <w:tcPr>
            <w:tcW w:w="550" w:type="dxa"/>
            <w:vAlign w:val="center"/>
          </w:tcPr>
          <w:p w14:paraId="0278B953" w14:textId="77777777" w:rsidR="00995AA4" w:rsidRPr="00D56A5B" w:rsidRDefault="00995AA4" w:rsidP="002218CD">
            <w:pPr>
              <w:rPr>
                <w:rFonts w:ascii="Arial Narrow" w:hAnsi="Arial Narrow" w:cs="Arial"/>
              </w:rPr>
            </w:pPr>
          </w:p>
        </w:tc>
        <w:tc>
          <w:tcPr>
            <w:tcW w:w="1821" w:type="dxa"/>
            <w:gridSpan w:val="3"/>
            <w:vAlign w:val="center"/>
          </w:tcPr>
          <w:p w14:paraId="6C6A4824" w14:textId="77777777" w:rsidR="00995AA4" w:rsidRPr="00D56A5B" w:rsidRDefault="00995AA4" w:rsidP="002218CD">
            <w:pPr>
              <w:rPr>
                <w:rFonts w:ascii="Arial Narrow" w:hAnsi="Arial Narrow" w:cs="Arial"/>
              </w:rPr>
            </w:pPr>
            <w:r w:rsidRPr="00D56A5B">
              <w:rPr>
                <w:rFonts w:ascii="Arial Narrow" w:hAnsi="Arial Narrow" w:cs="Arial"/>
              </w:rPr>
              <w:t>Shrink Wrap</w:t>
            </w:r>
          </w:p>
        </w:tc>
        <w:tc>
          <w:tcPr>
            <w:tcW w:w="590" w:type="dxa"/>
            <w:vAlign w:val="center"/>
          </w:tcPr>
          <w:p w14:paraId="445E869D" w14:textId="77777777" w:rsidR="00995AA4" w:rsidRPr="00D56A5B" w:rsidRDefault="00995AA4" w:rsidP="002218CD">
            <w:pPr>
              <w:rPr>
                <w:rFonts w:ascii="Arial Narrow" w:hAnsi="Arial Narrow" w:cs="Arial"/>
              </w:rPr>
            </w:pPr>
          </w:p>
        </w:tc>
        <w:tc>
          <w:tcPr>
            <w:tcW w:w="1796" w:type="dxa"/>
            <w:gridSpan w:val="3"/>
            <w:vAlign w:val="center"/>
          </w:tcPr>
          <w:p w14:paraId="795F176A" w14:textId="77777777" w:rsidR="00995AA4" w:rsidRPr="00D56A5B" w:rsidRDefault="00995AA4" w:rsidP="002218CD">
            <w:pPr>
              <w:rPr>
                <w:rFonts w:ascii="Arial Narrow" w:hAnsi="Arial Narrow" w:cs="Arial"/>
              </w:rPr>
            </w:pPr>
            <w:r w:rsidRPr="00D56A5B">
              <w:rPr>
                <w:rFonts w:ascii="Arial Narrow" w:hAnsi="Arial Narrow" w:cs="Arial"/>
              </w:rPr>
              <w:t>Vacuum Packed</w:t>
            </w:r>
          </w:p>
        </w:tc>
        <w:tc>
          <w:tcPr>
            <w:tcW w:w="550" w:type="dxa"/>
            <w:vAlign w:val="center"/>
          </w:tcPr>
          <w:p w14:paraId="50122A4E" w14:textId="77777777" w:rsidR="00995AA4" w:rsidRPr="00D56A5B" w:rsidRDefault="00995AA4" w:rsidP="002218CD">
            <w:pPr>
              <w:rPr>
                <w:rFonts w:ascii="Arial Narrow" w:hAnsi="Arial Narrow" w:cs="Arial"/>
              </w:rPr>
            </w:pPr>
          </w:p>
        </w:tc>
        <w:tc>
          <w:tcPr>
            <w:tcW w:w="1734" w:type="dxa"/>
            <w:gridSpan w:val="3"/>
            <w:vAlign w:val="center"/>
          </w:tcPr>
          <w:p w14:paraId="63EDC248" w14:textId="77777777" w:rsidR="00995AA4" w:rsidRPr="00D56A5B" w:rsidRDefault="00995AA4" w:rsidP="002218CD">
            <w:pPr>
              <w:rPr>
                <w:rFonts w:ascii="Arial Narrow" w:hAnsi="Arial Narrow" w:cs="Arial"/>
              </w:rPr>
            </w:pPr>
            <w:r w:rsidRPr="00D56A5B">
              <w:rPr>
                <w:rFonts w:ascii="Arial Narrow" w:hAnsi="Arial Narrow" w:cs="Arial"/>
              </w:rPr>
              <w:t>Plastic Bag</w:t>
            </w:r>
          </w:p>
        </w:tc>
        <w:tc>
          <w:tcPr>
            <w:tcW w:w="550" w:type="dxa"/>
            <w:vAlign w:val="center"/>
          </w:tcPr>
          <w:p w14:paraId="33433D17" w14:textId="77777777" w:rsidR="00995AA4" w:rsidRPr="00D56A5B" w:rsidRDefault="00995AA4" w:rsidP="002218CD">
            <w:pPr>
              <w:rPr>
                <w:rFonts w:ascii="Arial Narrow" w:hAnsi="Arial Narrow" w:cs="Arial"/>
              </w:rPr>
            </w:pPr>
          </w:p>
        </w:tc>
        <w:tc>
          <w:tcPr>
            <w:tcW w:w="2340" w:type="dxa"/>
            <w:vAlign w:val="center"/>
          </w:tcPr>
          <w:p w14:paraId="358B7BA4" w14:textId="77777777" w:rsidR="00995AA4" w:rsidRPr="00D56A5B" w:rsidRDefault="00995AA4" w:rsidP="002218CD">
            <w:pPr>
              <w:rPr>
                <w:rFonts w:ascii="Arial Narrow" w:hAnsi="Arial Narrow" w:cs="Arial"/>
              </w:rPr>
            </w:pPr>
            <w:r w:rsidRPr="00D56A5B">
              <w:rPr>
                <w:rFonts w:ascii="Arial Narrow" w:hAnsi="Arial Narrow" w:cs="Arial"/>
              </w:rPr>
              <w:t>Other</w:t>
            </w:r>
          </w:p>
          <w:p w14:paraId="431305B7" w14:textId="77777777" w:rsidR="00995AA4" w:rsidRPr="00D56A5B" w:rsidRDefault="00995AA4" w:rsidP="002218CD">
            <w:pPr>
              <w:rPr>
                <w:rFonts w:ascii="Arial Narrow" w:hAnsi="Arial Narrow" w:cs="Arial"/>
              </w:rPr>
            </w:pPr>
            <w:r w:rsidRPr="00D56A5B">
              <w:rPr>
                <w:rFonts w:ascii="Arial Narrow" w:hAnsi="Arial Narrow" w:cs="Arial"/>
              </w:rPr>
              <w:t>specify</w:t>
            </w:r>
          </w:p>
        </w:tc>
        <w:tc>
          <w:tcPr>
            <w:tcW w:w="550" w:type="dxa"/>
          </w:tcPr>
          <w:p w14:paraId="4BCF0DBA" w14:textId="77777777" w:rsidR="00995AA4" w:rsidRPr="00D56A5B" w:rsidRDefault="00995AA4" w:rsidP="002218CD">
            <w:pPr>
              <w:spacing w:after="160" w:line="259" w:lineRule="auto"/>
              <w:rPr>
                <w:rFonts w:ascii="Arial Narrow" w:hAnsi="Arial Narrow" w:cs="Arial"/>
              </w:rPr>
            </w:pPr>
          </w:p>
        </w:tc>
      </w:tr>
      <w:tr w:rsidR="00995AA4" w:rsidRPr="00D56A5B" w14:paraId="499CA769" w14:textId="77777777" w:rsidTr="003945E6">
        <w:tc>
          <w:tcPr>
            <w:tcW w:w="3024" w:type="dxa"/>
            <w:vAlign w:val="center"/>
          </w:tcPr>
          <w:p w14:paraId="1C9E7441" w14:textId="77777777" w:rsidR="00995AA4" w:rsidRPr="00D56A5B" w:rsidRDefault="00995AA4" w:rsidP="002218CD">
            <w:pPr>
              <w:spacing w:after="160" w:line="259" w:lineRule="auto"/>
              <w:rPr>
                <w:rFonts w:ascii="Arial Narrow" w:hAnsi="Arial Narrow" w:cs="Arial"/>
                <w:b/>
              </w:rPr>
            </w:pPr>
            <w:r w:rsidRPr="00D56A5B">
              <w:rPr>
                <w:rFonts w:ascii="Arial Narrow" w:hAnsi="Arial Narrow" w:cs="Arial"/>
                <w:b/>
              </w:rPr>
              <w:t xml:space="preserve">Packaging – Secondary </w:t>
            </w:r>
            <w:r w:rsidRPr="00D56A5B">
              <w:rPr>
                <w:rFonts w:ascii="Arial Narrow" w:hAnsi="Arial Narrow" w:cs="Arial"/>
              </w:rPr>
              <w:t>(specify)</w:t>
            </w:r>
          </w:p>
        </w:tc>
        <w:tc>
          <w:tcPr>
            <w:tcW w:w="12003" w:type="dxa"/>
            <w:gridSpan w:val="16"/>
          </w:tcPr>
          <w:p w14:paraId="05DEA640" w14:textId="22F25EC1" w:rsidR="00995AA4" w:rsidRPr="00D56A5B" w:rsidRDefault="00995AA4" w:rsidP="002218CD">
            <w:pPr>
              <w:spacing w:after="160" w:line="259" w:lineRule="auto"/>
              <w:rPr>
                <w:rFonts w:ascii="Arial Narrow" w:hAnsi="Arial Narrow" w:cs="Arial"/>
              </w:rPr>
            </w:pPr>
          </w:p>
        </w:tc>
      </w:tr>
      <w:tr w:rsidR="002218CD" w:rsidRPr="00D56A5B" w14:paraId="203091A6" w14:textId="77777777" w:rsidTr="002218CD">
        <w:tc>
          <w:tcPr>
            <w:tcW w:w="3024" w:type="dxa"/>
            <w:vAlign w:val="center"/>
          </w:tcPr>
          <w:p w14:paraId="19CF4FE6" w14:textId="77777777" w:rsidR="002218CD" w:rsidRPr="00D56A5B" w:rsidRDefault="002218CD" w:rsidP="002218CD">
            <w:pPr>
              <w:spacing w:after="160" w:line="259" w:lineRule="auto"/>
              <w:rPr>
                <w:rFonts w:ascii="Arial Narrow" w:hAnsi="Arial Narrow" w:cs="Arial"/>
                <w:b/>
              </w:rPr>
            </w:pPr>
            <w:r w:rsidRPr="00D56A5B">
              <w:rPr>
                <w:rFonts w:ascii="Arial Narrow" w:hAnsi="Arial Narrow" w:cs="Arial"/>
                <w:b/>
              </w:rPr>
              <w:t>Storage Conditions</w:t>
            </w:r>
          </w:p>
        </w:tc>
        <w:tc>
          <w:tcPr>
            <w:tcW w:w="2622" w:type="dxa"/>
            <w:gridSpan w:val="3"/>
          </w:tcPr>
          <w:p w14:paraId="4138DB7C" w14:textId="77777777" w:rsidR="002218CD" w:rsidRPr="00D56A5B" w:rsidRDefault="002218CD" w:rsidP="002218CD">
            <w:pPr>
              <w:rPr>
                <w:rFonts w:ascii="Arial Narrow" w:hAnsi="Arial Narrow" w:cs="Arial"/>
              </w:rPr>
            </w:pPr>
            <w:r w:rsidRPr="00D56A5B">
              <w:rPr>
                <w:rFonts w:ascii="Arial Narrow" w:hAnsi="Arial Narrow" w:cs="Arial"/>
              </w:rPr>
              <w:t>Sell, Store 5°C or below</w:t>
            </w:r>
          </w:p>
        </w:tc>
        <w:tc>
          <w:tcPr>
            <w:tcW w:w="778" w:type="dxa"/>
          </w:tcPr>
          <w:p w14:paraId="3204B8E0" w14:textId="52B12BDC" w:rsidR="002218CD" w:rsidRPr="00D56A5B" w:rsidRDefault="002218CD" w:rsidP="002218CD">
            <w:pPr>
              <w:rPr>
                <w:rFonts w:ascii="Arial Narrow" w:hAnsi="Arial Narrow" w:cs="Arial"/>
              </w:rPr>
            </w:pPr>
          </w:p>
        </w:tc>
        <w:tc>
          <w:tcPr>
            <w:tcW w:w="3494" w:type="dxa"/>
            <w:gridSpan w:val="7"/>
          </w:tcPr>
          <w:p w14:paraId="7A352ADC" w14:textId="1332260A" w:rsidR="002218CD" w:rsidRPr="00D56A5B" w:rsidRDefault="002218CD" w:rsidP="002218CD">
            <w:pPr>
              <w:rPr>
                <w:rFonts w:ascii="Arial Narrow" w:hAnsi="Arial Narrow" w:cs="Arial"/>
              </w:rPr>
            </w:pPr>
            <w:r w:rsidRPr="00D56A5B">
              <w:rPr>
                <w:rFonts w:ascii="Arial Narrow" w:hAnsi="Arial Narrow" w:cs="Arial"/>
              </w:rPr>
              <w:t>Sell, Store Frozen</w:t>
            </w:r>
          </w:p>
        </w:tc>
        <w:tc>
          <w:tcPr>
            <w:tcW w:w="770" w:type="dxa"/>
          </w:tcPr>
          <w:p w14:paraId="64BA30AE" w14:textId="71EC7B9F" w:rsidR="002218CD" w:rsidRPr="00D56A5B" w:rsidRDefault="002218CD" w:rsidP="002218CD">
            <w:pPr>
              <w:rPr>
                <w:rFonts w:ascii="Arial Narrow" w:hAnsi="Arial Narrow" w:cs="Arial"/>
              </w:rPr>
            </w:pPr>
          </w:p>
        </w:tc>
        <w:tc>
          <w:tcPr>
            <w:tcW w:w="3789" w:type="dxa"/>
            <w:gridSpan w:val="3"/>
          </w:tcPr>
          <w:p w14:paraId="082AFE53" w14:textId="77777777" w:rsidR="002218CD" w:rsidRPr="00D56A5B" w:rsidRDefault="002218CD" w:rsidP="002218CD">
            <w:pPr>
              <w:rPr>
                <w:rFonts w:ascii="Arial Narrow" w:hAnsi="Arial Narrow" w:cs="Arial"/>
              </w:rPr>
            </w:pPr>
          </w:p>
        </w:tc>
        <w:tc>
          <w:tcPr>
            <w:tcW w:w="550" w:type="dxa"/>
          </w:tcPr>
          <w:p w14:paraId="55EA7FAA" w14:textId="5D4DAE77" w:rsidR="002218CD" w:rsidRPr="00D56A5B" w:rsidRDefault="002218CD" w:rsidP="002218CD">
            <w:pPr>
              <w:spacing w:after="160" w:line="259" w:lineRule="auto"/>
              <w:rPr>
                <w:rFonts w:ascii="Arial Narrow" w:hAnsi="Arial Narrow" w:cs="Arial"/>
              </w:rPr>
            </w:pPr>
          </w:p>
        </w:tc>
      </w:tr>
      <w:tr w:rsidR="00995AA4" w:rsidRPr="00D56A5B" w14:paraId="667F2DCA" w14:textId="77777777" w:rsidTr="003945E6">
        <w:tc>
          <w:tcPr>
            <w:tcW w:w="3024" w:type="dxa"/>
            <w:vAlign w:val="center"/>
          </w:tcPr>
          <w:p w14:paraId="02504E92" w14:textId="77777777" w:rsidR="00995AA4" w:rsidRPr="00D56A5B" w:rsidRDefault="00995AA4" w:rsidP="002218CD">
            <w:pPr>
              <w:spacing w:after="160" w:line="259" w:lineRule="auto"/>
              <w:rPr>
                <w:rFonts w:ascii="Arial Narrow" w:hAnsi="Arial Narrow" w:cs="Arial"/>
                <w:b/>
              </w:rPr>
            </w:pPr>
            <w:r w:rsidRPr="00D56A5B">
              <w:rPr>
                <w:rFonts w:ascii="Arial Narrow" w:hAnsi="Arial Narrow" w:cs="Arial"/>
                <w:b/>
              </w:rPr>
              <w:t xml:space="preserve">Distribution Method </w:t>
            </w:r>
            <w:r w:rsidRPr="00D56A5B">
              <w:rPr>
                <w:rFonts w:ascii="Arial Narrow" w:hAnsi="Arial Narrow" w:cs="Arial"/>
              </w:rPr>
              <w:t>(specify)</w:t>
            </w:r>
          </w:p>
        </w:tc>
        <w:tc>
          <w:tcPr>
            <w:tcW w:w="12003" w:type="dxa"/>
            <w:gridSpan w:val="16"/>
          </w:tcPr>
          <w:p w14:paraId="5DE2F288" w14:textId="77777777" w:rsidR="00995AA4" w:rsidRPr="00D56A5B" w:rsidRDefault="00995AA4" w:rsidP="002218CD">
            <w:pPr>
              <w:spacing w:after="160" w:line="259" w:lineRule="auto"/>
              <w:rPr>
                <w:rFonts w:ascii="Arial Narrow" w:hAnsi="Arial Narrow" w:cs="Arial"/>
              </w:rPr>
            </w:pPr>
          </w:p>
        </w:tc>
      </w:tr>
      <w:tr w:rsidR="00995AA4" w:rsidRPr="00D56A5B" w14:paraId="091BE162" w14:textId="77777777" w:rsidTr="003945E6">
        <w:tc>
          <w:tcPr>
            <w:tcW w:w="3024" w:type="dxa"/>
            <w:vAlign w:val="center"/>
          </w:tcPr>
          <w:p w14:paraId="380C7BD2" w14:textId="77777777" w:rsidR="00995AA4" w:rsidRPr="00D56A5B" w:rsidRDefault="00995AA4" w:rsidP="002218CD">
            <w:pPr>
              <w:spacing w:after="160" w:line="259" w:lineRule="auto"/>
              <w:rPr>
                <w:rFonts w:ascii="Arial Narrow" w:hAnsi="Arial Narrow" w:cs="Arial"/>
                <w:b/>
              </w:rPr>
            </w:pPr>
            <w:r w:rsidRPr="00D56A5B">
              <w:rPr>
                <w:rFonts w:ascii="Arial Narrow" w:hAnsi="Arial Narrow" w:cs="Arial"/>
                <w:b/>
              </w:rPr>
              <w:t xml:space="preserve">Shelf Life </w:t>
            </w:r>
            <w:r w:rsidRPr="00D56A5B">
              <w:rPr>
                <w:rFonts w:ascii="Arial Narrow" w:hAnsi="Arial Narrow" w:cs="Arial"/>
              </w:rPr>
              <w:t>(specify)</w:t>
            </w:r>
          </w:p>
        </w:tc>
        <w:tc>
          <w:tcPr>
            <w:tcW w:w="12003" w:type="dxa"/>
            <w:gridSpan w:val="16"/>
          </w:tcPr>
          <w:p w14:paraId="51F6EE2C" w14:textId="77777777" w:rsidR="00995AA4" w:rsidRPr="00D56A5B" w:rsidRDefault="00995AA4" w:rsidP="002218CD">
            <w:pPr>
              <w:spacing w:after="160" w:line="259" w:lineRule="auto"/>
              <w:rPr>
                <w:rFonts w:ascii="Arial Narrow" w:hAnsi="Arial Narrow" w:cs="Arial"/>
              </w:rPr>
            </w:pPr>
          </w:p>
        </w:tc>
      </w:tr>
      <w:tr w:rsidR="00995AA4" w:rsidRPr="00D56A5B" w14:paraId="2C1BA949" w14:textId="77777777" w:rsidTr="003945E6">
        <w:tc>
          <w:tcPr>
            <w:tcW w:w="3024" w:type="dxa"/>
            <w:vAlign w:val="center"/>
          </w:tcPr>
          <w:p w14:paraId="0DA22673" w14:textId="77777777" w:rsidR="00995AA4" w:rsidRPr="00D56A5B" w:rsidRDefault="00995AA4" w:rsidP="002218CD">
            <w:pPr>
              <w:spacing w:after="160" w:line="259" w:lineRule="auto"/>
              <w:rPr>
                <w:rFonts w:ascii="Arial Narrow" w:hAnsi="Arial Narrow" w:cs="Arial"/>
                <w:b/>
              </w:rPr>
            </w:pPr>
            <w:r w:rsidRPr="00D56A5B">
              <w:rPr>
                <w:rFonts w:ascii="Arial Narrow" w:hAnsi="Arial Narrow" w:cs="Arial"/>
                <w:b/>
              </w:rPr>
              <w:t xml:space="preserve">Labelling Requirements </w:t>
            </w:r>
            <w:r w:rsidRPr="00D56A5B">
              <w:rPr>
                <w:rFonts w:ascii="Arial Narrow" w:hAnsi="Arial Narrow" w:cs="Arial"/>
              </w:rPr>
              <w:t>(specify)</w:t>
            </w:r>
          </w:p>
        </w:tc>
        <w:tc>
          <w:tcPr>
            <w:tcW w:w="12003" w:type="dxa"/>
            <w:gridSpan w:val="16"/>
          </w:tcPr>
          <w:p w14:paraId="20A9C5F2" w14:textId="527AEF9B" w:rsidR="00995AA4" w:rsidRPr="00D56A5B" w:rsidRDefault="00995AA4" w:rsidP="002218CD">
            <w:pPr>
              <w:spacing w:after="160" w:line="259" w:lineRule="auto"/>
              <w:rPr>
                <w:rFonts w:ascii="Arial Narrow" w:hAnsi="Arial Narrow" w:cs="Arial"/>
              </w:rPr>
            </w:pPr>
          </w:p>
        </w:tc>
      </w:tr>
      <w:tr w:rsidR="00995AA4" w:rsidRPr="00D56A5B" w14:paraId="778E8E91" w14:textId="77777777" w:rsidTr="003945E6">
        <w:tc>
          <w:tcPr>
            <w:tcW w:w="3024" w:type="dxa"/>
            <w:vAlign w:val="center"/>
          </w:tcPr>
          <w:p w14:paraId="3C3A1D3A" w14:textId="77777777" w:rsidR="00995AA4" w:rsidRPr="00D56A5B" w:rsidRDefault="00995AA4" w:rsidP="002218CD">
            <w:pPr>
              <w:spacing w:after="160" w:line="259" w:lineRule="auto"/>
              <w:rPr>
                <w:rFonts w:ascii="Arial Narrow" w:hAnsi="Arial Narrow" w:cs="Arial"/>
                <w:b/>
              </w:rPr>
            </w:pPr>
            <w:r w:rsidRPr="00D56A5B">
              <w:rPr>
                <w:rFonts w:ascii="Arial Narrow" w:hAnsi="Arial Narrow" w:cs="Arial"/>
                <w:b/>
              </w:rPr>
              <w:t xml:space="preserve">Customer Requirements </w:t>
            </w:r>
            <w:r w:rsidRPr="00D56A5B">
              <w:rPr>
                <w:rFonts w:ascii="Arial Narrow" w:hAnsi="Arial Narrow" w:cs="Arial"/>
              </w:rPr>
              <w:t>(specify)</w:t>
            </w:r>
          </w:p>
        </w:tc>
        <w:tc>
          <w:tcPr>
            <w:tcW w:w="12003" w:type="dxa"/>
            <w:gridSpan w:val="16"/>
          </w:tcPr>
          <w:p w14:paraId="1C800D65" w14:textId="33363BD9" w:rsidR="00995AA4" w:rsidRPr="00D56A5B" w:rsidRDefault="00995AA4" w:rsidP="002218CD">
            <w:pPr>
              <w:spacing w:after="160" w:line="259" w:lineRule="auto"/>
              <w:rPr>
                <w:rFonts w:ascii="Arial Narrow" w:hAnsi="Arial Narrow" w:cs="Arial"/>
              </w:rPr>
            </w:pPr>
          </w:p>
        </w:tc>
      </w:tr>
      <w:tr w:rsidR="00995AA4" w:rsidRPr="00D56A5B" w14:paraId="070780D2" w14:textId="77777777" w:rsidTr="003945E6">
        <w:tc>
          <w:tcPr>
            <w:tcW w:w="3024" w:type="dxa"/>
            <w:vAlign w:val="center"/>
          </w:tcPr>
          <w:p w14:paraId="33003754" w14:textId="77777777" w:rsidR="00995AA4" w:rsidRPr="00D56A5B" w:rsidRDefault="00995AA4" w:rsidP="002218CD">
            <w:pPr>
              <w:spacing w:after="160" w:line="259" w:lineRule="auto"/>
              <w:rPr>
                <w:rFonts w:ascii="Arial Narrow" w:hAnsi="Arial Narrow" w:cs="Arial"/>
                <w:b/>
              </w:rPr>
            </w:pPr>
            <w:r w:rsidRPr="00D56A5B">
              <w:rPr>
                <w:rFonts w:ascii="Arial Narrow" w:hAnsi="Arial Narrow" w:cs="Arial"/>
                <w:b/>
              </w:rPr>
              <w:t>Sensitive Customer</w:t>
            </w:r>
          </w:p>
        </w:tc>
        <w:tc>
          <w:tcPr>
            <w:tcW w:w="5445" w:type="dxa"/>
            <w:gridSpan w:val="7"/>
          </w:tcPr>
          <w:p w14:paraId="2A5765A9" w14:textId="77777777" w:rsidR="00995AA4" w:rsidRPr="00D56A5B" w:rsidRDefault="00995AA4" w:rsidP="002218CD">
            <w:pPr>
              <w:rPr>
                <w:rFonts w:ascii="Arial Narrow" w:hAnsi="Arial Narrow" w:cs="Arial"/>
              </w:rPr>
            </w:pPr>
            <w:r w:rsidRPr="00D56A5B">
              <w:rPr>
                <w:rFonts w:ascii="Arial Narrow" w:hAnsi="Arial Narrow" w:cs="Arial"/>
              </w:rPr>
              <w:t>Infants, Elderly &amp; Immunocompromised</w:t>
            </w:r>
          </w:p>
        </w:tc>
        <w:tc>
          <w:tcPr>
            <w:tcW w:w="559" w:type="dxa"/>
          </w:tcPr>
          <w:p w14:paraId="75E3DD8E" w14:textId="77777777" w:rsidR="00995AA4" w:rsidRPr="00D56A5B" w:rsidRDefault="00995AA4" w:rsidP="002218CD">
            <w:pPr>
              <w:rPr>
                <w:rFonts w:ascii="Arial Narrow" w:hAnsi="Arial Narrow" w:cs="Arial"/>
              </w:rPr>
            </w:pPr>
          </w:p>
        </w:tc>
        <w:tc>
          <w:tcPr>
            <w:tcW w:w="5449" w:type="dxa"/>
            <w:gridSpan w:val="7"/>
          </w:tcPr>
          <w:p w14:paraId="41B796A2" w14:textId="29185E83" w:rsidR="00995AA4" w:rsidRPr="00D56A5B" w:rsidRDefault="00995AA4" w:rsidP="002218CD">
            <w:pPr>
              <w:rPr>
                <w:rFonts w:ascii="Arial Narrow" w:hAnsi="Arial Narrow" w:cs="Arial"/>
              </w:rPr>
            </w:pPr>
          </w:p>
        </w:tc>
        <w:tc>
          <w:tcPr>
            <w:tcW w:w="550" w:type="dxa"/>
          </w:tcPr>
          <w:p w14:paraId="3B1A9D0B" w14:textId="77777777" w:rsidR="00995AA4" w:rsidRPr="00D56A5B" w:rsidRDefault="00995AA4" w:rsidP="002218CD">
            <w:pPr>
              <w:spacing w:after="160" w:line="259" w:lineRule="auto"/>
              <w:rPr>
                <w:rFonts w:ascii="Arial Narrow" w:hAnsi="Arial Narrow" w:cs="Arial"/>
              </w:rPr>
            </w:pPr>
          </w:p>
        </w:tc>
      </w:tr>
      <w:tr w:rsidR="00995AA4" w:rsidRPr="00D56A5B" w14:paraId="283EF49E" w14:textId="77777777" w:rsidTr="003945E6">
        <w:tc>
          <w:tcPr>
            <w:tcW w:w="3024" w:type="dxa"/>
            <w:vAlign w:val="center"/>
          </w:tcPr>
          <w:p w14:paraId="45E5B940" w14:textId="77777777" w:rsidR="00995AA4" w:rsidRPr="00D56A5B" w:rsidRDefault="00995AA4" w:rsidP="002218CD">
            <w:pPr>
              <w:spacing w:after="160" w:line="259" w:lineRule="auto"/>
              <w:rPr>
                <w:rFonts w:ascii="Arial Narrow" w:hAnsi="Arial Narrow" w:cs="Arial"/>
                <w:b/>
              </w:rPr>
            </w:pPr>
            <w:r w:rsidRPr="00D56A5B">
              <w:rPr>
                <w:rFonts w:ascii="Arial Narrow" w:hAnsi="Arial Narrow" w:cs="Arial"/>
                <w:b/>
              </w:rPr>
              <w:t xml:space="preserve">Final Customer Preparation </w:t>
            </w:r>
          </w:p>
        </w:tc>
        <w:tc>
          <w:tcPr>
            <w:tcW w:w="5445" w:type="dxa"/>
            <w:gridSpan w:val="7"/>
          </w:tcPr>
          <w:p w14:paraId="1900B899" w14:textId="77777777" w:rsidR="00995AA4" w:rsidRPr="00D56A5B" w:rsidRDefault="00995AA4" w:rsidP="002218CD">
            <w:pPr>
              <w:rPr>
                <w:rFonts w:ascii="Arial Narrow" w:hAnsi="Arial Narrow" w:cs="Arial"/>
              </w:rPr>
            </w:pPr>
            <w:r w:rsidRPr="00D56A5B">
              <w:rPr>
                <w:rFonts w:ascii="Arial Narrow" w:hAnsi="Arial Narrow" w:cs="Arial"/>
              </w:rPr>
              <w:t>Cooked / Heated before consumption</w:t>
            </w:r>
          </w:p>
        </w:tc>
        <w:tc>
          <w:tcPr>
            <w:tcW w:w="559" w:type="dxa"/>
          </w:tcPr>
          <w:p w14:paraId="4BB69215" w14:textId="77777777" w:rsidR="00995AA4" w:rsidRPr="00D56A5B" w:rsidRDefault="00995AA4" w:rsidP="002218CD">
            <w:pPr>
              <w:rPr>
                <w:rFonts w:ascii="Arial Narrow" w:hAnsi="Arial Narrow" w:cs="Arial"/>
              </w:rPr>
            </w:pPr>
          </w:p>
        </w:tc>
        <w:tc>
          <w:tcPr>
            <w:tcW w:w="5449" w:type="dxa"/>
            <w:gridSpan w:val="7"/>
          </w:tcPr>
          <w:p w14:paraId="360F1AED" w14:textId="3B795702" w:rsidR="00995AA4" w:rsidRPr="00D56A5B" w:rsidRDefault="00995AA4" w:rsidP="002218CD">
            <w:pPr>
              <w:rPr>
                <w:rFonts w:ascii="Arial Narrow" w:hAnsi="Arial Narrow" w:cs="Arial"/>
              </w:rPr>
            </w:pPr>
            <w:r w:rsidRPr="00D56A5B">
              <w:rPr>
                <w:rFonts w:ascii="Arial Narrow" w:hAnsi="Arial Narrow" w:cs="Arial"/>
              </w:rPr>
              <w:t>Ready to Eat (RTE)</w:t>
            </w:r>
          </w:p>
        </w:tc>
        <w:tc>
          <w:tcPr>
            <w:tcW w:w="550" w:type="dxa"/>
          </w:tcPr>
          <w:p w14:paraId="7C88D421" w14:textId="77777777" w:rsidR="00995AA4" w:rsidRPr="00D56A5B" w:rsidRDefault="00995AA4" w:rsidP="002218CD">
            <w:pPr>
              <w:spacing w:after="160" w:line="259" w:lineRule="auto"/>
              <w:rPr>
                <w:rFonts w:ascii="Arial Narrow" w:hAnsi="Arial Narrow" w:cs="Arial"/>
              </w:rPr>
            </w:pPr>
          </w:p>
        </w:tc>
      </w:tr>
    </w:tbl>
    <w:p w14:paraId="02D41663" w14:textId="77777777" w:rsidR="00995AA4" w:rsidRPr="00D56A5B" w:rsidRDefault="00995AA4" w:rsidP="00995AA4">
      <w:pPr>
        <w:spacing w:after="0"/>
        <w:rPr>
          <w:rFonts w:ascii="Arial Narrow" w:hAnsi="Arial Narrow" w:cs="Arial"/>
          <w:sz w:val="16"/>
          <w:szCs w:val="16"/>
        </w:rPr>
      </w:pPr>
    </w:p>
    <w:p w14:paraId="2C6A27B6" w14:textId="79C4B966" w:rsidR="001835F9" w:rsidRPr="00D56A5B" w:rsidRDefault="00B7780B" w:rsidP="00995AA4">
      <w:pPr>
        <w:sectPr w:rsidR="001835F9" w:rsidRPr="00D56A5B" w:rsidSect="00D30841">
          <w:headerReference w:type="default" r:id="rId28"/>
          <w:footerReference w:type="default" r:id="rId29"/>
          <w:pgSz w:w="16838" w:h="11906" w:orient="landscape"/>
          <w:pgMar w:top="1440" w:right="1440" w:bottom="1440" w:left="1440" w:header="1020" w:footer="970" w:gutter="0"/>
          <w:pgBorders w:offsetFrom="page">
            <w:top w:val="triple" w:sz="4" w:space="14" w:color="002060"/>
            <w:left w:val="triple" w:sz="4" w:space="14" w:color="002060"/>
            <w:bottom w:val="triple" w:sz="4" w:space="14" w:color="002060"/>
            <w:right w:val="triple" w:sz="4" w:space="14" w:color="002060"/>
          </w:pgBorders>
          <w:cols w:space="708"/>
          <w:docGrid w:linePitch="360"/>
        </w:sectPr>
      </w:pPr>
      <w:r w:rsidRPr="00D56A5B">
        <w:rPr>
          <w:rFonts w:ascii="Arial" w:eastAsiaTheme="majorEastAsia" w:hAnsi="Arial" w:cstheme="majorBidi"/>
          <w:b/>
          <w:noProof/>
          <w:sz w:val="26"/>
          <w:szCs w:val="26"/>
        </w:rPr>
        <mc:AlternateContent>
          <mc:Choice Requires="wps">
            <w:drawing>
              <wp:anchor distT="0" distB="0" distL="114300" distR="114300" simplePos="0" relativeHeight="251658266" behindDoc="0" locked="0" layoutInCell="1" allowOverlap="1" wp14:anchorId="2EF56F55" wp14:editId="19CA6E39">
                <wp:simplePos x="0" y="0"/>
                <wp:positionH relativeFrom="column">
                  <wp:posOffset>5911913</wp:posOffset>
                </wp:positionH>
                <wp:positionV relativeFrom="paragraph">
                  <wp:posOffset>36522</wp:posOffset>
                </wp:positionV>
                <wp:extent cx="3241963" cy="1032095"/>
                <wp:effectExtent l="0" t="0" r="15875" b="15875"/>
                <wp:wrapNone/>
                <wp:docPr id="348155363" name="Text Box 48"/>
                <wp:cNvGraphicFramePr/>
                <a:graphic xmlns:a="http://schemas.openxmlformats.org/drawingml/2006/main">
                  <a:graphicData uri="http://schemas.microsoft.com/office/word/2010/wordprocessingShape">
                    <wps:wsp>
                      <wps:cNvSpPr txBox="1"/>
                      <wps:spPr>
                        <a:xfrm>
                          <a:off x="0" y="0"/>
                          <a:ext cx="3241963" cy="1032095"/>
                        </a:xfrm>
                        <a:prstGeom prst="rect">
                          <a:avLst/>
                        </a:prstGeom>
                        <a:solidFill>
                          <a:schemeClr val="accent1">
                            <a:lumMod val="20000"/>
                            <a:lumOff val="80000"/>
                          </a:schemeClr>
                        </a:solidFill>
                        <a:ln w="6350">
                          <a:solidFill>
                            <a:prstClr val="black"/>
                          </a:solidFill>
                          <a:prstDash val="dash"/>
                        </a:ln>
                      </wps:spPr>
                      <wps:txbx>
                        <w:txbxContent>
                          <w:p w14:paraId="621BC5AC" w14:textId="63B3E13C" w:rsidR="00743554" w:rsidRPr="00D56A5B" w:rsidRDefault="00743554" w:rsidP="00743554">
                            <w:pPr>
                              <w:rPr>
                                <w:rFonts w:ascii="Arial Narrow" w:hAnsi="Arial Narrow"/>
                              </w:rPr>
                            </w:pPr>
                            <w:r w:rsidRPr="00D56A5B">
                              <w:rPr>
                                <w:rFonts w:ascii="Arial Narrow" w:hAnsi="Arial Narrow" w:cs="Arial"/>
                                <w:noProof/>
                              </w:rPr>
                              <w:drawing>
                                <wp:inline distT="0" distB="0" distL="0" distR="0" wp14:anchorId="3106AD79" wp14:editId="0B30FD0C">
                                  <wp:extent cx="266700" cy="266700"/>
                                  <wp:effectExtent l="0" t="0" r="0" b="0"/>
                                  <wp:docPr id="65232891" name="Graphic 47"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78103" name="Graphic 1674978103" descr="Lightbulb and pencil with solid fill"/>
                                          <pic:cNvPicPr/>
                                        </pic:nvPicPr>
                                        <pic:blipFill>
                                          <a:blip r:embed="rId17">
                                            <a:extLst>
                                              <a:ext uri="{96DAC541-7B7A-43D3-8B79-37D633B846F1}">
                                                <asvg:svgBlip xmlns:asvg="http://schemas.microsoft.com/office/drawing/2016/SVG/main" r:embed="rId30"/>
                                              </a:ext>
                                            </a:extLst>
                                          </a:blip>
                                          <a:stretch>
                                            <a:fillRect/>
                                          </a:stretch>
                                        </pic:blipFill>
                                        <pic:spPr>
                                          <a:xfrm>
                                            <a:off x="0" y="0"/>
                                            <a:ext cx="266700" cy="266700"/>
                                          </a:xfrm>
                                          <a:prstGeom prst="rect">
                                            <a:avLst/>
                                          </a:prstGeom>
                                        </pic:spPr>
                                      </pic:pic>
                                    </a:graphicData>
                                  </a:graphic>
                                </wp:inline>
                              </w:drawing>
                            </w:r>
                            <w:r w:rsidRPr="00D56A5B">
                              <w:rPr>
                                <w:rFonts w:ascii="Arial Narrow" w:hAnsi="Arial Narrow"/>
                              </w:rPr>
                              <w:t xml:space="preserve">In this section complete details for each product, you produce </w:t>
                            </w:r>
                            <w:r w:rsidR="007060F2" w:rsidRPr="00D56A5B">
                              <w:rPr>
                                <w:rFonts w:ascii="Arial Narrow" w:hAnsi="Arial Narrow"/>
                              </w:rPr>
                              <w:t xml:space="preserve">and </w:t>
                            </w:r>
                            <w:r w:rsidR="002408FF" w:rsidRPr="00D56A5B">
                              <w:rPr>
                                <w:rFonts w:ascii="Arial Narrow" w:hAnsi="Arial Narrow"/>
                              </w:rPr>
                              <w:t>describe</w:t>
                            </w:r>
                            <w:r w:rsidR="007060F2" w:rsidRPr="00D56A5B">
                              <w:rPr>
                                <w:rFonts w:ascii="Arial Narrow" w:hAnsi="Arial Narrow"/>
                              </w:rPr>
                              <w:t xml:space="preserve"> the intended use </w:t>
                            </w:r>
                            <w:r w:rsidRPr="00D56A5B">
                              <w:rPr>
                                <w:rFonts w:ascii="Arial Narrow" w:hAnsi="Arial Narrow"/>
                              </w:rPr>
                              <w:t xml:space="preserve">(the example </w:t>
                            </w:r>
                            <w:r w:rsidR="00D5153A" w:rsidRPr="00D56A5B">
                              <w:rPr>
                                <w:rFonts w:ascii="Arial Narrow" w:hAnsi="Arial Narrow"/>
                              </w:rPr>
                              <w:t xml:space="preserve">from – </w:t>
                            </w:r>
                            <w:r w:rsidR="00D5153A" w:rsidRPr="00D56A5B">
                              <w:rPr>
                                <w:rFonts w:ascii="Arial Narrow" w:hAnsi="Arial Narrow"/>
                                <w:b/>
                                <w:bCs/>
                                <w:i/>
                                <w:iCs/>
                              </w:rPr>
                              <w:t>A guide to the implementation and auditing of HACCP</w:t>
                            </w:r>
                            <w:r w:rsidR="00CC6012" w:rsidRPr="00D56A5B">
                              <w:rPr>
                                <w:rFonts w:ascii="Arial Narrow" w:hAnsi="Arial Narrow"/>
                                <w:b/>
                                <w:bCs/>
                                <w:i/>
                                <w:iCs/>
                              </w:rPr>
                              <w:t>, SCARM Report 60</w:t>
                            </w:r>
                            <w:r w:rsidRPr="00D56A5B">
                              <w:rPr>
                                <w:rFonts w:ascii="Arial Narrow" w:hAnsi="Arial Narrow"/>
                              </w:rPr>
                              <w:t xml:space="preserve"> can be used as a guide).</w:t>
                            </w:r>
                          </w:p>
                          <w:p w14:paraId="1BEBFB5D" w14:textId="77777777" w:rsidR="00743554" w:rsidRPr="00D56A5B" w:rsidRDefault="007435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56F55" id="_x0000_s1033" type="#_x0000_t202" style="position:absolute;margin-left:465.5pt;margin-top:2.9pt;width:255.25pt;height:81.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" fillcolor="#dbe5f1 [660]" strokeweight=".5pt">
                <v:stroke dashstyle="dash"/>
                <v:textbox>
                  <w:txbxContent>
                    <w:p w14:paraId="621BC5AC" w14:textId="63B3E13C" w:rsidR="00743554" w:rsidRPr="00D56A5B" w:rsidRDefault="00743554" w:rsidP="00743554">
                      <w:pPr>
                        <w:rPr>
                          <w:rFonts w:ascii="Arial Narrow" w:hAnsi="Arial Narrow"/>
                        </w:rPr>
                      </w:pPr>
                      <w:r w:rsidRPr="00D56A5B">
                        <w:rPr>
                          <w:rFonts w:ascii="Arial Narrow" w:hAnsi="Arial Narrow" w:cs="Arial"/>
                          <w:noProof/>
                        </w:rPr>
                        <w:drawing>
                          <wp:inline distT="0" distB="0" distL="0" distR="0" wp14:anchorId="3106AD79" wp14:editId="0B30FD0C">
                            <wp:extent cx="266700" cy="266700"/>
                            <wp:effectExtent l="0" t="0" r="0" b="0"/>
                            <wp:docPr id="65232891" name="Graphic 47"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78103" name="Graphic 1674978103" descr="Lightbulb and pencil with solid fill"/>
                                    <pic:cNvPicPr/>
                                  </pic:nvPicPr>
                                  <pic:blipFill>
                                    <a:blip r:embed="rId17">
                                      <a:extLst>
                                        <a:ext uri="{96DAC541-7B7A-43D3-8B79-37D633B846F1}">
                                          <asvg:svgBlip xmlns:asvg="http://schemas.microsoft.com/office/drawing/2016/SVG/main" r:embed="rId30"/>
                                        </a:ext>
                                      </a:extLst>
                                    </a:blip>
                                    <a:stretch>
                                      <a:fillRect/>
                                    </a:stretch>
                                  </pic:blipFill>
                                  <pic:spPr>
                                    <a:xfrm>
                                      <a:off x="0" y="0"/>
                                      <a:ext cx="266700" cy="266700"/>
                                    </a:xfrm>
                                    <a:prstGeom prst="rect">
                                      <a:avLst/>
                                    </a:prstGeom>
                                  </pic:spPr>
                                </pic:pic>
                              </a:graphicData>
                            </a:graphic>
                          </wp:inline>
                        </w:drawing>
                      </w:r>
                      <w:r w:rsidRPr="00D56A5B">
                        <w:rPr>
                          <w:rFonts w:ascii="Arial Narrow" w:hAnsi="Arial Narrow"/>
                        </w:rPr>
                        <w:t xml:space="preserve">In this section complete details for each product, you produce </w:t>
                      </w:r>
                      <w:r w:rsidR="007060F2" w:rsidRPr="00D56A5B">
                        <w:rPr>
                          <w:rFonts w:ascii="Arial Narrow" w:hAnsi="Arial Narrow"/>
                        </w:rPr>
                        <w:t xml:space="preserve">and </w:t>
                      </w:r>
                      <w:r w:rsidR="002408FF" w:rsidRPr="00D56A5B">
                        <w:rPr>
                          <w:rFonts w:ascii="Arial Narrow" w:hAnsi="Arial Narrow"/>
                        </w:rPr>
                        <w:t>describe</w:t>
                      </w:r>
                      <w:r w:rsidR="007060F2" w:rsidRPr="00D56A5B">
                        <w:rPr>
                          <w:rFonts w:ascii="Arial Narrow" w:hAnsi="Arial Narrow"/>
                        </w:rPr>
                        <w:t xml:space="preserve"> the intended use </w:t>
                      </w:r>
                      <w:r w:rsidRPr="00D56A5B">
                        <w:rPr>
                          <w:rFonts w:ascii="Arial Narrow" w:hAnsi="Arial Narrow"/>
                        </w:rPr>
                        <w:t xml:space="preserve">(the example </w:t>
                      </w:r>
                      <w:r w:rsidR="00D5153A" w:rsidRPr="00D56A5B">
                        <w:rPr>
                          <w:rFonts w:ascii="Arial Narrow" w:hAnsi="Arial Narrow"/>
                        </w:rPr>
                        <w:t xml:space="preserve">from – </w:t>
                      </w:r>
                      <w:r w:rsidR="00D5153A" w:rsidRPr="00D56A5B">
                        <w:rPr>
                          <w:rFonts w:ascii="Arial Narrow" w:hAnsi="Arial Narrow"/>
                          <w:b/>
                          <w:bCs/>
                          <w:i/>
                          <w:iCs/>
                        </w:rPr>
                        <w:t>A guide to the implementation and auditing of HACCP</w:t>
                      </w:r>
                      <w:r w:rsidR="00CC6012" w:rsidRPr="00D56A5B">
                        <w:rPr>
                          <w:rFonts w:ascii="Arial Narrow" w:hAnsi="Arial Narrow"/>
                          <w:b/>
                          <w:bCs/>
                          <w:i/>
                          <w:iCs/>
                        </w:rPr>
                        <w:t>, SCARM Report 60</w:t>
                      </w:r>
                      <w:r w:rsidRPr="00D56A5B">
                        <w:rPr>
                          <w:rFonts w:ascii="Arial Narrow" w:hAnsi="Arial Narrow"/>
                        </w:rPr>
                        <w:t xml:space="preserve"> can be used as a guide).</w:t>
                      </w:r>
                    </w:p>
                    <w:p w14:paraId="1BEBFB5D" w14:textId="77777777" w:rsidR="00743554" w:rsidRPr="00D56A5B" w:rsidRDefault="00743554"/>
                  </w:txbxContent>
                </v:textbox>
              </v:shape>
            </w:pict>
          </mc:Fallback>
        </mc:AlternateContent>
      </w:r>
    </w:p>
    <w:p w14:paraId="7FDA03C0" w14:textId="0BB41969" w:rsidR="001835F9" w:rsidRPr="00D56A5B" w:rsidRDefault="002F54EC" w:rsidP="00F01304">
      <w:pPr>
        <w:pStyle w:val="Heading2"/>
        <w:jc w:val="left"/>
      </w:pPr>
      <w:bookmarkStart w:id="12" w:name="_Toc197089711"/>
      <w:r w:rsidRPr="00D56A5B">
        <w:rPr>
          <w:noProof/>
          <w:color w:val="0F243E" w:themeColor="text2" w:themeShade="80"/>
        </w:rPr>
        <w:lastRenderedPageBreak/>
        <mc:AlternateContent>
          <mc:Choice Requires="wps">
            <w:drawing>
              <wp:anchor distT="0" distB="0" distL="114300" distR="114300" simplePos="0" relativeHeight="251658267" behindDoc="1" locked="0" layoutInCell="1" allowOverlap="1" wp14:anchorId="2EC5DB16" wp14:editId="7A3FC647">
                <wp:simplePos x="0" y="0"/>
                <wp:positionH relativeFrom="column">
                  <wp:posOffset>-533107</wp:posOffset>
                </wp:positionH>
                <wp:positionV relativeFrom="paragraph">
                  <wp:posOffset>440</wp:posOffset>
                </wp:positionV>
                <wp:extent cx="2729132" cy="1406769"/>
                <wp:effectExtent l="0" t="0" r="14605" b="22225"/>
                <wp:wrapTight wrapText="bothSides">
                  <wp:wrapPolygon edited="0">
                    <wp:start x="0" y="0"/>
                    <wp:lineTo x="0" y="21649"/>
                    <wp:lineTo x="21565" y="21649"/>
                    <wp:lineTo x="21565" y="0"/>
                    <wp:lineTo x="0" y="0"/>
                  </wp:wrapPolygon>
                </wp:wrapTight>
                <wp:docPr id="868222638" name="Text Box 49"/>
                <wp:cNvGraphicFramePr/>
                <a:graphic xmlns:a="http://schemas.openxmlformats.org/drawingml/2006/main">
                  <a:graphicData uri="http://schemas.microsoft.com/office/word/2010/wordprocessingShape">
                    <wps:wsp>
                      <wps:cNvSpPr txBox="1"/>
                      <wps:spPr>
                        <a:xfrm>
                          <a:off x="0" y="0"/>
                          <a:ext cx="2729132" cy="1406769"/>
                        </a:xfrm>
                        <a:prstGeom prst="rect">
                          <a:avLst/>
                        </a:prstGeom>
                        <a:solidFill>
                          <a:schemeClr val="accent1">
                            <a:lumMod val="20000"/>
                            <a:lumOff val="80000"/>
                          </a:schemeClr>
                        </a:solidFill>
                        <a:ln w="6350">
                          <a:solidFill>
                            <a:prstClr val="black"/>
                          </a:solidFill>
                          <a:prstDash val="dash"/>
                        </a:ln>
                      </wps:spPr>
                      <wps:txbx>
                        <w:txbxContent>
                          <w:p w14:paraId="0843F669" w14:textId="54C219DF" w:rsidR="00776E0A" w:rsidRPr="00D56A5B" w:rsidRDefault="00E979B8">
                            <w:pPr>
                              <w:rPr>
                                <w:rFonts w:ascii="Arial Narrow" w:hAnsi="Arial Narrow"/>
                                <w:sz w:val="20"/>
                                <w:szCs w:val="20"/>
                              </w:rPr>
                            </w:pPr>
                            <w:r w:rsidRPr="00D56A5B">
                              <w:rPr>
                                <w:rFonts w:ascii="Arial Narrow" w:hAnsi="Arial Narrow" w:cs="Arial"/>
                                <w:noProof/>
                              </w:rPr>
                              <w:drawing>
                                <wp:inline distT="0" distB="0" distL="0" distR="0" wp14:anchorId="5A26F94E" wp14:editId="40933AA9">
                                  <wp:extent cx="266700" cy="266700"/>
                                  <wp:effectExtent l="0" t="0" r="0" b="0"/>
                                  <wp:docPr id="1608947130" name="Graphic 47"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78103" name="Graphic 1674978103"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66700" cy="266700"/>
                                          </a:xfrm>
                                          <a:prstGeom prst="rect">
                                            <a:avLst/>
                                          </a:prstGeom>
                                        </pic:spPr>
                                      </pic:pic>
                                    </a:graphicData>
                                  </a:graphic>
                                </wp:inline>
                              </w:drawing>
                            </w:r>
                            <w:r w:rsidRPr="00D56A5B">
                              <w:rPr>
                                <w:rFonts w:ascii="Arial Narrow" w:hAnsi="Arial Narrow"/>
                                <w:sz w:val="20"/>
                                <w:szCs w:val="20"/>
                              </w:rPr>
                              <w:t xml:space="preserve">In this section construct a </w:t>
                            </w:r>
                            <w:r w:rsidR="001C2335" w:rsidRPr="00D56A5B">
                              <w:rPr>
                                <w:rFonts w:ascii="Arial Narrow" w:hAnsi="Arial Narrow"/>
                                <w:b/>
                                <w:bCs/>
                                <w:sz w:val="20"/>
                                <w:szCs w:val="20"/>
                              </w:rPr>
                              <w:t>P</w:t>
                            </w:r>
                            <w:r w:rsidR="000B7D4D" w:rsidRPr="00D56A5B">
                              <w:rPr>
                                <w:rFonts w:ascii="Arial Narrow" w:hAnsi="Arial Narrow"/>
                                <w:b/>
                                <w:bCs/>
                                <w:sz w:val="20"/>
                                <w:szCs w:val="20"/>
                              </w:rPr>
                              <w:t xml:space="preserve">rocess </w:t>
                            </w:r>
                            <w:r w:rsidRPr="00D56A5B">
                              <w:rPr>
                                <w:rFonts w:ascii="Arial Narrow" w:hAnsi="Arial Narrow"/>
                                <w:b/>
                                <w:bCs/>
                                <w:sz w:val="20"/>
                                <w:szCs w:val="20"/>
                              </w:rPr>
                              <w:t>flow chart</w:t>
                            </w:r>
                            <w:r w:rsidRPr="00D56A5B">
                              <w:rPr>
                                <w:rFonts w:ascii="Arial Narrow" w:hAnsi="Arial Narrow"/>
                                <w:sz w:val="20"/>
                                <w:szCs w:val="20"/>
                              </w:rPr>
                              <w:t xml:space="preserve"> for each product or like-products by providing a simple, clear description of the steps involved in your process.</w:t>
                            </w:r>
                            <w:r w:rsidR="00776E0A" w:rsidRPr="00D56A5B">
                              <w:rPr>
                                <w:rFonts w:ascii="Arial Narrow" w:hAnsi="Arial Narrow"/>
                                <w:sz w:val="20"/>
                                <w:szCs w:val="20"/>
                              </w:rPr>
                              <w:t xml:space="preserve"> You can refer to:</w:t>
                            </w:r>
                          </w:p>
                          <w:p w14:paraId="7C609E31" w14:textId="1ADEA488" w:rsidR="002F54EC" w:rsidRPr="00D56A5B" w:rsidRDefault="00776E0A">
                            <w:r w:rsidRPr="00D56A5B">
                              <w:rPr>
                                <w:rFonts w:ascii="Arial Narrow" w:hAnsi="Arial Narrow"/>
                                <w:b/>
                                <w:bCs/>
                                <w:i/>
                                <w:iCs/>
                                <w:sz w:val="20"/>
                                <w:szCs w:val="20"/>
                              </w:rPr>
                              <w:t>A guide to the implementation and auditing of HACCP, SCARM Report 60</w:t>
                            </w:r>
                            <w:r w:rsidRPr="00D56A5B">
                              <w:br/>
                            </w:r>
                          </w:p>
                          <w:p w14:paraId="5A703EBD" w14:textId="77777777" w:rsidR="00776E0A" w:rsidRPr="00D56A5B" w:rsidRDefault="00776E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5DB16" id="Text Box 49" o:spid="_x0000_s1034" type="#_x0000_t202" style="position:absolute;margin-left:-42pt;margin-top:.05pt;width:214.9pt;height:110.75pt;z-index:-2516582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" fillcolor="#dbe5f1 [660]" strokeweight=".5pt">
                <v:stroke dashstyle="dash"/>
                <v:textbox>
                  <w:txbxContent>
                    <w:p w14:paraId="0843F669" w14:textId="54C219DF" w:rsidR="00776E0A" w:rsidRPr="00D56A5B" w:rsidRDefault="00E979B8">
                      <w:pPr>
                        <w:rPr>
                          <w:rFonts w:ascii="Arial Narrow" w:hAnsi="Arial Narrow"/>
                          <w:sz w:val="20"/>
                          <w:szCs w:val="20"/>
                        </w:rPr>
                      </w:pPr>
                      <w:r w:rsidRPr="00D56A5B">
                        <w:rPr>
                          <w:rFonts w:ascii="Arial Narrow" w:hAnsi="Arial Narrow" w:cs="Arial"/>
                          <w:noProof/>
                        </w:rPr>
                        <w:drawing>
                          <wp:inline distT="0" distB="0" distL="0" distR="0" wp14:anchorId="5A26F94E" wp14:editId="40933AA9">
                            <wp:extent cx="266700" cy="266700"/>
                            <wp:effectExtent l="0" t="0" r="0" b="0"/>
                            <wp:docPr id="1608947130" name="Graphic 47"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78103" name="Graphic 1674978103"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66700" cy="266700"/>
                                    </a:xfrm>
                                    <a:prstGeom prst="rect">
                                      <a:avLst/>
                                    </a:prstGeom>
                                  </pic:spPr>
                                </pic:pic>
                              </a:graphicData>
                            </a:graphic>
                          </wp:inline>
                        </w:drawing>
                      </w:r>
                      <w:r w:rsidRPr="00D56A5B">
                        <w:rPr>
                          <w:rFonts w:ascii="Arial Narrow" w:hAnsi="Arial Narrow"/>
                          <w:sz w:val="20"/>
                          <w:szCs w:val="20"/>
                        </w:rPr>
                        <w:t xml:space="preserve">In this section construct a </w:t>
                      </w:r>
                      <w:r w:rsidR="001C2335" w:rsidRPr="00D56A5B">
                        <w:rPr>
                          <w:rFonts w:ascii="Arial Narrow" w:hAnsi="Arial Narrow"/>
                          <w:b/>
                          <w:bCs/>
                          <w:sz w:val="20"/>
                          <w:szCs w:val="20"/>
                        </w:rPr>
                        <w:t>P</w:t>
                      </w:r>
                      <w:r w:rsidR="000B7D4D" w:rsidRPr="00D56A5B">
                        <w:rPr>
                          <w:rFonts w:ascii="Arial Narrow" w:hAnsi="Arial Narrow"/>
                          <w:b/>
                          <w:bCs/>
                          <w:sz w:val="20"/>
                          <w:szCs w:val="20"/>
                        </w:rPr>
                        <w:t xml:space="preserve">rocess </w:t>
                      </w:r>
                      <w:r w:rsidRPr="00D56A5B">
                        <w:rPr>
                          <w:rFonts w:ascii="Arial Narrow" w:hAnsi="Arial Narrow"/>
                          <w:b/>
                          <w:bCs/>
                          <w:sz w:val="20"/>
                          <w:szCs w:val="20"/>
                        </w:rPr>
                        <w:t>flow chart</w:t>
                      </w:r>
                      <w:r w:rsidRPr="00D56A5B">
                        <w:rPr>
                          <w:rFonts w:ascii="Arial Narrow" w:hAnsi="Arial Narrow"/>
                          <w:sz w:val="20"/>
                          <w:szCs w:val="20"/>
                        </w:rPr>
                        <w:t xml:space="preserve"> for each product or like-products by providing a simple, clear description of the steps involved in your process.</w:t>
                      </w:r>
                      <w:r w:rsidR="00776E0A" w:rsidRPr="00D56A5B">
                        <w:rPr>
                          <w:rFonts w:ascii="Arial Narrow" w:hAnsi="Arial Narrow"/>
                          <w:sz w:val="20"/>
                          <w:szCs w:val="20"/>
                        </w:rPr>
                        <w:t xml:space="preserve"> You can refer to:</w:t>
                      </w:r>
                    </w:p>
                    <w:p w14:paraId="7C609E31" w14:textId="1ADEA488" w:rsidR="002F54EC" w:rsidRPr="00D56A5B" w:rsidRDefault="00776E0A">
                      <w:r w:rsidRPr="00D56A5B">
                        <w:rPr>
                          <w:rFonts w:ascii="Arial Narrow" w:hAnsi="Arial Narrow"/>
                          <w:b/>
                          <w:bCs/>
                          <w:i/>
                          <w:iCs/>
                          <w:sz w:val="20"/>
                          <w:szCs w:val="20"/>
                        </w:rPr>
                        <w:t>A guide to the implementation and auditing of HACCP, SCARM Report 60</w:t>
                      </w:r>
                      <w:r w:rsidRPr="00D56A5B">
                        <w:br/>
                      </w:r>
                    </w:p>
                    <w:p w14:paraId="5A703EBD" w14:textId="77777777" w:rsidR="00776E0A" w:rsidRPr="00D56A5B" w:rsidRDefault="00776E0A"/>
                  </w:txbxContent>
                </v:textbox>
                <w10:wrap type="tight"/>
              </v:shape>
            </w:pict>
          </mc:Fallback>
        </mc:AlternateContent>
      </w:r>
      <w:r w:rsidR="001835F9" w:rsidRPr="00D56A5B">
        <w:rPr>
          <w:color w:val="0F243E" w:themeColor="text2" w:themeShade="80"/>
        </w:rPr>
        <w:t>1.</w:t>
      </w:r>
      <w:r w:rsidR="002D72BA" w:rsidRPr="00D56A5B">
        <w:rPr>
          <w:color w:val="0F243E" w:themeColor="text2" w:themeShade="80"/>
        </w:rPr>
        <w:t>9</w:t>
      </w:r>
      <w:r w:rsidR="001835F9" w:rsidRPr="00D56A5B">
        <w:rPr>
          <w:color w:val="0F243E" w:themeColor="text2" w:themeShade="80"/>
        </w:rPr>
        <w:t xml:space="preserve"> Process Flow Chart</w:t>
      </w:r>
      <w:bookmarkEnd w:id="12"/>
    </w:p>
    <w:p w14:paraId="3D19AFC1" w14:textId="0410D9CF" w:rsidR="001835F9" w:rsidRPr="00D56A5B" w:rsidRDefault="00026109" w:rsidP="00686431">
      <w:pPr>
        <w:tabs>
          <w:tab w:val="left" w:pos="335"/>
          <w:tab w:val="center" w:pos="6979"/>
        </w:tabs>
        <w:jc w:val="center"/>
        <w:rPr>
          <w:rFonts w:ascii="Arial" w:hAnsi="Arial" w:cs="Arial"/>
          <w:b/>
          <w:color w:val="0F243E" w:themeColor="text2" w:themeShade="80"/>
          <w:sz w:val="26"/>
          <w:szCs w:val="26"/>
        </w:rPr>
      </w:pPr>
      <w:r w:rsidRPr="00D56A5B">
        <w:rPr>
          <w:rFonts w:ascii="Arial" w:hAnsi="Arial" w:cs="Arial"/>
          <w:b/>
          <w:color w:val="0F243E" w:themeColor="text2" w:themeShade="80"/>
          <w:sz w:val="26"/>
          <w:szCs w:val="26"/>
          <w:u w:val="single"/>
        </w:rPr>
        <w:t>Example:</w:t>
      </w:r>
      <w:r w:rsidRPr="00D56A5B">
        <w:rPr>
          <w:rFonts w:ascii="Arial" w:hAnsi="Arial" w:cs="Arial"/>
          <w:b/>
          <w:color w:val="0F243E" w:themeColor="text2" w:themeShade="80"/>
          <w:sz w:val="26"/>
          <w:szCs w:val="26"/>
        </w:rPr>
        <w:t xml:space="preserve"> </w:t>
      </w:r>
      <w:r w:rsidR="001835F9" w:rsidRPr="00D56A5B">
        <w:rPr>
          <w:rFonts w:ascii="Arial" w:hAnsi="Arial" w:cs="Arial"/>
          <w:b/>
          <w:color w:val="0F243E" w:themeColor="text2" w:themeShade="80"/>
          <w:sz w:val="26"/>
          <w:szCs w:val="26"/>
        </w:rPr>
        <w:t xml:space="preserve"> Retail Butcher Shop – Chilled</w:t>
      </w:r>
      <w:r w:rsidR="00C44797" w:rsidRPr="00D56A5B">
        <w:rPr>
          <w:rFonts w:ascii="Arial" w:hAnsi="Arial" w:cs="Arial"/>
          <w:b/>
          <w:color w:val="0F243E" w:themeColor="text2" w:themeShade="80"/>
          <w:sz w:val="26"/>
          <w:szCs w:val="26"/>
        </w:rPr>
        <w:t xml:space="preserve"> and Frozen</w:t>
      </w:r>
      <w:r w:rsidR="001835F9" w:rsidRPr="00D56A5B">
        <w:rPr>
          <w:rFonts w:ascii="Arial" w:hAnsi="Arial" w:cs="Arial"/>
          <w:b/>
          <w:color w:val="0F243E" w:themeColor="text2" w:themeShade="80"/>
          <w:sz w:val="26"/>
          <w:szCs w:val="26"/>
        </w:rPr>
        <w:t xml:space="preserve"> Meat, Manufactured Meat and Packaged Meat Products for Retail Sale</w:t>
      </w:r>
    </w:p>
    <w:p w14:paraId="1D785489" w14:textId="77777777" w:rsidR="001835F9" w:rsidRPr="00D56A5B" w:rsidRDefault="001835F9" w:rsidP="001835F9">
      <w:pPr>
        <w:tabs>
          <w:tab w:val="left" w:pos="335"/>
          <w:tab w:val="center" w:pos="6979"/>
        </w:tabs>
        <w:rPr>
          <w:rFonts w:ascii="Arial Narrow" w:hAnsi="Arial Narrow"/>
          <w:b/>
          <w:sz w:val="28"/>
          <w:szCs w:val="28"/>
        </w:rPr>
      </w:pPr>
    </w:p>
    <w:p w14:paraId="2C4FC1F2" w14:textId="7B3D16DC" w:rsidR="001835F9" w:rsidRPr="00D56A5B" w:rsidRDefault="001835F9" w:rsidP="001835F9">
      <w:pPr>
        <w:rPr>
          <w:b/>
        </w:rPr>
      </w:pPr>
      <w:r w:rsidRPr="00D56A5B">
        <w:rPr>
          <w:noProof/>
          <w:lang w:eastAsia="en-AU"/>
        </w:rPr>
        <mc:AlternateContent>
          <mc:Choice Requires="wps">
            <w:drawing>
              <wp:anchor distT="0" distB="0" distL="114300" distR="114300" simplePos="0" relativeHeight="251658240" behindDoc="0" locked="0" layoutInCell="1" allowOverlap="1" wp14:anchorId="12C55A5A" wp14:editId="128FA98C">
                <wp:simplePos x="0" y="0"/>
                <wp:positionH relativeFrom="margin">
                  <wp:posOffset>3944679</wp:posOffset>
                </wp:positionH>
                <wp:positionV relativeFrom="paragraph">
                  <wp:posOffset>111628</wp:posOffset>
                </wp:positionV>
                <wp:extent cx="1767353" cy="1005884"/>
                <wp:effectExtent l="0" t="76200" r="99695" b="22860"/>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353" cy="1005884"/>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0CCD7722" w14:textId="77777777" w:rsidR="003D469C" w:rsidRPr="00D56A5B" w:rsidRDefault="003D469C" w:rsidP="001835F9">
                            <w:pPr>
                              <w:spacing w:after="0" w:line="240" w:lineRule="auto"/>
                              <w:jc w:val="center"/>
                              <w:rPr>
                                <w:b/>
                              </w:rPr>
                            </w:pPr>
                            <w:r w:rsidRPr="00D56A5B">
                              <w:rPr>
                                <w:b/>
                              </w:rPr>
                              <w:t>1. Chilled (</w:t>
                            </w:r>
                            <w:r w:rsidRPr="00D56A5B">
                              <w:rPr>
                                <w:rFonts w:cstheme="minorHAnsi"/>
                                <w:b/>
                              </w:rPr>
                              <w:t>≤</w:t>
                            </w:r>
                            <w:r w:rsidRPr="00D56A5B">
                              <w:rPr>
                                <w:b/>
                              </w:rPr>
                              <w:t>5°C) or Frozen Foods Receival</w:t>
                            </w:r>
                          </w:p>
                          <w:p w14:paraId="4160136A" w14:textId="77777777" w:rsidR="003D469C" w:rsidRPr="00D56A5B" w:rsidRDefault="003D469C" w:rsidP="001835F9">
                            <w:pPr>
                              <w:spacing w:after="0" w:line="240" w:lineRule="auto"/>
                              <w:jc w:val="center"/>
                              <w:rPr>
                                <w:b/>
                              </w:rPr>
                            </w:pPr>
                            <w:r w:rsidRPr="00D56A5B">
                              <w:rPr>
                                <w:b/>
                              </w:rPr>
                              <w:t>2. Dry Ingredients Receival (Ambient)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2C55A5A" id="Rounded Rectangle 28" o:spid="_x0000_s1035" style="position:absolute;margin-left:310.6pt;margin-top:8.8pt;width:139.15pt;height:79.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">
                <v:shadow on="t" opacity=".5" offset="6pt,-6pt"/>
                <v:textbox>
                  <w:txbxContent>
                    <w:p w14:paraId="0CCD7722" w14:textId="77777777" w:rsidR="003D469C" w:rsidRPr="00D56A5B" w:rsidRDefault="003D469C" w:rsidP="001835F9">
                      <w:pPr>
                        <w:spacing w:after="0" w:line="240" w:lineRule="auto"/>
                        <w:jc w:val="center"/>
                        <w:rPr>
                          <w:b/>
                        </w:rPr>
                      </w:pPr>
                      <w:r w:rsidRPr="00D56A5B">
                        <w:rPr>
                          <w:b/>
                        </w:rPr>
                        <w:t>1. Chilled (</w:t>
                      </w:r>
                      <w:r w:rsidRPr="00D56A5B">
                        <w:rPr>
                          <w:rFonts w:cstheme="minorHAnsi"/>
                          <w:b/>
                        </w:rPr>
                        <w:t>≤</w:t>
                      </w:r>
                      <w:r w:rsidRPr="00D56A5B">
                        <w:rPr>
                          <w:b/>
                        </w:rPr>
                        <w:t>5°C) or Frozen Foods Receival</w:t>
                      </w:r>
                    </w:p>
                    <w:p w14:paraId="4160136A" w14:textId="77777777" w:rsidR="003D469C" w:rsidRPr="00D56A5B" w:rsidRDefault="003D469C" w:rsidP="001835F9">
                      <w:pPr>
                        <w:spacing w:after="0" w:line="240" w:lineRule="auto"/>
                        <w:jc w:val="center"/>
                        <w:rPr>
                          <w:b/>
                        </w:rPr>
                      </w:pPr>
                      <w:r w:rsidRPr="00D56A5B">
                        <w:rPr>
                          <w:b/>
                        </w:rPr>
                        <w:t>2. Dry Ingredients Receival (Ambient)</w:t>
                      </w:r>
                    </w:p>
                  </w:txbxContent>
                </v:textbox>
                <w10:wrap anchorx="margin"/>
              </v:roundrect>
            </w:pict>
          </mc:Fallback>
        </mc:AlternateContent>
      </w:r>
      <w:r w:rsidRPr="00D56A5B">
        <w:rPr>
          <w:noProof/>
          <w:lang w:eastAsia="en-AU"/>
        </w:rPr>
        <mc:AlternateContent>
          <mc:Choice Requires="wps">
            <w:drawing>
              <wp:anchor distT="0" distB="0" distL="114300" distR="114300" simplePos="0" relativeHeight="251658247" behindDoc="0" locked="0" layoutInCell="1" allowOverlap="1" wp14:anchorId="6D5EA0AE" wp14:editId="624720E7">
                <wp:simplePos x="0" y="0"/>
                <wp:positionH relativeFrom="column">
                  <wp:posOffset>1012190</wp:posOffset>
                </wp:positionH>
                <wp:positionV relativeFrom="paragraph">
                  <wp:posOffset>118745</wp:posOffset>
                </wp:positionV>
                <wp:extent cx="2526030" cy="1028700"/>
                <wp:effectExtent l="0" t="76200" r="102870" b="19050"/>
                <wp:wrapNone/>
                <wp:docPr id="111" name="Rounded 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6030" cy="102870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5D339FCE" w14:textId="77777777" w:rsidR="003D469C" w:rsidRPr="00D56A5B" w:rsidRDefault="003D469C" w:rsidP="001835F9">
                            <w:pPr>
                              <w:spacing w:after="0" w:line="240" w:lineRule="auto"/>
                              <w:jc w:val="center"/>
                              <w:rPr>
                                <w:b/>
                              </w:rPr>
                            </w:pPr>
                            <w:r w:rsidRPr="00D56A5B">
                              <w:rPr>
                                <w:b/>
                              </w:rPr>
                              <w:t>Chilled &amp; frozen meat receival</w:t>
                            </w:r>
                          </w:p>
                          <w:p w14:paraId="208683C5" w14:textId="77777777" w:rsidR="003D469C" w:rsidRPr="00D56A5B" w:rsidRDefault="003D469C" w:rsidP="001835F9">
                            <w:pPr>
                              <w:spacing w:after="0" w:line="240" w:lineRule="auto"/>
                              <w:jc w:val="center"/>
                              <w:rPr>
                                <w:b/>
                              </w:rPr>
                            </w:pPr>
                            <w:r w:rsidRPr="00D56A5B">
                              <w:rPr>
                                <w:b/>
                              </w:rPr>
                              <w:t xml:space="preserve">Less than 7°C for carcass or side, quarter bone in meat;  </w:t>
                            </w:r>
                          </w:p>
                          <w:p w14:paraId="6379DF8D" w14:textId="77777777" w:rsidR="003D469C" w:rsidRPr="00D56A5B" w:rsidRDefault="003D469C" w:rsidP="001835F9">
                            <w:pPr>
                              <w:spacing w:after="0" w:line="240" w:lineRule="auto"/>
                              <w:jc w:val="center"/>
                              <w:rPr>
                                <w:b/>
                              </w:rPr>
                            </w:pPr>
                            <w:r w:rsidRPr="00D56A5B">
                              <w:rPr>
                                <w:b/>
                              </w:rPr>
                              <w:t xml:space="preserve">5°C or below for all other meat </w:t>
                            </w:r>
                          </w:p>
                          <w:p w14:paraId="55820CE6" w14:textId="77777777" w:rsidR="003D469C" w:rsidRPr="00D56A5B" w:rsidRDefault="003D469C" w:rsidP="001835F9">
                            <w:pPr>
                              <w:spacing w:after="0" w:line="240" w:lineRule="auto"/>
                              <w:jc w:val="center"/>
                              <w:rPr>
                                <w:b/>
                              </w:rPr>
                            </w:pPr>
                            <w:r w:rsidRPr="00D56A5B">
                              <w:rPr>
                                <w:b/>
                              </w:rPr>
                              <w:t>Or frozen</w:t>
                            </w:r>
                          </w:p>
                          <w:p w14:paraId="7935A3E0" w14:textId="77777777" w:rsidR="003D469C" w:rsidRPr="00D56A5B" w:rsidRDefault="003D469C" w:rsidP="001835F9">
                            <w:pPr>
                              <w:spacing w:after="0" w:line="240" w:lineRule="auto"/>
                              <w:jc w:val="center"/>
                              <w:rPr>
                                <w:b/>
                              </w:rPr>
                            </w:pPr>
                            <w:r w:rsidRPr="00D56A5B">
                              <w:rPr>
                                <w:b/>
                              </w:rPr>
                              <w:t xml:space="preserve">  </w:t>
                            </w:r>
                          </w:p>
                          <w:p w14:paraId="19DCBDCA" w14:textId="77777777" w:rsidR="003D469C" w:rsidRPr="00D56A5B" w:rsidRDefault="003D469C" w:rsidP="001835F9">
                            <w:pPr>
                              <w:spacing w:after="0" w:line="240" w:lineRule="auto"/>
                              <w:jc w:val="center"/>
                              <w:rPr>
                                <w:b/>
                              </w:rPr>
                            </w:pPr>
                            <w:r w:rsidRPr="00D56A5B">
                              <w:rPr>
                                <w:b/>
                              </w:rPr>
                              <w:t xml:space="preserve">or frozen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5EA0AE" id="Rounded Rectangle 111" o:spid="_x0000_s1036" style="position:absolute;margin-left:79.7pt;margin-top:9.35pt;width:198.9pt;height:8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">
                <v:shadow on="t" opacity=".5" offset="6pt,-6pt"/>
                <v:textbox>
                  <w:txbxContent>
                    <w:p w14:paraId="5D339FCE" w14:textId="77777777" w:rsidR="003D469C" w:rsidRPr="00D56A5B" w:rsidRDefault="003D469C" w:rsidP="001835F9">
                      <w:pPr>
                        <w:spacing w:after="0" w:line="240" w:lineRule="auto"/>
                        <w:jc w:val="center"/>
                        <w:rPr>
                          <w:b/>
                        </w:rPr>
                      </w:pPr>
                      <w:r w:rsidRPr="00D56A5B">
                        <w:rPr>
                          <w:b/>
                        </w:rPr>
                        <w:t>Chilled &amp; frozen meat receival</w:t>
                      </w:r>
                    </w:p>
                    <w:p w14:paraId="208683C5" w14:textId="77777777" w:rsidR="003D469C" w:rsidRPr="00D56A5B" w:rsidRDefault="003D469C" w:rsidP="001835F9">
                      <w:pPr>
                        <w:spacing w:after="0" w:line="240" w:lineRule="auto"/>
                        <w:jc w:val="center"/>
                        <w:rPr>
                          <w:b/>
                        </w:rPr>
                      </w:pPr>
                      <w:r w:rsidRPr="00D56A5B">
                        <w:rPr>
                          <w:b/>
                        </w:rPr>
                        <w:t xml:space="preserve">Less than 7°C for carcass or side, quarter bone in meat;  </w:t>
                      </w:r>
                    </w:p>
                    <w:p w14:paraId="6379DF8D" w14:textId="77777777" w:rsidR="003D469C" w:rsidRPr="00D56A5B" w:rsidRDefault="003D469C" w:rsidP="001835F9">
                      <w:pPr>
                        <w:spacing w:after="0" w:line="240" w:lineRule="auto"/>
                        <w:jc w:val="center"/>
                        <w:rPr>
                          <w:b/>
                        </w:rPr>
                      </w:pPr>
                      <w:r w:rsidRPr="00D56A5B">
                        <w:rPr>
                          <w:b/>
                        </w:rPr>
                        <w:t xml:space="preserve">5°C or below for all other meat </w:t>
                      </w:r>
                    </w:p>
                    <w:p w14:paraId="55820CE6" w14:textId="77777777" w:rsidR="003D469C" w:rsidRPr="00D56A5B" w:rsidRDefault="003D469C" w:rsidP="001835F9">
                      <w:pPr>
                        <w:spacing w:after="0" w:line="240" w:lineRule="auto"/>
                        <w:jc w:val="center"/>
                        <w:rPr>
                          <w:b/>
                        </w:rPr>
                      </w:pPr>
                      <w:r w:rsidRPr="00D56A5B">
                        <w:rPr>
                          <w:b/>
                        </w:rPr>
                        <w:t>Or frozen</w:t>
                      </w:r>
                    </w:p>
                    <w:p w14:paraId="7935A3E0" w14:textId="77777777" w:rsidR="003D469C" w:rsidRPr="00D56A5B" w:rsidRDefault="003D469C" w:rsidP="001835F9">
                      <w:pPr>
                        <w:spacing w:after="0" w:line="240" w:lineRule="auto"/>
                        <w:jc w:val="center"/>
                        <w:rPr>
                          <w:b/>
                        </w:rPr>
                      </w:pPr>
                      <w:r w:rsidRPr="00D56A5B">
                        <w:rPr>
                          <w:b/>
                        </w:rPr>
                        <w:t xml:space="preserve">  </w:t>
                      </w:r>
                    </w:p>
                    <w:p w14:paraId="19DCBDCA" w14:textId="77777777" w:rsidR="003D469C" w:rsidRPr="00D56A5B" w:rsidRDefault="003D469C" w:rsidP="001835F9">
                      <w:pPr>
                        <w:spacing w:after="0" w:line="240" w:lineRule="auto"/>
                        <w:jc w:val="center"/>
                        <w:rPr>
                          <w:b/>
                        </w:rPr>
                      </w:pPr>
                      <w:r w:rsidRPr="00D56A5B">
                        <w:rPr>
                          <w:b/>
                        </w:rPr>
                        <w:t xml:space="preserve">or frozen </w:t>
                      </w:r>
                    </w:p>
                  </w:txbxContent>
                </v:textbox>
              </v:roundrect>
            </w:pict>
          </mc:Fallback>
        </mc:AlternateContent>
      </w:r>
    </w:p>
    <w:p w14:paraId="4469BA23" w14:textId="77777777" w:rsidR="001835F9" w:rsidRPr="00D56A5B" w:rsidRDefault="001835F9" w:rsidP="001835F9">
      <w:pPr>
        <w:spacing w:after="0" w:line="240" w:lineRule="auto"/>
        <w:rPr>
          <w:b/>
        </w:rPr>
      </w:pPr>
      <w:r w:rsidRPr="00D56A5B">
        <w:rPr>
          <w:b/>
          <w:u w:val="single"/>
        </w:rPr>
        <w:t>Step 1</w:t>
      </w:r>
      <w:r w:rsidRPr="00D56A5B">
        <w:rPr>
          <w:b/>
        </w:rPr>
        <w:t>: CCP</w:t>
      </w:r>
    </w:p>
    <w:p w14:paraId="27169CB2" w14:textId="3AEE9DB8" w:rsidR="001835F9" w:rsidRPr="00D56A5B" w:rsidRDefault="001835F9" w:rsidP="001835F9">
      <w:pPr>
        <w:spacing w:after="0" w:line="240" w:lineRule="auto"/>
        <w:rPr>
          <w:b/>
        </w:rPr>
      </w:pPr>
      <w:r w:rsidRPr="00D56A5B">
        <w:rPr>
          <w:b/>
        </w:rPr>
        <w:t>Receival Meat &amp;</w:t>
      </w:r>
    </w:p>
    <w:p w14:paraId="2986132F" w14:textId="3C754B83" w:rsidR="001835F9" w:rsidRPr="00D56A5B" w:rsidRDefault="001835F9" w:rsidP="001835F9">
      <w:pPr>
        <w:spacing w:after="0" w:line="240" w:lineRule="auto"/>
        <w:rPr>
          <w:b/>
        </w:rPr>
      </w:pPr>
      <w:r w:rsidRPr="00D56A5B">
        <w:rPr>
          <w:b/>
        </w:rPr>
        <w:t>Dry Ingredients</w:t>
      </w:r>
    </w:p>
    <w:p w14:paraId="179AC699" w14:textId="77777777" w:rsidR="001835F9" w:rsidRPr="00D56A5B" w:rsidRDefault="001835F9" w:rsidP="001835F9">
      <w:pPr>
        <w:spacing w:after="0" w:line="240" w:lineRule="auto"/>
        <w:rPr>
          <w:b/>
          <w:u w:val="single"/>
        </w:rPr>
      </w:pPr>
    </w:p>
    <w:p w14:paraId="27C18ADD" w14:textId="429B2CF8" w:rsidR="001835F9" w:rsidRPr="00D56A5B" w:rsidRDefault="001835F9" w:rsidP="001835F9">
      <w:pPr>
        <w:spacing w:after="0" w:line="240" w:lineRule="auto"/>
        <w:rPr>
          <w:b/>
          <w:u w:val="single"/>
        </w:rPr>
      </w:pPr>
      <w:r w:rsidRPr="00D56A5B">
        <w:rPr>
          <w:b/>
          <w:noProof/>
          <w:u w:val="single"/>
          <w:lang w:eastAsia="en-AU"/>
        </w:rPr>
        <mc:AlternateContent>
          <mc:Choice Requires="wps">
            <w:drawing>
              <wp:anchor distT="0" distB="0" distL="114300" distR="114300" simplePos="0" relativeHeight="251658251" behindDoc="0" locked="0" layoutInCell="1" allowOverlap="1" wp14:anchorId="5DC63B1F" wp14:editId="1505E931">
                <wp:simplePos x="0" y="0"/>
                <wp:positionH relativeFrom="column">
                  <wp:posOffset>4912242</wp:posOffset>
                </wp:positionH>
                <wp:positionV relativeFrom="paragraph">
                  <wp:posOffset>175245</wp:posOffset>
                </wp:positionV>
                <wp:extent cx="10632" cy="595468"/>
                <wp:effectExtent l="38100" t="0" r="66040" b="52705"/>
                <wp:wrapNone/>
                <wp:docPr id="128" name="Straight Arrow Connector 128"/>
                <wp:cNvGraphicFramePr/>
                <a:graphic xmlns:a="http://schemas.openxmlformats.org/drawingml/2006/main">
                  <a:graphicData uri="http://schemas.microsoft.com/office/word/2010/wordprocessingShape">
                    <wps:wsp>
                      <wps:cNvCnPr/>
                      <wps:spPr>
                        <a:xfrm>
                          <a:off x="0" y="0"/>
                          <a:ext cx="10632" cy="5954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BDCB96" id="Straight Arrow Connector 128" o:spid="_x0000_s1026" type="#_x0000_t32" style="position:absolute;margin-left:386.8pt;margin-top:13.8pt;width:.85pt;height:46.9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" strokecolor="black [3200]" strokeweight=".5pt">
                <v:stroke endarrow="block" joinstyle="miter"/>
              </v:shape>
            </w:pict>
          </mc:Fallback>
        </mc:AlternateContent>
      </w:r>
    </w:p>
    <w:p w14:paraId="46F90B5D" w14:textId="75A63FE7" w:rsidR="001835F9" w:rsidRPr="00D56A5B" w:rsidRDefault="001835F9" w:rsidP="001835F9">
      <w:pPr>
        <w:spacing w:after="0" w:line="240" w:lineRule="auto"/>
        <w:rPr>
          <w:b/>
        </w:rPr>
      </w:pPr>
      <w:r w:rsidRPr="00D56A5B">
        <w:rPr>
          <w:b/>
          <w:noProof/>
          <w:lang w:eastAsia="en-AU"/>
        </w:rPr>
        <mc:AlternateContent>
          <mc:Choice Requires="wps">
            <w:drawing>
              <wp:anchor distT="0" distB="0" distL="114300" distR="114300" simplePos="0" relativeHeight="251658262" behindDoc="0" locked="0" layoutInCell="1" allowOverlap="1" wp14:anchorId="0B78AA97" wp14:editId="30131ABC">
                <wp:simplePos x="0" y="0"/>
                <wp:positionH relativeFrom="column">
                  <wp:posOffset>2294989</wp:posOffset>
                </wp:positionH>
                <wp:positionV relativeFrom="paragraph">
                  <wp:posOffset>10160</wp:posOffset>
                </wp:positionV>
                <wp:extent cx="0" cy="585092"/>
                <wp:effectExtent l="76200" t="0" r="57150" b="62865"/>
                <wp:wrapNone/>
                <wp:docPr id="13" name="Straight Arrow Connector 13"/>
                <wp:cNvGraphicFramePr/>
                <a:graphic xmlns:a="http://schemas.openxmlformats.org/drawingml/2006/main">
                  <a:graphicData uri="http://schemas.microsoft.com/office/word/2010/wordprocessingShape">
                    <wps:wsp>
                      <wps:cNvCnPr/>
                      <wps:spPr>
                        <a:xfrm>
                          <a:off x="0" y="0"/>
                          <a:ext cx="0" cy="58509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FDC26FD" id="Straight Arrow Connector 13" o:spid="_x0000_s1026" type="#_x0000_t32" style="position:absolute;margin-left:180.7pt;margin-top:.8pt;width:0;height:46.05pt;z-index:25165829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" strokecolor="windowText" strokeweight=".5pt">
                <v:stroke endarrow="block" joinstyle="miter"/>
              </v:shape>
            </w:pict>
          </mc:Fallback>
        </mc:AlternateContent>
      </w:r>
    </w:p>
    <w:p w14:paraId="5B35C8C6" w14:textId="77777777" w:rsidR="001835F9" w:rsidRPr="00D56A5B" w:rsidRDefault="001835F9" w:rsidP="001835F9">
      <w:pPr>
        <w:rPr>
          <w:b/>
        </w:rPr>
      </w:pPr>
    </w:p>
    <w:p w14:paraId="3964338A" w14:textId="77777777" w:rsidR="001835F9" w:rsidRPr="00D56A5B" w:rsidRDefault="001835F9" w:rsidP="001835F9">
      <w:pPr>
        <w:rPr>
          <w:b/>
        </w:rPr>
      </w:pPr>
      <w:r w:rsidRPr="00D56A5B">
        <w:rPr>
          <w:noProof/>
          <w:lang w:eastAsia="en-AU"/>
        </w:rPr>
        <mc:AlternateContent>
          <mc:Choice Requires="wps">
            <w:drawing>
              <wp:anchor distT="0" distB="0" distL="114300" distR="114300" simplePos="0" relativeHeight="251658248" behindDoc="0" locked="0" layoutInCell="1" allowOverlap="1" wp14:anchorId="2469D840" wp14:editId="0B99C773">
                <wp:simplePos x="0" y="0"/>
                <wp:positionH relativeFrom="margin">
                  <wp:posOffset>3944679</wp:posOffset>
                </wp:positionH>
                <wp:positionV relativeFrom="paragraph">
                  <wp:posOffset>197087</wp:posOffset>
                </wp:positionV>
                <wp:extent cx="1767205" cy="1037782"/>
                <wp:effectExtent l="0" t="76200" r="99695" b="10160"/>
                <wp:wrapNone/>
                <wp:docPr id="112" name="Rounded 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205" cy="1037782"/>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2C372810" w14:textId="77777777" w:rsidR="003D469C" w:rsidRPr="00D56A5B" w:rsidRDefault="003D469C" w:rsidP="001835F9">
                            <w:pPr>
                              <w:spacing w:after="0" w:line="240" w:lineRule="auto"/>
                              <w:jc w:val="center"/>
                              <w:rPr>
                                <w:b/>
                              </w:rPr>
                            </w:pPr>
                            <w:r w:rsidRPr="00D56A5B">
                              <w:rPr>
                                <w:b/>
                              </w:rPr>
                              <w:t>1. Storage of Chilled (</w:t>
                            </w:r>
                            <w:r w:rsidRPr="00D56A5B">
                              <w:rPr>
                                <w:rFonts w:cstheme="minorHAnsi"/>
                                <w:b/>
                              </w:rPr>
                              <w:t>≤</w:t>
                            </w:r>
                            <w:r w:rsidRPr="00D56A5B">
                              <w:rPr>
                                <w:b/>
                              </w:rPr>
                              <w:t>5°C) or Frozen Products</w:t>
                            </w:r>
                          </w:p>
                          <w:p w14:paraId="5B08B6F1" w14:textId="77777777" w:rsidR="003D469C" w:rsidRPr="00D56A5B" w:rsidRDefault="003D469C" w:rsidP="001835F9">
                            <w:pPr>
                              <w:spacing w:after="0" w:line="240" w:lineRule="auto"/>
                              <w:jc w:val="center"/>
                              <w:rPr>
                                <w:b/>
                              </w:rPr>
                            </w:pPr>
                            <w:r w:rsidRPr="00D56A5B">
                              <w:rPr>
                                <w:b/>
                              </w:rPr>
                              <w:t>2. Storage of Dry Ingredients (Ambient)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469D840" id="Rounded Rectangle 112" o:spid="_x0000_s1037" style="position:absolute;margin-left:310.6pt;margin-top:15.5pt;width:139.15pt;height:81.7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">
                <v:shadow on="t" opacity=".5" offset="6pt,-6pt"/>
                <v:textbox>
                  <w:txbxContent>
                    <w:p w14:paraId="2C372810" w14:textId="77777777" w:rsidR="003D469C" w:rsidRPr="00D56A5B" w:rsidRDefault="003D469C" w:rsidP="001835F9">
                      <w:pPr>
                        <w:spacing w:after="0" w:line="240" w:lineRule="auto"/>
                        <w:jc w:val="center"/>
                        <w:rPr>
                          <w:b/>
                        </w:rPr>
                      </w:pPr>
                      <w:r w:rsidRPr="00D56A5B">
                        <w:rPr>
                          <w:b/>
                        </w:rPr>
                        <w:t>1. Storage of Chilled (</w:t>
                      </w:r>
                      <w:r w:rsidRPr="00D56A5B">
                        <w:rPr>
                          <w:rFonts w:cstheme="minorHAnsi"/>
                          <w:b/>
                        </w:rPr>
                        <w:t>≤</w:t>
                      </w:r>
                      <w:r w:rsidRPr="00D56A5B">
                        <w:rPr>
                          <w:b/>
                        </w:rPr>
                        <w:t>5°C) or Frozen Products</w:t>
                      </w:r>
                    </w:p>
                    <w:p w14:paraId="5B08B6F1" w14:textId="77777777" w:rsidR="003D469C" w:rsidRPr="00D56A5B" w:rsidRDefault="003D469C" w:rsidP="001835F9">
                      <w:pPr>
                        <w:spacing w:after="0" w:line="240" w:lineRule="auto"/>
                        <w:jc w:val="center"/>
                        <w:rPr>
                          <w:b/>
                        </w:rPr>
                      </w:pPr>
                      <w:r w:rsidRPr="00D56A5B">
                        <w:rPr>
                          <w:b/>
                        </w:rPr>
                        <w:t>2. Storage of Dry Ingredients (Ambient)</w:t>
                      </w:r>
                    </w:p>
                  </w:txbxContent>
                </v:textbox>
                <w10:wrap anchorx="margin"/>
              </v:roundrect>
            </w:pict>
          </mc:Fallback>
        </mc:AlternateContent>
      </w:r>
      <w:r w:rsidRPr="00D56A5B">
        <w:rPr>
          <w:noProof/>
          <w:lang w:eastAsia="en-AU"/>
        </w:rPr>
        <mc:AlternateContent>
          <mc:Choice Requires="wps">
            <w:drawing>
              <wp:anchor distT="0" distB="0" distL="114300" distR="114300" simplePos="0" relativeHeight="251658250" behindDoc="0" locked="0" layoutInCell="1" allowOverlap="1" wp14:anchorId="25854319" wp14:editId="046BD207">
                <wp:simplePos x="0" y="0"/>
                <wp:positionH relativeFrom="column">
                  <wp:posOffset>971360</wp:posOffset>
                </wp:positionH>
                <wp:positionV relativeFrom="paragraph">
                  <wp:posOffset>198755</wp:posOffset>
                </wp:positionV>
                <wp:extent cx="2571750" cy="1038225"/>
                <wp:effectExtent l="0" t="76200" r="95250" b="28575"/>
                <wp:wrapNone/>
                <wp:docPr id="126" name="Rounded 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10382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7C7EBCCB" w14:textId="77777777" w:rsidR="003D469C" w:rsidRPr="00D56A5B" w:rsidRDefault="003D469C" w:rsidP="001835F9">
                            <w:pPr>
                              <w:spacing w:after="0" w:line="240" w:lineRule="auto"/>
                              <w:jc w:val="center"/>
                              <w:rPr>
                                <w:b/>
                              </w:rPr>
                            </w:pPr>
                            <w:r w:rsidRPr="00D56A5B">
                              <w:rPr>
                                <w:b/>
                              </w:rPr>
                              <w:t>Chilled &amp; frozen meat storage</w:t>
                            </w:r>
                          </w:p>
                          <w:p w14:paraId="251DA392" w14:textId="77777777" w:rsidR="003D469C" w:rsidRPr="00D56A5B" w:rsidRDefault="003D469C" w:rsidP="001835F9">
                            <w:pPr>
                              <w:spacing w:after="0" w:line="240" w:lineRule="auto"/>
                              <w:jc w:val="center"/>
                              <w:rPr>
                                <w:b/>
                              </w:rPr>
                            </w:pPr>
                            <w:r w:rsidRPr="00D56A5B">
                              <w:rPr>
                                <w:b/>
                              </w:rPr>
                              <w:t xml:space="preserve">Less than 7°C for carcass or side, quarter bone in meat  </w:t>
                            </w:r>
                          </w:p>
                          <w:p w14:paraId="7D18DA33" w14:textId="77777777" w:rsidR="003D469C" w:rsidRPr="00D56A5B" w:rsidRDefault="003D469C" w:rsidP="001835F9">
                            <w:pPr>
                              <w:spacing w:after="0" w:line="240" w:lineRule="auto"/>
                              <w:jc w:val="center"/>
                              <w:rPr>
                                <w:b/>
                              </w:rPr>
                            </w:pPr>
                            <w:r w:rsidRPr="00D56A5B">
                              <w:rPr>
                                <w:b/>
                              </w:rPr>
                              <w:t>5°C or below for all other meat</w:t>
                            </w:r>
                          </w:p>
                          <w:p w14:paraId="3D77BF47" w14:textId="77777777" w:rsidR="003D469C" w:rsidRPr="00D56A5B" w:rsidRDefault="003D469C" w:rsidP="001835F9">
                            <w:pPr>
                              <w:spacing w:after="0" w:line="240" w:lineRule="auto"/>
                              <w:jc w:val="center"/>
                              <w:rPr>
                                <w:b/>
                              </w:rPr>
                            </w:pPr>
                            <w:r w:rsidRPr="00D56A5B">
                              <w:rPr>
                                <w:b/>
                              </w:rPr>
                              <w:t>Or frozen</w:t>
                            </w:r>
                          </w:p>
                          <w:p w14:paraId="35F1DE3C" w14:textId="77777777" w:rsidR="003D469C" w:rsidRPr="00D56A5B" w:rsidRDefault="003D469C" w:rsidP="001835F9">
                            <w:pPr>
                              <w:spacing w:after="0" w:line="240" w:lineRule="auto"/>
                              <w:jc w:val="center"/>
                              <w:rPr>
                                <w:b/>
                              </w:rPr>
                            </w:pPr>
                            <w:r w:rsidRPr="00D56A5B">
                              <w:rPr>
                                <w:b/>
                              </w:rPr>
                              <w:t xml:space="preserve">  </w:t>
                            </w:r>
                          </w:p>
                          <w:p w14:paraId="1AE77CAA" w14:textId="77777777" w:rsidR="003D469C" w:rsidRPr="00D56A5B" w:rsidRDefault="003D469C" w:rsidP="001835F9">
                            <w:pPr>
                              <w:spacing w:after="0" w:line="240" w:lineRule="auto"/>
                              <w:jc w:val="center"/>
                              <w:rPr>
                                <w:b/>
                              </w:rPr>
                            </w:pPr>
                            <w:r w:rsidRPr="00D56A5B">
                              <w:rPr>
                                <w:b/>
                              </w:rPr>
                              <w:t xml:space="preserve">or frozen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854319" id="Rounded Rectangle 126" o:spid="_x0000_s1038" style="position:absolute;margin-left:76.5pt;margin-top:15.65pt;width:202.5pt;height:81.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">
                <v:shadow on="t" opacity=".5" offset="6pt,-6pt"/>
                <v:textbox>
                  <w:txbxContent>
                    <w:p w14:paraId="7C7EBCCB" w14:textId="77777777" w:rsidR="003D469C" w:rsidRPr="00D56A5B" w:rsidRDefault="003D469C" w:rsidP="001835F9">
                      <w:pPr>
                        <w:spacing w:after="0" w:line="240" w:lineRule="auto"/>
                        <w:jc w:val="center"/>
                        <w:rPr>
                          <w:b/>
                        </w:rPr>
                      </w:pPr>
                      <w:r w:rsidRPr="00D56A5B">
                        <w:rPr>
                          <w:b/>
                        </w:rPr>
                        <w:t>Chilled &amp; frozen meat storage</w:t>
                      </w:r>
                    </w:p>
                    <w:p w14:paraId="251DA392" w14:textId="77777777" w:rsidR="003D469C" w:rsidRPr="00D56A5B" w:rsidRDefault="003D469C" w:rsidP="001835F9">
                      <w:pPr>
                        <w:spacing w:after="0" w:line="240" w:lineRule="auto"/>
                        <w:jc w:val="center"/>
                        <w:rPr>
                          <w:b/>
                        </w:rPr>
                      </w:pPr>
                      <w:r w:rsidRPr="00D56A5B">
                        <w:rPr>
                          <w:b/>
                        </w:rPr>
                        <w:t xml:space="preserve">Less than 7°C for carcass or side, quarter bone in meat  </w:t>
                      </w:r>
                    </w:p>
                    <w:p w14:paraId="7D18DA33" w14:textId="77777777" w:rsidR="003D469C" w:rsidRPr="00D56A5B" w:rsidRDefault="003D469C" w:rsidP="001835F9">
                      <w:pPr>
                        <w:spacing w:after="0" w:line="240" w:lineRule="auto"/>
                        <w:jc w:val="center"/>
                        <w:rPr>
                          <w:b/>
                        </w:rPr>
                      </w:pPr>
                      <w:r w:rsidRPr="00D56A5B">
                        <w:rPr>
                          <w:b/>
                        </w:rPr>
                        <w:t>5°C or below for all other meat</w:t>
                      </w:r>
                    </w:p>
                    <w:p w14:paraId="3D77BF47" w14:textId="77777777" w:rsidR="003D469C" w:rsidRPr="00D56A5B" w:rsidRDefault="003D469C" w:rsidP="001835F9">
                      <w:pPr>
                        <w:spacing w:after="0" w:line="240" w:lineRule="auto"/>
                        <w:jc w:val="center"/>
                        <w:rPr>
                          <w:b/>
                        </w:rPr>
                      </w:pPr>
                      <w:r w:rsidRPr="00D56A5B">
                        <w:rPr>
                          <w:b/>
                        </w:rPr>
                        <w:t>Or frozen</w:t>
                      </w:r>
                    </w:p>
                    <w:p w14:paraId="35F1DE3C" w14:textId="77777777" w:rsidR="003D469C" w:rsidRPr="00D56A5B" w:rsidRDefault="003D469C" w:rsidP="001835F9">
                      <w:pPr>
                        <w:spacing w:after="0" w:line="240" w:lineRule="auto"/>
                        <w:jc w:val="center"/>
                        <w:rPr>
                          <w:b/>
                        </w:rPr>
                      </w:pPr>
                      <w:r w:rsidRPr="00D56A5B">
                        <w:rPr>
                          <w:b/>
                        </w:rPr>
                        <w:t xml:space="preserve">  </w:t>
                      </w:r>
                    </w:p>
                    <w:p w14:paraId="1AE77CAA" w14:textId="77777777" w:rsidR="003D469C" w:rsidRPr="00D56A5B" w:rsidRDefault="003D469C" w:rsidP="001835F9">
                      <w:pPr>
                        <w:spacing w:after="0" w:line="240" w:lineRule="auto"/>
                        <w:jc w:val="center"/>
                        <w:rPr>
                          <w:b/>
                        </w:rPr>
                      </w:pPr>
                      <w:r w:rsidRPr="00D56A5B">
                        <w:rPr>
                          <w:b/>
                        </w:rPr>
                        <w:t xml:space="preserve">or frozen </w:t>
                      </w:r>
                    </w:p>
                  </w:txbxContent>
                </v:textbox>
              </v:roundrect>
            </w:pict>
          </mc:Fallback>
        </mc:AlternateContent>
      </w:r>
    </w:p>
    <w:p w14:paraId="3DA64992" w14:textId="77777777" w:rsidR="001835F9" w:rsidRPr="00D56A5B" w:rsidRDefault="001835F9" w:rsidP="001835F9">
      <w:pPr>
        <w:spacing w:after="0" w:line="240" w:lineRule="auto"/>
        <w:rPr>
          <w:b/>
        </w:rPr>
      </w:pPr>
      <w:r w:rsidRPr="00D56A5B">
        <w:rPr>
          <w:b/>
          <w:u w:val="single"/>
        </w:rPr>
        <w:t>Step 2</w:t>
      </w:r>
      <w:r w:rsidRPr="00D56A5B">
        <w:rPr>
          <w:b/>
        </w:rPr>
        <w:t>: CCP</w:t>
      </w:r>
    </w:p>
    <w:p w14:paraId="2F612847" w14:textId="77777777" w:rsidR="001835F9" w:rsidRPr="00D56A5B" w:rsidRDefault="001835F9" w:rsidP="001835F9">
      <w:pPr>
        <w:spacing w:after="0" w:line="240" w:lineRule="auto"/>
        <w:rPr>
          <w:b/>
        </w:rPr>
      </w:pPr>
      <w:r w:rsidRPr="00D56A5B">
        <w:rPr>
          <w:b/>
        </w:rPr>
        <w:t xml:space="preserve">Storage </w:t>
      </w:r>
    </w:p>
    <w:p w14:paraId="3D52F526" w14:textId="77777777" w:rsidR="001835F9" w:rsidRPr="00D56A5B" w:rsidRDefault="001835F9" w:rsidP="001835F9">
      <w:pPr>
        <w:rPr>
          <w:b/>
        </w:rPr>
      </w:pPr>
    </w:p>
    <w:p w14:paraId="329385FA" w14:textId="53C43A37" w:rsidR="001835F9" w:rsidRPr="00D56A5B" w:rsidRDefault="001835F9" w:rsidP="001835F9">
      <w:pPr>
        <w:rPr>
          <w:b/>
        </w:rPr>
      </w:pPr>
    </w:p>
    <w:p w14:paraId="6087931F" w14:textId="77777777" w:rsidR="001835F9" w:rsidRPr="00D56A5B" w:rsidRDefault="001835F9" w:rsidP="001835F9">
      <w:pPr>
        <w:rPr>
          <w:b/>
        </w:rPr>
      </w:pPr>
      <w:r w:rsidRPr="00D56A5B">
        <w:rPr>
          <w:b/>
          <w:noProof/>
          <w:lang w:eastAsia="en-AU"/>
        </w:rPr>
        <mc:AlternateContent>
          <mc:Choice Requires="wps">
            <w:drawing>
              <wp:anchor distT="0" distB="0" distL="114300" distR="114300" simplePos="0" relativeHeight="251658259" behindDoc="0" locked="0" layoutInCell="1" allowOverlap="1" wp14:anchorId="37651602" wp14:editId="3C0A1ECC">
                <wp:simplePos x="0" y="0"/>
                <wp:positionH relativeFrom="column">
                  <wp:posOffset>4916384</wp:posOffset>
                </wp:positionH>
                <wp:positionV relativeFrom="paragraph">
                  <wp:posOffset>45934</wp:posOffset>
                </wp:positionV>
                <wp:extent cx="0" cy="546018"/>
                <wp:effectExtent l="76200" t="0" r="57150" b="64135"/>
                <wp:wrapNone/>
                <wp:docPr id="46" name="Straight Arrow Connector 46"/>
                <wp:cNvGraphicFramePr/>
                <a:graphic xmlns:a="http://schemas.openxmlformats.org/drawingml/2006/main">
                  <a:graphicData uri="http://schemas.microsoft.com/office/word/2010/wordprocessingShape">
                    <wps:wsp>
                      <wps:cNvCnPr/>
                      <wps:spPr>
                        <a:xfrm>
                          <a:off x="0" y="0"/>
                          <a:ext cx="0" cy="5460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D0E0DF" id="Straight Arrow Connector 46" o:spid="_x0000_s1026" type="#_x0000_t32" style="position:absolute;margin-left:387.1pt;margin-top:3.6pt;width:0;height:43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" strokecolor="black [3200]" strokeweight=".5pt">
                <v:stroke endarrow="block" joinstyle="miter"/>
              </v:shape>
            </w:pict>
          </mc:Fallback>
        </mc:AlternateContent>
      </w:r>
      <w:r w:rsidRPr="00D56A5B">
        <w:rPr>
          <w:b/>
          <w:noProof/>
          <w:lang w:eastAsia="en-AU"/>
        </w:rPr>
        <mc:AlternateContent>
          <mc:Choice Requires="wps">
            <w:drawing>
              <wp:anchor distT="0" distB="0" distL="114300" distR="114300" simplePos="0" relativeHeight="251658261" behindDoc="0" locked="0" layoutInCell="1" allowOverlap="1" wp14:anchorId="6B4C4A4E" wp14:editId="68CB7623">
                <wp:simplePos x="0" y="0"/>
                <wp:positionH relativeFrom="column">
                  <wp:posOffset>2291946</wp:posOffset>
                </wp:positionH>
                <wp:positionV relativeFrom="paragraph">
                  <wp:posOffset>41910</wp:posOffset>
                </wp:positionV>
                <wp:extent cx="0" cy="585092"/>
                <wp:effectExtent l="76200" t="0" r="57150" b="62865"/>
                <wp:wrapNone/>
                <wp:docPr id="117" name="Straight Arrow Connector 117"/>
                <wp:cNvGraphicFramePr/>
                <a:graphic xmlns:a="http://schemas.openxmlformats.org/drawingml/2006/main">
                  <a:graphicData uri="http://schemas.microsoft.com/office/word/2010/wordprocessingShape">
                    <wps:wsp>
                      <wps:cNvCnPr/>
                      <wps:spPr>
                        <a:xfrm>
                          <a:off x="0" y="0"/>
                          <a:ext cx="0" cy="5850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914A2B" id="Straight Arrow Connector 117" o:spid="_x0000_s1026" type="#_x0000_t32" style="position:absolute;margin-left:180.45pt;margin-top:3.3pt;width:0;height:46.05pt;z-index:25165828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" strokecolor="black [3200]" strokeweight=".5pt">
                <v:stroke endarrow="block" joinstyle="miter"/>
              </v:shape>
            </w:pict>
          </mc:Fallback>
        </mc:AlternateContent>
      </w:r>
    </w:p>
    <w:p w14:paraId="4C23FB28" w14:textId="091F923F" w:rsidR="001835F9" w:rsidRPr="00D56A5B" w:rsidRDefault="001835F9" w:rsidP="001835F9">
      <w:pPr>
        <w:rPr>
          <w:b/>
        </w:rPr>
      </w:pPr>
    </w:p>
    <w:p w14:paraId="1B6700C7" w14:textId="29C015FC" w:rsidR="001835F9" w:rsidRPr="00D56A5B" w:rsidRDefault="001835F9" w:rsidP="001835F9">
      <w:pPr>
        <w:spacing w:after="0" w:line="240" w:lineRule="auto"/>
        <w:rPr>
          <w:b/>
        </w:rPr>
      </w:pPr>
      <w:r w:rsidRPr="00D56A5B">
        <w:rPr>
          <w:noProof/>
          <w:u w:val="single"/>
          <w:lang w:eastAsia="en-AU"/>
        </w:rPr>
        <mc:AlternateContent>
          <mc:Choice Requires="wps">
            <w:drawing>
              <wp:anchor distT="0" distB="0" distL="114300" distR="114300" simplePos="0" relativeHeight="251658241" behindDoc="0" locked="0" layoutInCell="1" allowOverlap="1" wp14:anchorId="60801AD1" wp14:editId="4143B777">
                <wp:simplePos x="0" y="0"/>
                <wp:positionH relativeFrom="column">
                  <wp:posOffset>3978910</wp:posOffset>
                </wp:positionH>
                <wp:positionV relativeFrom="paragraph">
                  <wp:posOffset>127635</wp:posOffset>
                </wp:positionV>
                <wp:extent cx="1735455" cy="676275"/>
                <wp:effectExtent l="0" t="76200" r="93345" b="28575"/>
                <wp:wrapNone/>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5455" cy="67627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4204069D" w14:textId="77777777" w:rsidR="003D469C" w:rsidRPr="00D56A5B" w:rsidRDefault="003D469C" w:rsidP="001835F9">
                            <w:pPr>
                              <w:spacing w:after="0" w:line="240" w:lineRule="auto"/>
                              <w:jc w:val="center"/>
                              <w:rPr>
                                <w:b/>
                              </w:rPr>
                            </w:pPr>
                            <w:r w:rsidRPr="00D56A5B">
                              <w:rPr>
                                <w:b/>
                              </w:rPr>
                              <w:t>Weighing, Marinating</w:t>
                            </w:r>
                          </w:p>
                          <w:p w14:paraId="2F7E83C9" w14:textId="77777777" w:rsidR="003D469C" w:rsidRPr="00D56A5B" w:rsidRDefault="003D469C" w:rsidP="001835F9">
                            <w:pPr>
                              <w:spacing w:after="0" w:line="240" w:lineRule="auto"/>
                              <w:jc w:val="center"/>
                              <w:rPr>
                                <w:b/>
                              </w:rPr>
                            </w:pPr>
                            <w:r w:rsidRPr="00D56A5B">
                              <w:rPr>
                                <w:b/>
                              </w:rPr>
                              <w:t xml:space="preserve">Blending </w:t>
                            </w:r>
                          </w:p>
                          <w:p w14:paraId="23928C30" w14:textId="77777777" w:rsidR="003D469C" w:rsidRPr="00D56A5B" w:rsidRDefault="003D469C" w:rsidP="001835F9">
                            <w:pPr>
                              <w:spacing w:after="0" w:line="240" w:lineRule="auto"/>
                              <w:jc w:val="center"/>
                              <w:rPr>
                                <w:b/>
                              </w:rPr>
                            </w:pPr>
                            <w:r w:rsidRPr="00D56A5B">
                              <w:rPr>
                                <w:b/>
                              </w:rPr>
                              <w:t xml:space="preserve">(Optional)  </w:t>
                            </w:r>
                          </w:p>
                          <w:p w14:paraId="4818E2EE" w14:textId="77777777" w:rsidR="003D469C" w:rsidRPr="00D56A5B" w:rsidRDefault="003D469C" w:rsidP="001835F9">
                            <w:pPr>
                              <w:spacing w:after="0" w:line="240" w:lineRule="auto"/>
                              <w:jc w:val="center"/>
                              <w:rPr>
                                <w:b/>
                              </w:rPr>
                            </w:pPr>
                          </w:p>
                          <w:p w14:paraId="7DC6A7F6" w14:textId="77777777" w:rsidR="003D469C" w:rsidRPr="00D56A5B" w:rsidRDefault="003D469C" w:rsidP="001835F9">
                            <w:pPr>
                              <w:spacing w:after="0" w:line="240" w:lineRule="auto"/>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801AD1" id="Rounded Rectangle 37" o:spid="_x0000_s1039" style="position:absolute;margin-left:313.3pt;margin-top:10.05pt;width:136.65pt;height:5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">
                <v:shadow on="t" opacity=".5" offset="6pt,-6pt"/>
                <v:textbox>
                  <w:txbxContent>
                    <w:p w14:paraId="4204069D" w14:textId="77777777" w:rsidR="003D469C" w:rsidRPr="00D56A5B" w:rsidRDefault="003D469C" w:rsidP="001835F9">
                      <w:pPr>
                        <w:spacing w:after="0" w:line="240" w:lineRule="auto"/>
                        <w:jc w:val="center"/>
                        <w:rPr>
                          <w:b/>
                        </w:rPr>
                      </w:pPr>
                      <w:r w:rsidRPr="00D56A5B">
                        <w:rPr>
                          <w:b/>
                        </w:rPr>
                        <w:t>Weighing, Marinating</w:t>
                      </w:r>
                    </w:p>
                    <w:p w14:paraId="2F7E83C9" w14:textId="77777777" w:rsidR="003D469C" w:rsidRPr="00D56A5B" w:rsidRDefault="003D469C" w:rsidP="001835F9">
                      <w:pPr>
                        <w:spacing w:after="0" w:line="240" w:lineRule="auto"/>
                        <w:jc w:val="center"/>
                        <w:rPr>
                          <w:b/>
                        </w:rPr>
                      </w:pPr>
                      <w:r w:rsidRPr="00D56A5B">
                        <w:rPr>
                          <w:b/>
                        </w:rPr>
                        <w:t xml:space="preserve">Blending </w:t>
                      </w:r>
                    </w:p>
                    <w:p w14:paraId="23928C30" w14:textId="77777777" w:rsidR="003D469C" w:rsidRPr="00D56A5B" w:rsidRDefault="003D469C" w:rsidP="001835F9">
                      <w:pPr>
                        <w:spacing w:after="0" w:line="240" w:lineRule="auto"/>
                        <w:jc w:val="center"/>
                        <w:rPr>
                          <w:b/>
                        </w:rPr>
                      </w:pPr>
                      <w:r w:rsidRPr="00D56A5B">
                        <w:rPr>
                          <w:b/>
                        </w:rPr>
                        <w:t xml:space="preserve">(Optional)  </w:t>
                      </w:r>
                    </w:p>
                    <w:p w14:paraId="4818E2EE" w14:textId="77777777" w:rsidR="003D469C" w:rsidRPr="00D56A5B" w:rsidRDefault="003D469C" w:rsidP="001835F9">
                      <w:pPr>
                        <w:spacing w:after="0" w:line="240" w:lineRule="auto"/>
                        <w:jc w:val="center"/>
                        <w:rPr>
                          <w:b/>
                        </w:rPr>
                      </w:pPr>
                    </w:p>
                    <w:p w14:paraId="7DC6A7F6" w14:textId="77777777" w:rsidR="003D469C" w:rsidRPr="00D56A5B" w:rsidRDefault="003D469C" w:rsidP="001835F9">
                      <w:pPr>
                        <w:spacing w:after="0" w:line="240" w:lineRule="auto"/>
                        <w:jc w:val="center"/>
                        <w:rPr>
                          <w:b/>
                        </w:rPr>
                      </w:pPr>
                    </w:p>
                  </w:txbxContent>
                </v:textbox>
              </v:roundrect>
            </w:pict>
          </mc:Fallback>
        </mc:AlternateContent>
      </w:r>
      <w:r w:rsidRPr="00D56A5B">
        <w:rPr>
          <w:noProof/>
          <w:u w:val="single"/>
          <w:lang w:eastAsia="en-AU"/>
        </w:rPr>
        <mc:AlternateContent>
          <mc:Choice Requires="wps">
            <w:drawing>
              <wp:anchor distT="0" distB="0" distL="114300" distR="114300" simplePos="0" relativeHeight="251658243" behindDoc="0" locked="0" layoutInCell="1" allowOverlap="1" wp14:anchorId="4A662B72" wp14:editId="4C9D9E83">
                <wp:simplePos x="0" y="0"/>
                <wp:positionH relativeFrom="column">
                  <wp:posOffset>971360</wp:posOffset>
                </wp:positionH>
                <wp:positionV relativeFrom="paragraph">
                  <wp:posOffset>80645</wp:posOffset>
                </wp:positionV>
                <wp:extent cx="2571750" cy="723900"/>
                <wp:effectExtent l="0" t="76200" r="95250" b="19050"/>
                <wp:wrapNone/>
                <wp:docPr id="39"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72390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35A8C522" w14:textId="77777777" w:rsidR="003D469C" w:rsidRPr="00D56A5B" w:rsidRDefault="003D469C" w:rsidP="001835F9">
                            <w:pPr>
                              <w:spacing w:after="0" w:line="240" w:lineRule="auto"/>
                              <w:jc w:val="center"/>
                              <w:rPr>
                                <w:b/>
                              </w:rPr>
                            </w:pPr>
                            <w:r w:rsidRPr="00D56A5B">
                              <w:rPr>
                                <w:b/>
                              </w:rPr>
                              <w:t>Thawing (temperature)</w:t>
                            </w:r>
                          </w:p>
                          <w:p w14:paraId="269F770E" w14:textId="77777777" w:rsidR="003D469C" w:rsidRPr="00D56A5B" w:rsidRDefault="003D469C" w:rsidP="001835F9">
                            <w:pPr>
                              <w:spacing w:after="0" w:line="240" w:lineRule="auto"/>
                              <w:jc w:val="center"/>
                              <w:rPr>
                                <w:b/>
                              </w:rPr>
                            </w:pPr>
                            <w:r w:rsidRPr="00D56A5B">
                              <w:rPr>
                                <w:b/>
                              </w:rPr>
                              <w:t>Trimming, Deboning, Mincing, Cutting etc.</w:t>
                            </w:r>
                          </w:p>
                          <w:p w14:paraId="4EA7156C" w14:textId="77777777" w:rsidR="003D469C" w:rsidRPr="00D56A5B" w:rsidRDefault="003D469C" w:rsidP="001835F9">
                            <w:pPr>
                              <w:spacing w:after="0" w:line="240" w:lineRule="auto"/>
                              <w:jc w:val="center"/>
                              <w:rPr>
                                <w:b/>
                              </w:rPr>
                            </w:pPr>
                            <w:r w:rsidRPr="00D56A5B">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662B72" id="Rounded Rectangle 39" o:spid="_x0000_s1040" style="position:absolute;margin-left:76.5pt;margin-top:6.35pt;width:202.5pt;height:5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">
                <v:shadow on="t" opacity=".5" offset="6pt,-6pt"/>
                <v:textbox>
                  <w:txbxContent>
                    <w:p w14:paraId="35A8C522" w14:textId="77777777" w:rsidR="003D469C" w:rsidRPr="00D56A5B" w:rsidRDefault="003D469C" w:rsidP="001835F9">
                      <w:pPr>
                        <w:spacing w:after="0" w:line="240" w:lineRule="auto"/>
                        <w:jc w:val="center"/>
                        <w:rPr>
                          <w:b/>
                        </w:rPr>
                      </w:pPr>
                      <w:r w:rsidRPr="00D56A5B">
                        <w:rPr>
                          <w:b/>
                        </w:rPr>
                        <w:t>Thawing (temperature)</w:t>
                      </w:r>
                    </w:p>
                    <w:p w14:paraId="269F770E" w14:textId="77777777" w:rsidR="003D469C" w:rsidRPr="00D56A5B" w:rsidRDefault="003D469C" w:rsidP="001835F9">
                      <w:pPr>
                        <w:spacing w:after="0" w:line="240" w:lineRule="auto"/>
                        <w:jc w:val="center"/>
                        <w:rPr>
                          <w:b/>
                        </w:rPr>
                      </w:pPr>
                      <w:r w:rsidRPr="00D56A5B">
                        <w:rPr>
                          <w:b/>
                        </w:rPr>
                        <w:t>Trimming, Deboning, Mincing, Cutting etc.</w:t>
                      </w:r>
                    </w:p>
                    <w:p w14:paraId="4EA7156C" w14:textId="77777777" w:rsidR="003D469C" w:rsidRPr="00D56A5B" w:rsidRDefault="003D469C" w:rsidP="001835F9">
                      <w:pPr>
                        <w:spacing w:after="0" w:line="240" w:lineRule="auto"/>
                        <w:jc w:val="center"/>
                        <w:rPr>
                          <w:b/>
                        </w:rPr>
                      </w:pPr>
                      <w:r w:rsidRPr="00D56A5B">
                        <w:rPr>
                          <w:b/>
                        </w:rPr>
                        <w:t xml:space="preserve"> </w:t>
                      </w:r>
                    </w:p>
                  </w:txbxContent>
                </v:textbox>
              </v:roundrect>
            </w:pict>
          </mc:Fallback>
        </mc:AlternateContent>
      </w:r>
      <w:r w:rsidRPr="00D56A5B">
        <w:rPr>
          <w:b/>
          <w:u w:val="single"/>
        </w:rPr>
        <w:t>Step 3</w:t>
      </w:r>
      <w:r w:rsidR="00BA33DC" w:rsidRPr="00D56A5B">
        <w:rPr>
          <w:b/>
        </w:rPr>
        <w:t>: C</w:t>
      </w:r>
      <w:r w:rsidRPr="00D56A5B">
        <w:rPr>
          <w:b/>
        </w:rPr>
        <w:t>CP</w:t>
      </w:r>
    </w:p>
    <w:p w14:paraId="7AEDB90E" w14:textId="4527842D" w:rsidR="001835F9" w:rsidRPr="00D56A5B" w:rsidRDefault="001835F9" w:rsidP="001835F9">
      <w:pPr>
        <w:spacing w:after="0" w:line="240" w:lineRule="auto"/>
        <w:rPr>
          <w:b/>
        </w:rPr>
      </w:pPr>
      <w:r w:rsidRPr="00D56A5B">
        <w:rPr>
          <w:b/>
        </w:rPr>
        <w:t>Processing</w:t>
      </w:r>
    </w:p>
    <w:p w14:paraId="0CE152B6" w14:textId="1DF5221E" w:rsidR="001835F9" w:rsidRPr="00D56A5B" w:rsidRDefault="001835F9" w:rsidP="001835F9">
      <w:pPr>
        <w:spacing w:after="0" w:line="240" w:lineRule="auto"/>
        <w:rPr>
          <w:b/>
        </w:rPr>
      </w:pPr>
      <w:r w:rsidRPr="00D56A5B">
        <w:rPr>
          <w:b/>
          <w:noProof/>
          <w:lang w:eastAsia="en-AU"/>
        </w:rPr>
        <mc:AlternateContent>
          <mc:Choice Requires="wps">
            <w:drawing>
              <wp:anchor distT="0" distB="0" distL="114300" distR="114300" simplePos="0" relativeHeight="251658249" behindDoc="0" locked="0" layoutInCell="1" allowOverlap="1" wp14:anchorId="55D6E938" wp14:editId="69367464">
                <wp:simplePos x="0" y="0"/>
                <wp:positionH relativeFrom="column">
                  <wp:posOffset>3647440</wp:posOffset>
                </wp:positionH>
                <wp:positionV relativeFrom="paragraph">
                  <wp:posOffset>53975</wp:posOffset>
                </wp:positionV>
                <wp:extent cx="352425" cy="0"/>
                <wp:effectExtent l="0" t="76200" r="9525" b="95250"/>
                <wp:wrapNone/>
                <wp:docPr id="123" name="Straight Arrow Connector 123"/>
                <wp:cNvGraphicFramePr/>
                <a:graphic xmlns:a="http://schemas.openxmlformats.org/drawingml/2006/main">
                  <a:graphicData uri="http://schemas.microsoft.com/office/word/2010/wordprocessingShape">
                    <wps:wsp>
                      <wps:cNvCnPr/>
                      <wps:spPr>
                        <a:xfrm>
                          <a:off x="0" y="0"/>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A841E6" id="Straight Arrow Connector 123" o:spid="_x0000_s1026" type="#_x0000_t32" style="position:absolute;margin-left:287.2pt;margin-top:4.25pt;width:27.75pt;height:0;z-index:25165827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" strokecolor="black [3200]" strokeweight=".5pt">
                <v:stroke endarrow="block" joinstyle="miter"/>
              </v:shape>
            </w:pict>
          </mc:Fallback>
        </mc:AlternateContent>
      </w:r>
      <w:r w:rsidRPr="00D56A5B">
        <w:rPr>
          <w:b/>
          <w:u w:val="single"/>
        </w:rPr>
        <w:t>Step 4</w:t>
      </w:r>
      <w:r w:rsidRPr="00D56A5B">
        <w:rPr>
          <w:b/>
        </w:rPr>
        <w:t>: CP</w:t>
      </w:r>
    </w:p>
    <w:p w14:paraId="3B2ED713" w14:textId="77777777" w:rsidR="001835F9" w:rsidRPr="00D56A5B" w:rsidRDefault="001835F9" w:rsidP="001835F9">
      <w:pPr>
        <w:spacing w:after="0" w:line="240" w:lineRule="auto"/>
        <w:rPr>
          <w:b/>
        </w:rPr>
      </w:pPr>
      <w:r w:rsidRPr="00D56A5B">
        <w:rPr>
          <w:b/>
        </w:rPr>
        <w:t>Marinating</w:t>
      </w:r>
    </w:p>
    <w:p w14:paraId="0EFDCE45" w14:textId="77777777" w:rsidR="001835F9" w:rsidRPr="00D56A5B" w:rsidRDefault="00C44797" w:rsidP="001835F9">
      <w:pPr>
        <w:spacing w:after="0" w:line="240" w:lineRule="auto"/>
        <w:rPr>
          <w:b/>
        </w:rPr>
      </w:pPr>
      <w:r w:rsidRPr="00D56A5B">
        <w:rPr>
          <w:b/>
          <w:noProof/>
          <w:lang w:eastAsia="en-AU"/>
        </w:rPr>
        <mc:AlternateContent>
          <mc:Choice Requires="wps">
            <w:drawing>
              <wp:anchor distT="0" distB="0" distL="114300" distR="114300" simplePos="0" relativeHeight="251658255" behindDoc="0" locked="0" layoutInCell="1" allowOverlap="1" wp14:anchorId="6B8C7C0D" wp14:editId="077FDD70">
                <wp:simplePos x="0" y="0"/>
                <wp:positionH relativeFrom="column">
                  <wp:posOffset>2295525</wp:posOffset>
                </wp:positionH>
                <wp:positionV relativeFrom="paragraph">
                  <wp:posOffset>121920</wp:posOffset>
                </wp:positionV>
                <wp:extent cx="0" cy="381000"/>
                <wp:effectExtent l="76200" t="0" r="95250" b="57150"/>
                <wp:wrapNone/>
                <wp:docPr id="15" name="Straight Arrow Connector 15"/>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F1C107" id="Straight Arrow Connector 15" o:spid="_x0000_s1026" type="#_x0000_t32" style="position:absolute;margin-left:180.75pt;margin-top:9.6pt;width:0;height:3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" strokecolor="windowText" strokeweight=".5pt">
                <v:stroke endarrow="block" joinstyle="miter"/>
              </v:shape>
            </w:pict>
          </mc:Fallback>
        </mc:AlternateContent>
      </w:r>
      <w:r w:rsidR="001835F9" w:rsidRPr="00D56A5B">
        <w:rPr>
          <w:b/>
          <w:noProof/>
          <w:lang w:eastAsia="en-AU"/>
        </w:rPr>
        <mc:AlternateContent>
          <mc:Choice Requires="wps">
            <w:drawing>
              <wp:anchor distT="0" distB="0" distL="114300" distR="114300" simplePos="0" relativeHeight="251658256" behindDoc="0" locked="0" layoutInCell="1" allowOverlap="1" wp14:anchorId="03A6C6E0" wp14:editId="302827D6">
                <wp:simplePos x="0" y="0"/>
                <wp:positionH relativeFrom="column">
                  <wp:posOffset>4916805</wp:posOffset>
                </wp:positionH>
                <wp:positionV relativeFrom="paragraph">
                  <wp:posOffset>122555</wp:posOffset>
                </wp:positionV>
                <wp:extent cx="0" cy="523875"/>
                <wp:effectExtent l="76200" t="0" r="57150" b="47625"/>
                <wp:wrapNone/>
                <wp:docPr id="14" name="Straight Arrow Connector 14"/>
                <wp:cNvGraphicFramePr/>
                <a:graphic xmlns:a="http://schemas.openxmlformats.org/drawingml/2006/main">
                  <a:graphicData uri="http://schemas.microsoft.com/office/word/2010/wordprocessingShape">
                    <wps:wsp>
                      <wps:cNvCnPr/>
                      <wps:spPr>
                        <a:xfrm>
                          <a:off x="0" y="0"/>
                          <a:ext cx="0" cy="5238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6E9E47D7" id="Straight Arrow Connector 14" o:spid="_x0000_s1026" type="#_x0000_t32" style="position:absolute;margin-left:387.15pt;margin-top:9.65pt;width:0;height:41.25pt;z-index:2516582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" strokecolor="windowText" strokeweight=".5pt">
                <v:stroke endarrow="block" joinstyle="miter"/>
              </v:shape>
            </w:pict>
          </mc:Fallback>
        </mc:AlternateContent>
      </w:r>
      <w:r w:rsidR="001835F9" w:rsidRPr="00D56A5B">
        <w:rPr>
          <w:b/>
          <w:noProof/>
          <w:lang w:eastAsia="en-AU"/>
        </w:rPr>
        <mc:AlternateContent>
          <mc:Choice Requires="wps">
            <w:drawing>
              <wp:anchor distT="0" distB="0" distL="114300" distR="114300" simplePos="0" relativeHeight="251658253" behindDoc="0" locked="0" layoutInCell="1" allowOverlap="1" wp14:anchorId="0F8D19E2" wp14:editId="33269E1D">
                <wp:simplePos x="0" y="0"/>
                <wp:positionH relativeFrom="column">
                  <wp:posOffset>3277590</wp:posOffset>
                </wp:positionH>
                <wp:positionV relativeFrom="paragraph">
                  <wp:posOffset>123116</wp:posOffset>
                </wp:positionV>
                <wp:extent cx="1065810" cy="847848"/>
                <wp:effectExtent l="38100" t="0" r="20320" b="85725"/>
                <wp:wrapNone/>
                <wp:docPr id="149" name="Curved Connector 149"/>
                <wp:cNvGraphicFramePr/>
                <a:graphic xmlns:a="http://schemas.openxmlformats.org/drawingml/2006/main">
                  <a:graphicData uri="http://schemas.microsoft.com/office/word/2010/wordprocessingShape">
                    <wps:wsp>
                      <wps:cNvCnPr/>
                      <wps:spPr>
                        <a:xfrm flipH="1">
                          <a:off x="0" y="0"/>
                          <a:ext cx="1065810" cy="847848"/>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658FAB"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49" o:spid="_x0000_s1026" type="#_x0000_t38" style="position:absolute;margin-left:258.1pt;margin-top:9.7pt;width:83.9pt;height:66.75pt;flip:x;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" adj="10800" strokecolor="black [3200]" strokeweight=".5pt">
                <v:stroke endarrow="block" joinstyle="miter"/>
              </v:shape>
            </w:pict>
          </mc:Fallback>
        </mc:AlternateContent>
      </w:r>
      <w:r w:rsidR="001835F9" w:rsidRPr="00D56A5B">
        <w:rPr>
          <w:b/>
        </w:rPr>
        <w:t>Blending</w:t>
      </w:r>
      <w:r w:rsidR="001835F9" w:rsidRPr="00D56A5B">
        <w:rPr>
          <w:b/>
          <w:lang w:eastAsia="en-AU"/>
        </w:rPr>
        <w:t xml:space="preserve"> </w:t>
      </w:r>
    </w:p>
    <w:p w14:paraId="39DEE2CA" w14:textId="77777777" w:rsidR="001835F9" w:rsidRPr="00D56A5B" w:rsidRDefault="001835F9" w:rsidP="001835F9">
      <w:pPr>
        <w:rPr>
          <w:b/>
        </w:rPr>
      </w:pPr>
      <w:r w:rsidRPr="00D56A5B">
        <w:rPr>
          <w:noProof/>
          <w:lang w:eastAsia="en-AU"/>
        </w:rPr>
        <mc:AlternateContent>
          <mc:Choice Requires="wps">
            <w:drawing>
              <wp:anchor distT="0" distB="0" distL="114300" distR="114300" simplePos="0" relativeHeight="251658244" behindDoc="0" locked="0" layoutInCell="1" allowOverlap="1" wp14:anchorId="4F5EB594" wp14:editId="7F68C8D3">
                <wp:simplePos x="0" y="0"/>
                <wp:positionH relativeFrom="column">
                  <wp:posOffset>5046980</wp:posOffset>
                </wp:positionH>
                <wp:positionV relativeFrom="paragraph">
                  <wp:posOffset>189864</wp:posOffset>
                </wp:positionV>
                <wp:extent cx="266700" cy="269241"/>
                <wp:effectExtent l="55880" t="1270" r="36830" b="55880"/>
                <wp:wrapNone/>
                <wp:docPr id="7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266700" cy="269241"/>
                        </a:xfrm>
                        <a:prstGeom prst="curvedConnector3">
                          <a:avLst>
                            <a:gd name="adj1" fmla="val 41625"/>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81AD7D" id="Straight Arrow Connector 23" o:spid="_x0000_s1026" type="#_x0000_t38" style="position:absolute;margin-left:397.4pt;margin-top:14.95pt;width:21pt;height:21.2pt;rotation:-90;flip:x y;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" adj="8991" strokeweight="1pt">
                <v:stroke endarrow="block"/>
              </v:shape>
            </w:pict>
          </mc:Fallback>
        </mc:AlternateContent>
      </w:r>
      <w:r w:rsidRPr="00D56A5B">
        <w:rPr>
          <w:b/>
        </w:rPr>
        <w:t xml:space="preserve">                                                                                                                                                              Packaging &amp; Labels</w:t>
      </w:r>
    </w:p>
    <w:p w14:paraId="36AF424A" w14:textId="77777777" w:rsidR="001835F9" w:rsidRPr="00D56A5B" w:rsidRDefault="001835F9" w:rsidP="001835F9">
      <w:pPr>
        <w:rPr>
          <w:b/>
        </w:rPr>
      </w:pPr>
      <w:r w:rsidRPr="00D56A5B">
        <w:rPr>
          <w:noProof/>
          <w:u w:val="single"/>
          <w:lang w:eastAsia="en-AU"/>
        </w:rPr>
        <mc:AlternateContent>
          <mc:Choice Requires="wps">
            <w:drawing>
              <wp:anchor distT="0" distB="0" distL="114300" distR="114300" simplePos="0" relativeHeight="251658252" behindDoc="0" locked="0" layoutInCell="1" allowOverlap="1" wp14:anchorId="71ED5397" wp14:editId="38ACBB52">
                <wp:simplePos x="0" y="0"/>
                <wp:positionH relativeFrom="margin">
                  <wp:posOffset>1362075</wp:posOffset>
                </wp:positionH>
                <wp:positionV relativeFrom="paragraph">
                  <wp:posOffset>142875</wp:posOffset>
                </wp:positionV>
                <wp:extent cx="1838325" cy="799465"/>
                <wp:effectExtent l="0" t="76200" r="104775" b="19685"/>
                <wp:wrapNone/>
                <wp:docPr id="133" name="Rounded 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79946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315ACA66" w14:textId="77777777" w:rsidR="003D469C" w:rsidRPr="00D56A5B" w:rsidRDefault="003D469C" w:rsidP="001835F9">
                            <w:pPr>
                              <w:spacing w:after="0" w:line="240" w:lineRule="auto"/>
                              <w:jc w:val="center"/>
                              <w:rPr>
                                <w:b/>
                                <w:sz w:val="16"/>
                                <w:szCs w:val="16"/>
                              </w:rPr>
                            </w:pPr>
                          </w:p>
                          <w:p w14:paraId="031380A0" w14:textId="77777777" w:rsidR="003D469C" w:rsidRPr="00D56A5B" w:rsidRDefault="003D469C" w:rsidP="001835F9">
                            <w:pPr>
                              <w:spacing w:after="0" w:line="240" w:lineRule="auto"/>
                              <w:jc w:val="center"/>
                              <w:rPr>
                                <w:b/>
                              </w:rPr>
                            </w:pPr>
                            <w:r w:rsidRPr="00D56A5B">
                              <w:rPr>
                                <w:b/>
                              </w:rPr>
                              <w:t xml:space="preserve">Retail Display &amp; Sale </w:t>
                            </w:r>
                          </w:p>
                          <w:p w14:paraId="1E3A3E3D" w14:textId="77777777" w:rsidR="003D469C" w:rsidRPr="00D56A5B" w:rsidRDefault="003D469C" w:rsidP="001835F9">
                            <w:pPr>
                              <w:spacing w:after="0" w:line="240" w:lineRule="auto"/>
                              <w:jc w:val="center"/>
                              <w:rPr>
                                <w:b/>
                              </w:rPr>
                            </w:pPr>
                            <w:r w:rsidRPr="00D56A5B">
                              <w:rPr>
                                <w:b/>
                              </w:rPr>
                              <w:t xml:space="preserve">5°C or below  </w:t>
                            </w:r>
                          </w:p>
                          <w:p w14:paraId="3B7261E9" w14:textId="77777777" w:rsidR="00C44797" w:rsidRPr="00D56A5B" w:rsidRDefault="00C44797" w:rsidP="001835F9">
                            <w:pPr>
                              <w:spacing w:after="0" w:line="240" w:lineRule="auto"/>
                              <w:jc w:val="center"/>
                              <w:rPr>
                                <w:b/>
                              </w:rPr>
                            </w:pPr>
                            <w:r w:rsidRPr="00D56A5B">
                              <w:rPr>
                                <w:b/>
                              </w:rPr>
                              <w:t>Or Frozen</w:t>
                            </w:r>
                          </w:p>
                          <w:p w14:paraId="2E22F785" w14:textId="77777777" w:rsidR="003D469C" w:rsidRPr="00D56A5B" w:rsidRDefault="003D469C" w:rsidP="001835F9">
                            <w:pPr>
                              <w:spacing w:after="0" w:line="240" w:lineRule="auto"/>
                              <w:jc w:val="center"/>
                              <w:rPr>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1ED5397" id="Rounded Rectangle 133" o:spid="_x0000_s1041" style="position:absolute;margin-left:107.25pt;margin-top:11.25pt;width:144.75pt;height:62.9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">
                <v:shadow on="t" opacity=".5" offset="6pt,-6pt"/>
                <v:textbox>
                  <w:txbxContent>
                    <w:p w14:paraId="315ACA66" w14:textId="77777777" w:rsidR="003D469C" w:rsidRPr="00D56A5B" w:rsidRDefault="003D469C" w:rsidP="001835F9">
                      <w:pPr>
                        <w:spacing w:after="0" w:line="240" w:lineRule="auto"/>
                        <w:jc w:val="center"/>
                        <w:rPr>
                          <w:b/>
                          <w:sz w:val="16"/>
                          <w:szCs w:val="16"/>
                        </w:rPr>
                      </w:pPr>
                    </w:p>
                    <w:p w14:paraId="031380A0" w14:textId="77777777" w:rsidR="003D469C" w:rsidRPr="00D56A5B" w:rsidRDefault="003D469C" w:rsidP="001835F9">
                      <w:pPr>
                        <w:spacing w:after="0" w:line="240" w:lineRule="auto"/>
                        <w:jc w:val="center"/>
                        <w:rPr>
                          <w:b/>
                        </w:rPr>
                      </w:pPr>
                      <w:r w:rsidRPr="00D56A5B">
                        <w:rPr>
                          <w:b/>
                        </w:rPr>
                        <w:t xml:space="preserve">Retail Display &amp; Sale </w:t>
                      </w:r>
                    </w:p>
                    <w:p w14:paraId="1E3A3E3D" w14:textId="77777777" w:rsidR="003D469C" w:rsidRPr="00D56A5B" w:rsidRDefault="003D469C" w:rsidP="001835F9">
                      <w:pPr>
                        <w:spacing w:after="0" w:line="240" w:lineRule="auto"/>
                        <w:jc w:val="center"/>
                        <w:rPr>
                          <w:b/>
                        </w:rPr>
                      </w:pPr>
                      <w:r w:rsidRPr="00D56A5B">
                        <w:rPr>
                          <w:b/>
                        </w:rPr>
                        <w:t xml:space="preserve">5°C or below  </w:t>
                      </w:r>
                    </w:p>
                    <w:p w14:paraId="3B7261E9" w14:textId="77777777" w:rsidR="00C44797" w:rsidRPr="00D56A5B" w:rsidRDefault="00C44797" w:rsidP="001835F9">
                      <w:pPr>
                        <w:spacing w:after="0" w:line="240" w:lineRule="auto"/>
                        <w:jc w:val="center"/>
                        <w:rPr>
                          <w:b/>
                        </w:rPr>
                      </w:pPr>
                      <w:r w:rsidRPr="00D56A5B">
                        <w:rPr>
                          <w:b/>
                        </w:rPr>
                        <w:t>Or Frozen</w:t>
                      </w:r>
                    </w:p>
                    <w:p w14:paraId="2E22F785" w14:textId="77777777" w:rsidR="003D469C" w:rsidRPr="00D56A5B" w:rsidRDefault="003D469C" w:rsidP="001835F9">
                      <w:pPr>
                        <w:spacing w:after="0" w:line="240" w:lineRule="auto"/>
                        <w:jc w:val="center"/>
                        <w:rPr>
                          <w:b/>
                        </w:rPr>
                      </w:pPr>
                    </w:p>
                  </w:txbxContent>
                </v:textbox>
                <w10:wrap anchorx="margin"/>
              </v:roundrect>
            </w:pict>
          </mc:Fallback>
        </mc:AlternateContent>
      </w:r>
      <w:r w:rsidRPr="00D56A5B">
        <w:rPr>
          <w:noProof/>
          <w:lang w:eastAsia="en-AU"/>
        </w:rPr>
        <mc:AlternateContent>
          <mc:Choice Requires="wps">
            <w:drawing>
              <wp:anchor distT="0" distB="0" distL="114300" distR="114300" simplePos="0" relativeHeight="251658245" behindDoc="0" locked="0" layoutInCell="1" allowOverlap="1" wp14:anchorId="559B0F2E" wp14:editId="38A2421C">
                <wp:simplePos x="0" y="0"/>
                <wp:positionH relativeFrom="margin">
                  <wp:posOffset>3966845</wp:posOffset>
                </wp:positionH>
                <wp:positionV relativeFrom="paragraph">
                  <wp:posOffset>259715</wp:posOffset>
                </wp:positionV>
                <wp:extent cx="1747520" cy="685800"/>
                <wp:effectExtent l="0" t="76200" r="100330" b="19050"/>
                <wp:wrapNone/>
                <wp:docPr id="85" name="Rounded 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7520" cy="68580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6893780D" w14:textId="77777777" w:rsidR="003D469C" w:rsidRPr="00D56A5B" w:rsidRDefault="003D469C" w:rsidP="001835F9">
                            <w:pPr>
                              <w:spacing w:after="0" w:line="240" w:lineRule="auto"/>
                              <w:jc w:val="center"/>
                              <w:rPr>
                                <w:b/>
                              </w:rPr>
                            </w:pPr>
                            <w:r w:rsidRPr="00D56A5B">
                              <w:rPr>
                                <w:b/>
                              </w:rPr>
                              <w:t>Packaging &amp; Labelling (Optional)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59B0F2E" id="Rounded Rectangle 85" o:spid="_x0000_s1042" style="position:absolute;margin-left:312.35pt;margin-top:20.45pt;width:137.6pt;height:5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">
                <v:shadow on="t" opacity=".5" offset="6pt,-6pt"/>
                <v:textbox>
                  <w:txbxContent>
                    <w:p w14:paraId="6893780D" w14:textId="77777777" w:rsidR="003D469C" w:rsidRPr="00D56A5B" w:rsidRDefault="003D469C" w:rsidP="001835F9">
                      <w:pPr>
                        <w:spacing w:after="0" w:line="240" w:lineRule="auto"/>
                        <w:jc w:val="center"/>
                        <w:rPr>
                          <w:b/>
                        </w:rPr>
                      </w:pPr>
                      <w:r w:rsidRPr="00D56A5B">
                        <w:rPr>
                          <w:b/>
                        </w:rPr>
                        <w:t>Packaging &amp; Labelling (Optional)</w:t>
                      </w:r>
                    </w:p>
                  </w:txbxContent>
                </v:textbox>
                <w10:wrap anchorx="margin"/>
              </v:roundrect>
            </w:pict>
          </mc:Fallback>
        </mc:AlternateContent>
      </w:r>
    </w:p>
    <w:p w14:paraId="7C7184DA" w14:textId="7896028E" w:rsidR="001835F9" w:rsidRPr="00D56A5B" w:rsidRDefault="001835F9" w:rsidP="001835F9">
      <w:pPr>
        <w:spacing w:after="0" w:line="240" w:lineRule="auto"/>
        <w:rPr>
          <w:b/>
          <w:lang w:eastAsia="en-AU"/>
        </w:rPr>
      </w:pPr>
      <w:r w:rsidRPr="00D56A5B">
        <w:rPr>
          <w:b/>
          <w:u w:val="single"/>
        </w:rPr>
        <w:t>Step 5</w:t>
      </w:r>
      <w:r w:rsidRPr="00D56A5B">
        <w:rPr>
          <w:b/>
        </w:rPr>
        <w:t>: CP</w:t>
      </w:r>
      <w:r w:rsidRPr="00D56A5B">
        <w:rPr>
          <w:b/>
          <w:lang w:eastAsia="en-AU"/>
        </w:rPr>
        <w:t xml:space="preserve"> </w:t>
      </w:r>
    </w:p>
    <w:p w14:paraId="2A02A23F" w14:textId="77777777" w:rsidR="001835F9" w:rsidRPr="00D56A5B" w:rsidRDefault="001835F9" w:rsidP="001835F9">
      <w:pPr>
        <w:spacing w:after="0" w:line="240" w:lineRule="auto"/>
        <w:rPr>
          <w:b/>
        </w:rPr>
      </w:pPr>
      <w:r w:rsidRPr="00D56A5B">
        <w:rPr>
          <w:b/>
          <w:noProof/>
          <w:lang w:eastAsia="en-AU"/>
        </w:rPr>
        <mc:AlternateContent>
          <mc:Choice Requires="wps">
            <w:drawing>
              <wp:anchor distT="0" distB="0" distL="114300" distR="114300" simplePos="0" relativeHeight="251658258" behindDoc="0" locked="0" layoutInCell="1" allowOverlap="1" wp14:anchorId="43CF0350" wp14:editId="77BEF76A">
                <wp:simplePos x="0" y="0"/>
                <wp:positionH relativeFrom="column">
                  <wp:posOffset>3296697</wp:posOffset>
                </wp:positionH>
                <wp:positionV relativeFrom="paragraph">
                  <wp:posOffset>164465</wp:posOffset>
                </wp:positionV>
                <wp:extent cx="700405" cy="0"/>
                <wp:effectExtent l="38100" t="76200" r="0" b="95250"/>
                <wp:wrapNone/>
                <wp:docPr id="16" name="Straight Arrow Connector 16"/>
                <wp:cNvGraphicFramePr/>
                <a:graphic xmlns:a="http://schemas.openxmlformats.org/drawingml/2006/main">
                  <a:graphicData uri="http://schemas.microsoft.com/office/word/2010/wordprocessingShape">
                    <wps:wsp>
                      <wps:cNvCnPr/>
                      <wps:spPr>
                        <a:xfrm flipH="1">
                          <a:off x="0" y="0"/>
                          <a:ext cx="7004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C2C5521" id="Straight Arrow Connector 16" o:spid="_x0000_s1026" type="#_x0000_t32" style="position:absolute;margin-left:259.6pt;margin-top:12.95pt;width:55.15pt;height:0;flip:x;z-index:25165828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" strokecolor="black [3200]" strokeweight=".5pt">
                <v:stroke endarrow="block" joinstyle="miter"/>
              </v:shape>
            </w:pict>
          </mc:Fallback>
        </mc:AlternateContent>
      </w:r>
      <w:r w:rsidRPr="00D56A5B">
        <w:rPr>
          <w:b/>
          <w:lang w:eastAsia="en-AU"/>
        </w:rPr>
        <w:t>Retail Display &amp; Sale</w:t>
      </w:r>
    </w:p>
    <w:p w14:paraId="421718E3" w14:textId="77777777" w:rsidR="001835F9" w:rsidRPr="00D56A5B" w:rsidRDefault="001835F9" w:rsidP="001835F9">
      <w:pPr>
        <w:spacing w:after="0" w:line="240" w:lineRule="auto"/>
        <w:rPr>
          <w:b/>
        </w:rPr>
      </w:pPr>
      <w:r w:rsidRPr="00D56A5B">
        <w:rPr>
          <w:b/>
          <w:u w:val="single"/>
        </w:rPr>
        <w:t>Step 6</w:t>
      </w:r>
      <w:r w:rsidRPr="00D56A5B">
        <w:rPr>
          <w:b/>
        </w:rPr>
        <w:t xml:space="preserve">: CCP </w:t>
      </w:r>
    </w:p>
    <w:p w14:paraId="0B2299AE" w14:textId="77777777" w:rsidR="001835F9" w:rsidRPr="00D56A5B" w:rsidRDefault="001835F9" w:rsidP="001835F9">
      <w:pPr>
        <w:spacing w:after="0"/>
        <w:rPr>
          <w:b/>
        </w:rPr>
      </w:pPr>
      <w:r w:rsidRPr="00D56A5B">
        <w:rPr>
          <w:b/>
          <w:noProof/>
          <w:u w:val="single"/>
          <w:lang w:eastAsia="en-AU"/>
        </w:rPr>
        <mc:AlternateContent>
          <mc:Choice Requires="wps">
            <w:drawing>
              <wp:anchor distT="0" distB="0" distL="114300" distR="114300" simplePos="0" relativeHeight="251658260" behindDoc="0" locked="0" layoutInCell="1" allowOverlap="1" wp14:anchorId="7426982A" wp14:editId="07A86A70">
                <wp:simplePos x="0" y="0"/>
                <wp:positionH relativeFrom="column">
                  <wp:posOffset>4921679</wp:posOffset>
                </wp:positionH>
                <wp:positionV relativeFrom="paragraph">
                  <wp:posOffset>146685</wp:posOffset>
                </wp:positionV>
                <wp:extent cx="0" cy="619125"/>
                <wp:effectExtent l="76200" t="0" r="57150" b="47625"/>
                <wp:wrapNone/>
                <wp:docPr id="54" name="Straight Arrow Connector 54"/>
                <wp:cNvGraphicFramePr/>
                <a:graphic xmlns:a="http://schemas.openxmlformats.org/drawingml/2006/main">
                  <a:graphicData uri="http://schemas.microsoft.com/office/word/2010/wordprocessingShape">
                    <wps:wsp>
                      <wps:cNvCnPr/>
                      <wps:spPr>
                        <a:xfrm>
                          <a:off x="0" y="0"/>
                          <a:ext cx="0" cy="619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5E721A3" id="Straight Arrow Connector 54" o:spid="_x0000_s1026" type="#_x0000_t32" style="position:absolute;margin-left:387.55pt;margin-top:11.55pt;width:0;height:48.75pt;z-index:25165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" strokecolor="windowText" strokeweight=".5pt">
                <v:stroke endarrow="block" joinstyle="miter"/>
              </v:shape>
            </w:pict>
          </mc:Fallback>
        </mc:AlternateContent>
      </w:r>
      <w:r w:rsidRPr="00D56A5B">
        <w:rPr>
          <w:b/>
        </w:rPr>
        <w:t>Packaging &amp; Labelling</w:t>
      </w:r>
    </w:p>
    <w:p w14:paraId="496E5A30" w14:textId="76C2B570" w:rsidR="001835F9" w:rsidRPr="00D56A5B" w:rsidRDefault="001835F9" w:rsidP="001835F9">
      <w:pPr>
        <w:rPr>
          <w:b/>
        </w:rPr>
      </w:pPr>
      <w:r w:rsidRPr="00D56A5B">
        <w:rPr>
          <w:b/>
          <w:noProof/>
          <w:u w:val="single"/>
          <w:lang w:eastAsia="en-AU"/>
        </w:rPr>
        <mc:AlternateContent>
          <mc:Choice Requires="wps">
            <w:drawing>
              <wp:anchor distT="0" distB="0" distL="114300" distR="114300" simplePos="0" relativeHeight="251658257" behindDoc="0" locked="0" layoutInCell="1" allowOverlap="1" wp14:anchorId="630802CF" wp14:editId="6A6E1EC8">
                <wp:simplePos x="0" y="0"/>
                <wp:positionH relativeFrom="column">
                  <wp:posOffset>2285151</wp:posOffset>
                </wp:positionH>
                <wp:positionV relativeFrom="paragraph">
                  <wp:posOffset>17145</wp:posOffset>
                </wp:positionV>
                <wp:extent cx="0" cy="571500"/>
                <wp:effectExtent l="76200" t="0" r="57150" b="57150"/>
                <wp:wrapNone/>
                <wp:docPr id="17" name="Straight Arrow Connector 17"/>
                <wp:cNvGraphicFramePr/>
                <a:graphic xmlns:a="http://schemas.openxmlformats.org/drawingml/2006/main">
                  <a:graphicData uri="http://schemas.microsoft.com/office/word/2010/wordprocessingShape">
                    <wps:wsp>
                      <wps:cNvCnPr/>
                      <wps:spPr>
                        <a:xfrm>
                          <a:off x="0" y="0"/>
                          <a:ext cx="0" cy="571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7BFDFD6" id="Straight Arrow Connector 17" o:spid="_x0000_s1026" type="#_x0000_t32" style="position:absolute;margin-left:179.95pt;margin-top:1.35pt;width:0;height:45pt;z-index:25165828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" strokecolor="windowText" strokeweight=".5pt">
                <v:stroke endarrow="block" joinstyle="miter"/>
              </v:shape>
            </w:pict>
          </mc:Fallback>
        </mc:AlternateContent>
      </w:r>
    </w:p>
    <w:p w14:paraId="2986C333" w14:textId="7FF082C0" w:rsidR="001835F9" w:rsidRPr="00D56A5B" w:rsidRDefault="001835F9" w:rsidP="001835F9">
      <w:pPr>
        <w:rPr>
          <w:b/>
        </w:rPr>
      </w:pPr>
    </w:p>
    <w:p w14:paraId="31FB3440" w14:textId="6686BCBF" w:rsidR="001835F9" w:rsidRPr="00D56A5B" w:rsidRDefault="001835F9" w:rsidP="001835F9">
      <w:pPr>
        <w:spacing w:after="0" w:line="240" w:lineRule="auto"/>
        <w:rPr>
          <w:b/>
        </w:rPr>
      </w:pPr>
      <w:r w:rsidRPr="00D56A5B">
        <w:rPr>
          <w:noProof/>
          <w:lang w:eastAsia="en-AU"/>
        </w:rPr>
        <mc:AlternateContent>
          <mc:Choice Requires="wps">
            <w:drawing>
              <wp:anchor distT="0" distB="0" distL="114300" distR="114300" simplePos="0" relativeHeight="251658242" behindDoc="0" locked="0" layoutInCell="1" allowOverlap="1" wp14:anchorId="2623C313" wp14:editId="61020D97">
                <wp:simplePos x="0" y="0"/>
                <wp:positionH relativeFrom="margin">
                  <wp:posOffset>975995</wp:posOffset>
                </wp:positionH>
                <wp:positionV relativeFrom="paragraph">
                  <wp:posOffset>78105</wp:posOffset>
                </wp:positionV>
                <wp:extent cx="2571750" cy="704850"/>
                <wp:effectExtent l="0" t="76200" r="95250" b="1905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70485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3D7EDCD0" w14:textId="77777777" w:rsidR="003D469C" w:rsidRPr="00D56A5B" w:rsidRDefault="003D469C" w:rsidP="001835F9">
                            <w:pPr>
                              <w:spacing w:after="0" w:line="240" w:lineRule="auto"/>
                              <w:jc w:val="center"/>
                              <w:rPr>
                                <w:b/>
                              </w:rPr>
                            </w:pPr>
                            <w:r w:rsidRPr="00D56A5B">
                              <w:rPr>
                                <w:b/>
                              </w:rPr>
                              <w:t xml:space="preserve">Storage  </w:t>
                            </w:r>
                          </w:p>
                          <w:p w14:paraId="46E9F958" w14:textId="77777777" w:rsidR="003D469C" w:rsidRPr="00D56A5B" w:rsidRDefault="003D469C" w:rsidP="001835F9">
                            <w:pPr>
                              <w:spacing w:after="0" w:line="240" w:lineRule="auto"/>
                              <w:jc w:val="center"/>
                              <w:rPr>
                                <w:b/>
                              </w:rPr>
                            </w:pPr>
                            <w:r w:rsidRPr="00D56A5B">
                              <w:rPr>
                                <w:b/>
                              </w:rPr>
                              <w:t xml:space="preserve">5°C or below  </w:t>
                            </w:r>
                          </w:p>
                          <w:p w14:paraId="190F8062" w14:textId="77777777" w:rsidR="003D469C" w:rsidRPr="00D56A5B" w:rsidRDefault="003D469C" w:rsidP="001835F9">
                            <w:pPr>
                              <w:spacing w:after="0" w:line="240" w:lineRule="auto"/>
                              <w:jc w:val="center"/>
                              <w:rPr>
                                <w:b/>
                              </w:rPr>
                            </w:pPr>
                            <w:r w:rsidRPr="00D56A5B">
                              <w:rPr>
                                <w:b/>
                              </w:rPr>
                              <w:t>Or frozen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23C313" id="Rounded Rectangle 7" o:spid="_x0000_s1043" style="position:absolute;margin-left:76.85pt;margin-top:6.15pt;width:202.5pt;height:5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">
                <v:shadow on="t" opacity=".5" offset="6pt,-6pt"/>
                <v:textbox>
                  <w:txbxContent>
                    <w:p w14:paraId="3D7EDCD0" w14:textId="77777777" w:rsidR="003D469C" w:rsidRPr="00D56A5B" w:rsidRDefault="003D469C" w:rsidP="001835F9">
                      <w:pPr>
                        <w:spacing w:after="0" w:line="240" w:lineRule="auto"/>
                        <w:jc w:val="center"/>
                        <w:rPr>
                          <w:b/>
                        </w:rPr>
                      </w:pPr>
                      <w:r w:rsidRPr="00D56A5B">
                        <w:rPr>
                          <w:b/>
                        </w:rPr>
                        <w:t xml:space="preserve">Storage  </w:t>
                      </w:r>
                    </w:p>
                    <w:p w14:paraId="46E9F958" w14:textId="77777777" w:rsidR="003D469C" w:rsidRPr="00D56A5B" w:rsidRDefault="003D469C" w:rsidP="001835F9">
                      <w:pPr>
                        <w:spacing w:after="0" w:line="240" w:lineRule="auto"/>
                        <w:jc w:val="center"/>
                        <w:rPr>
                          <w:b/>
                        </w:rPr>
                      </w:pPr>
                      <w:r w:rsidRPr="00D56A5B">
                        <w:rPr>
                          <w:b/>
                        </w:rPr>
                        <w:t xml:space="preserve">5°C or below  </w:t>
                      </w:r>
                    </w:p>
                    <w:p w14:paraId="190F8062" w14:textId="77777777" w:rsidR="003D469C" w:rsidRPr="00D56A5B" w:rsidRDefault="003D469C" w:rsidP="001835F9">
                      <w:pPr>
                        <w:spacing w:after="0" w:line="240" w:lineRule="auto"/>
                        <w:jc w:val="center"/>
                        <w:rPr>
                          <w:b/>
                        </w:rPr>
                      </w:pPr>
                      <w:r w:rsidRPr="00D56A5B">
                        <w:rPr>
                          <w:b/>
                        </w:rPr>
                        <w:t>Or frozen</w:t>
                      </w:r>
                    </w:p>
                  </w:txbxContent>
                </v:textbox>
                <w10:wrap anchorx="margin"/>
              </v:roundrect>
            </w:pict>
          </mc:Fallback>
        </mc:AlternateContent>
      </w:r>
      <w:r w:rsidRPr="00D56A5B">
        <w:rPr>
          <w:noProof/>
          <w:lang w:eastAsia="en-AU"/>
        </w:rPr>
        <mc:AlternateContent>
          <mc:Choice Requires="wps">
            <w:drawing>
              <wp:anchor distT="0" distB="0" distL="114300" distR="114300" simplePos="0" relativeHeight="251658246" behindDoc="0" locked="0" layoutInCell="1" allowOverlap="1" wp14:anchorId="1651DDDE" wp14:editId="5DB94E16">
                <wp:simplePos x="0" y="0"/>
                <wp:positionH relativeFrom="margin">
                  <wp:posOffset>3979529</wp:posOffset>
                </wp:positionH>
                <wp:positionV relativeFrom="paragraph">
                  <wp:posOffset>73025</wp:posOffset>
                </wp:positionV>
                <wp:extent cx="1735455" cy="674027"/>
                <wp:effectExtent l="0" t="76200" r="93345" b="12065"/>
                <wp:wrapNone/>
                <wp:docPr id="106" name="Rounded 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5455" cy="674027"/>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6C6C01E7" w14:textId="77777777" w:rsidR="003D469C" w:rsidRPr="00D56A5B" w:rsidRDefault="003D469C" w:rsidP="001835F9">
                            <w:pPr>
                              <w:spacing w:after="0" w:line="240" w:lineRule="auto"/>
                              <w:jc w:val="center"/>
                              <w:rPr>
                                <w:b/>
                              </w:rPr>
                            </w:pPr>
                            <w:r w:rsidRPr="00D56A5B">
                              <w:rPr>
                                <w:b/>
                              </w:rPr>
                              <w:t>Transport (Optional)</w:t>
                            </w:r>
                          </w:p>
                          <w:p w14:paraId="0691E073" w14:textId="77777777" w:rsidR="00C44797" w:rsidRPr="00D56A5B" w:rsidRDefault="003D469C" w:rsidP="00C44797">
                            <w:pPr>
                              <w:spacing w:after="0" w:line="240" w:lineRule="auto"/>
                              <w:jc w:val="center"/>
                              <w:rPr>
                                <w:b/>
                              </w:rPr>
                            </w:pPr>
                            <w:r w:rsidRPr="00D56A5B">
                              <w:rPr>
                                <w:b/>
                              </w:rPr>
                              <w:t xml:space="preserve">5°C or below  </w:t>
                            </w:r>
                          </w:p>
                          <w:p w14:paraId="255C540D" w14:textId="77777777" w:rsidR="00C44797" w:rsidRPr="00D56A5B" w:rsidRDefault="00C44797" w:rsidP="00C44797">
                            <w:pPr>
                              <w:spacing w:after="0" w:line="240" w:lineRule="auto"/>
                              <w:jc w:val="center"/>
                              <w:rPr>
                                <w:b/>
                              </w:rPr>
                            </w:pPr>
                            <w:r w:rsidRPr="00D56A5B">
                              <w:rPr>
                                <w:b/>
                              </w:rPr>
                              <w:t>Or Frozen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651DDDE" id="Rounded Rectangle 106" o:spid="_x0000_s1044" style="position:absolute;margin-left:313.35pt;margin-top:5.75pt;width:136.65pt;height:53.0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">
                <v:shadow on="t" opacity=".5" offset="6pt,-6pt"/>
                <v:textbox>
                  <w:txbxContent>
                    <w:p w14:paraId="6C6C01E7" w14:textId="77777777" w:rsidR="003D469C" w:rsidRPr="00D56A5B" w:rsidRDefault="003D469C" w:rsidP="001835F9">
                      <w:pPr>
                        <w:spacing w:after="0" w:line="240" w:lineRule="auto"/>
                        <w:jc w:val="center"/>
                        <w:rPr>
                          <w:b/>
                        </w:rPr>
                      </w:pPr>
                      <w:r w:rsidRPr="00D56A5B">
                        <w:rPr>
                          <w:b/>
                        </w:rPr>
                        <w:t>Transport (Optional)</w:t>
                      </w:r>
                    </w:p>
                    <w:p w14:paraId="0691E073" w14:textId="77777777" w:rsidR="00C44797" w:rsidRPr="00D56A5B" w:rsidRDefault="003D469C" w:rsidP="00C44797">
                      <w:pPr>
                        <w:spacing w:after="0" w:line="240" w:lineRule="auto"/>
                        <w:jc w:val="center"/>
                        <w:rPr>
                          <w:b/>
                        </w:rPr>
                      </w:pPr>
                      <w:r w:rsidRPr="00D56A5B">
                        <w:rPr>
                          <w:b/>
                        </w:rPr>
                        <w:t xml:space="preserve">5°C or below  </w:t>
                      </w:r>
                    </w:p>
                    <w:p w14:paraId="255C540D" w14:textId="77777777" w:rsidR="00C44797" w:rsidRPr="00D56A5B" w:rsidRDefault="00C44797" w:rsidP="00C44797">
                      <w:pPr>
                        <w:spacing w:after="0" w:line="240" w:lineRule="auto"/>
                        <w:jc w:val="center"/>
                        <w:rPr>
                          <w:b/>
                        </w:rPr>
                      </w:pPr>
                      <w:r w:rsidRPr="00D56A5B">
                        <w:rPr>
                          <w:b/>
                        </w:rPr>
                        <w:t>Or Frozen</w:t>
                      </w:r>
                    </w:p>
                  </w:txbxContent>
                </v:textbox>
                <w10:wrap anchorx="margin"/>
              </v:roundrect>
            </w:pict>
          </mc:Fallback>
        </mc:AlternateContent>
      </w:r>
      <w:r w:rsidRPr="00D56A5B">
        <w:rPr>
          <w:b/>
          <w:u w:val="single"/>
        </w:rPr>
        <w:t>Step 7</w:t>
      </w:r>
      <w:r w:rsidRPr="00D56A5B">
        <w:rPr>
          <w:b/>
        </w:rPr>
        <w:t>: CCP</w:t>
      </w:r>
    </w:p>
    <w:p w14:paraId="62113A02" w14:textId="0A7BD88E" w:rsidR="001835F9" w:rsidRPr="00D56A5B" w:rsidRDefault="001835F9" w:rsidP="001835F9">
      <w:pPr>
        <w:spacing w:after="0" w:line="240" w:lineRule="auto"/>
        <w:rPr>
          <w:b/>
        </w:rPr>
      </w:pPr>
      <w:r w:rsidRPr="00D56A5B">
        <w:rPr>
          <w:b/>
        </w:rPr>
        <w:t>Storage</w:t>
      </w:r>
    </w:p>
    <w:p w14:paraId="49EB3CE9" w14:textId="60483AA0" w:rsidR="001835F9" w:rsidRPr="00D56A5B" w:rsidRDefault="001835F9" w:rsidP="001835F9">
      <w:pPr>
        <w:spacing w:after="0" w:line="240" w:lineRule="auto"/>
        <w:rPr>
          <w:b/>
        </w:rPr>
      </w:pPr>
      <w:r w:rsidRPr="00D56A5B">
        <w:rPr>
          <w:b/>
          <w:noProof/>
          <w:u w:val="single"/>
          <w:lang w:eastAsia="en-AU"/>
        </w:rPr>
        <mc:AlternateContent>
          <mc:Choice Requires="wps">
            <w:drawing>
              <wp:anchor distT="0" distB="0" distL="114300" distR="114300" simplePos="0" relativeHeight="251658254" behindDoc="0" locked="0" layoutInCell="1" allowOverlap="1" wp14:anchorId="28F583ED" wp14:editId="205AC72E">
                <wp:simplePos x="0" y="0"/>
                <wp:positionH relativeFrom="column">
                  <wp:posOffset>3643157</wp:posOffset>
                </wp:positionH>
                <wp:positionV relativeFrom="paragraph">
                  <wp:posOffset>98425</wp:posOffset>
                </wp:positionV>
                <wp:extent cx="340550" cy="0"/>
                <wp:effectExtent l="0" t="76200" r="21590" b="95250"/>
                <wp:wrapNone/>
                <wp:docPr id="153" name="Straight Arrow Connector 153"/>
                <wp:cNvGraphicFramePr/>
                <a:graphic xmlns:a="http://schemas.openxmlformats.org/drawingml/2006/main">
                  <a:graphicData uri="http://schemas.microsoft.com/office/word/2010/wordprocessingShape">
                    <wps:wsp>
                      <wps:cNvCnPr/>
                      <wps:spPr>
                        <a:xfrm>
                          <a:off x="0" y="0"/>
                          <a:ext cx="340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8BA045" id="_x0000_t32" coordsize="21600,21600" o:spt="32" o:oned="t" path="m,l21600,21600e" filled="f">
                <v:path arrowok="t" fillok="f" o:connecttype="none"/>
                <o:lock v:ext="edit" shapetype="t"/>
              </v:shapetype>
              <v:shape id="Straight Arrow Connector 153" o:spid="_x0000_s1026" type="#_x0000_t32" style="position:absolute;margin-left:286.85pt;margin-top:7.75pt;width:26.8pt;height:0;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" strokecolor="black [3200]" strokeweight=".5pt">
                <v:stroke endarrow="block" joinstyle="miter"/>
              </v:shape>
            </w:pict>
          </mc:Fallback>
        </mc:AlternateContent>
      </w:r>
      <w:r w:rsidRPr="00D56A5B">
        <w:rPr>
          <w:b/>
          <w:u w:val="single"/>
        </w:rPr>
        <w:t>Step 8</w:t>
      </w:r>
      <w:r w:rsidRPr="00D56A5B">
        <w:rPr>
          <w:b/>
        </w:rPr>
        <w:t>: CCP</w:t>
      </w:r>
    </w:p>
    <w:p w14:paraId="608C9CD8" w14:textId="2A568C8A" w:rsidR="001835F9" w:rsidRPr="00D56A5B" w:rsidRDefault="001835F9" w:rsidP="001835F9">
      <w:pPr>
        <w:spacing w:after="0" w:line="240" w:lineRule="auto"/>
        <w:rPr>
          <w:b/>
        </w:rPr>
      </w:pPr>
      <w:r w:rsidRPr="00D56A5B">
        <w:rPr>
          <w:b/>
        </w:rPr>
        <w:t>Transport</w:t>
      </w:r>
      <w:r w:rsidRPr="00D56A5B">
        <w:rPr>
          <w:b/>
          <w:lang w:eastAsia="en-AU"/>
        </w:rPr>
        <w:t xml:space="preserve"> </w:t>
      </w:r>
    </w:p>
    <w:p w14:paraId="7B8987BC" w14:textId="555A4C72" w:rsidR="001835F9" w:rsidRPr="00D56A5B" w:rsidRDefault="00776E0A" w:rsidP="003945E6">
      <w:pPr>
        <w:tabs>
          <w:tab w:val="left" w:pos="2411"/>
        </w:tabs>
        <w:sectPr w:rsidR="001835F9" w:rsidRPr="00D56A5B" w:rsidSect="00B63570">
          <w:headerReference w:type="default" r:id="rId31"/>
          <w:footerReference w:type="default" r:id="rId32"/>
          <w:pgSz w:w="11906" w:h="16838"/>
          <w:pgMar w:top="993" w:right="849" w:bottom="993" w:left="1440" w:header="708" w:footer="708" w:gutter="0"/>
          <w:pgBorders w:offsetFrom="page">
            <w:top w:val="triple" w:sz="4" w:space="14" w:color="002060"/>
            <w:left w:val="triple" w:sz="4" w:space="14" w:color="002060"/>
            <w:bottom w:val="triple" w:sz="4" w:space="14" w:color="002060"/>
            <w:right w:val="triple" w:sz="4" w:space="14" w:color="002060"/>
          </w:pgBorders>
          <w:cols w:space="708"/>
          <w:docGrid w:linePitch="360"/>
        </w:sectPr>
      </w:pPr>
      <w:r w:rsidRPr="00D56A5B">
        <w:rPr>
          <w:noProof/>
        </w:rPr>
        <mc:AlternateContent>
          <mc:Choice Requires="wps">
            <w:drawing>
              <wp:anchor distT="0" distB="0" distL="114300" distR="114300" simplePos="0" relativeHeight="251658268" behindDoc="0" locked="0" layoutInCell="1" allowOverlap="1" wp14:anchorId="1CD541CB" wp14:editId="70BCBF27">
                <wp:simplePos x="0" y="0"/>
                <wp:positionH relativeFrom="column">
                  <wp:posOffset>2607399</wp:posOffset>
                </wp:positionH>
                <wp:positionV relativeFrom="paragraph">
                  <wp:posOffset>214555</wp:posOffset>
                </wp:positionV>
                <wp:extent cx="1620570" cy="1385180"/>
                <wp:effectExtent l="0" t="0" r="17780" b="24765"/>
                <wp:wrapNone/>
                <wp:docPr id="973032208" name="Text Box 49"/>
                <wp:cNvGraphicFramePr/>
                <a:graphic xmlns:a="http://schemas.openxmlformats.org/drawingml/2006/main">
                  <a:graphicData uri="http://schemas.microsoft.com/office/word/2010/wordprocessingShape">
                    <wps:wsp>
                      <wps:cNvSpPr txBox="1"/>
                      <wps:spPr>
                        <a:xfrm>
                          <a:off x="0" y="0"/>
                          <a:ext cx="1620570" cy="1385180"/>
                        </a:xfrm>
                        <a:prstGeom prst="rect">
                          <a:avLst/>
                        </a:prstGeom>
                        <a:solidFill>
                          <a:schemeClr val="accent1">
                            <a:lumMod val="20000"/>
                            <a:lumOff val="80000"/>
                          </a:schemeClr>
                        </a:solidFill>
                        <a:ln w="6350">
                          <a:solidFill>
                            <a:prstClr val="black"/>
                          </a:solidFill>
                          <a:prstDash val="dash"/>
                        </a:ln>
                      </wps:spPr>
                      <wps:txbx>
                        <w:txbxContent>
                          <w:p w14:paraId="3163A7E3" w14:textId="6ADDFD5E" w:rsidR="00455716" w:rsidRPr="00D56A5B" w:rsidRDefault="00455716" w:rsidP="00455716">
                            <w:pPr>
                              <w:rPr>
                                <w:rFonts w:ascii="Arial Narrow" w:hAnsi="Arial Narrow"/>
                              </w:rPr>
                            </w:pPr>
                            <w:r w:rsidRPr="00D56A5B">
                              <w:rPr>
                                <w:rFonts w:ascii="Arial Narrow" w:hAnsi="Arial Narrow" w:cs="Arial"/>
                                <w:noProof/>
                              </w:rPr>
                              <w:drawing>
                                <wp:inline distT="0" distB="0" distL="0" distR="0" wp14:anchorId="572C8050" wp14:editId="6069159F">
                                  <wp:extent cx="266700" cy="266700"/>
                                  <wp:effectExtent l="0" t="0" r="0" b="0"/>
                                  <wp:docPr id="288508157" name="Graphic 47"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78103" name="Graphic 1674978103"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66700" cy="266700"/>
                                          </a:xfrm>
                                          <a:prstGeom prst="rect">
                                            <a:avLst/>
                                          </a:prstGeom>
                                        </pic:spPr>
                                      </pic:pic>
                                    </a:graphicData>
                                  </a:graphic>
                                </wp:inline>
                              </w:drawing>
                            </w:r>
                            <w:r w:rsidR="00333303" w:rsidRPr="00D56A5B">
                              <w:rPr>
                                <w:rFonts w:ascii="Arial Narrow" w:hAnsi="Arial Narrow"/>
                              </w:rPr>
                              <w:t xml:space="preserve"> When developing a </w:t>
                            </w:r>
                            <w:r w:rsidR="00333303" w:rsidRPr="00D56A5B">
                              <w:rPr>
                                <w:rFonts w:ascii="Arial Narrow" w:hAnsi="Arial Narrow"/>
                                <w:b/>
                                <w:bCs/>
                              </w:rPr>
                              <w:t>process flow chart</w:t>
                            </w:r>
                            <w:r w:rsidR="00333303" w:rsidRPr="00D56A5B">
                              <w:rPr>
                                <w:rFonts w:ascii="Arial Narrow" w:hAnsi="Arial Narrow"/>
                              </w:rPr>
                              <w:t xml:space="preserve">, please ensure that you verify the process to confirm it reflects the current </w:t>
                            </w:r>
                            <w:r w:rsidR="00F01304" w:rsidRPr="00D56A5B">
                              <w:rPr>
                                <w:rFonts w:ascii="Arial Narrow" w:hAnsi="Arial Narrow"/>
                              </w:rPr>
                              <w:t>process by annual review</w:t>
                            </w:r>
                            <w:r w:rsidR="00333303" w:rsidRPr="00D56A5B">
                              <w:rPr>
                                <w:rFonts w:ascii="Arial Narrow" w:hAnsi="Arial Narr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541CB" id="_x0000_s1045" type="#_x0000_t202" style="position:absolute;margin-left:205.3pt;margin-top:16.9pt;width:127.6pt;height:109.0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" fillcolor="#dbe5f1 [660]" strokeweight=".5pt">
                <v:stroke dashstyle="dash"/>
                <v:textbox>
                  <w:txbxContent>
                    <w:p w14:paraId="3163A7E3" w14:textId="6ADDFD5E" w:rsidR="00455716" w:rsidRPr="00D56A5B" w:rsidRDefault="00455716" w:rsidP="00455716">
                      <w:pPr>
                        <w:rPr>
                          <w:rFonts w:ascii="Arial Narrow" w:hAnsi="Arial Narrow"/>
                        </w:rPr>
                      </w:pPr>
                      <w:r w:rsidRPr="00D56A5B">
                        <w:rPr>
                          <w:rFonts w:ascii="Arial Narrow" w:hAnsi="Arial Narrow" w:cs="Arial"/>
                          <w:noProof/>
                        </w:rPr>
                        <w:drawing>
                          <wp:inline distT="0" distB="0" distL="0" distR="0" wp14:anchorId="572C8050" wp14:editId="6069159F">
                            <wp:extent cx="266700" cy="266700"/>
                            <wp:effectExtent l="0" t="0" r="0" b="0"/>
                            <wp:docPr id="288508157" name="Graphic 47"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78103" name="Graphic 1674978103"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66700" cy="266700"/>
                                    </a:xfrm>
                                    <a:prstGeom prst="rect">
                                      <a:avLst/>
                                    </a:prstGeom>
                                  </pic:spPr>
                                </pic:pic>
                              </a:graphicData>
                            </a:graphic>
                          </wp:inline>
                        </w:drawing>
                      </w:r>
                      <w:r w:rsidR="00333303" w:rsidRPr="00D56A5B">
                        <w:rPr>
                          <w:rFonts w:ascii="Arial Narrow" w:hAnsi="Arial Narrow"/>
                        </w:rPr>
                        <w:t xml:space="preserve"> When developing a </w:t>
                      </w:r>
                      <w:r w:rsidR="00333303" w:rsidRPr="00D56A5B">
                        <w:rPr>
                          <w:rFonts w:ascii="Arial Narrow" w:hAnsi="Arial Narrow"/>
                          <w:b/>
                          <w:bCs/>
                        </w:rPr>
                        <w:t>process flow chart</w:t>
                      </w:r>
                      <w:r w:rsidR="00333303" w:rsidRPr="00D56A5B">
                        <w:rPr>
                          <w:rFonts w:ascii="Arial Narrow" w:hAnsi="Arial Narrow"/>
                        </w:rPr>
                        <w:t xml:space="preserve">, please ensure that you verify the process to confirm it reflects the current </w:t>
                      </w:r>
                      <w:r w:rsidR="00F01304" w:rsidRPr="00D56A5B">
                        <w:rPr>
                          <w:rFonts w:ascii="Arial Narrow" w:hAnsi="Arial Narrow"/>
                        </w:rPr>
                        <w:t>process by annual review</w:t>
                      </w:r>
                      <w:r w:rsidR="00333303" w:rsidRPr="00D56A5B">
                        <w:rPr>
                          <w:rFonts w:ascii="Arial Narrow" w:hAnsi="Arial Narrow"/>
                        </w:rPr>
                        <w:t>.</w:t>
                      </w:r>
                    </w:p>
                  </w:txbxContent>
                </v:textbox>
              </v:shape>
            </w:pict>
          </mc:Fallback>
        </mc:AlternateContent>
      </w:r>
      <w:r w:rsidR="001835F9" w:rsidRPr="00D56A5B">
        <w:tab/>
      </w:r>
    </w:p>
    <w:p w14:paraId="1845CEC6" w14:textId="50F2883D" w:rsidR="00ED3F0C" w:rsidRPr="00D56A5B" w:rsidRDefault="00ED3F0C" w:rsidP="00ED3F0C">
      <w:r w:rsidRPr="00D56A5B">
        <w:rPr>
          <w:noProof/>
        </w:rPr>
        <w:lastRenderedPageBreak/>
        <mc:AlternateContent>
          <mc:Choice Requires="wps">
            <w:drawing>
              <wp:anchor distT="0" distB="0" distL="114300" distR="114300" simplePos="0" relativeHeight="251658271" behindDoc="0" locked="0" layoutInCell="1" allowOverlap="1" wp14:anchorId="1F3A0437" wp14:editId="429749EB">
                <wp:simplePos x="0" y="0"/>
                <wp:positionH relativeFrom="column">
                  <wp:posOffset>5625390</wp:posOffset>
                </wp:positionH>
                <wp:positionV relativeFrom="paragraph">
                  <wp:posOffset>-479833</wp:posOffset>
                </wp:positionV>
                <wp:extent cx="3990109" cy="1231272"/>
                <wp:effectExtent l="0" t="0" r="10795" b="26035"/>
                <wp:wrapNone/>
                <wp:docPr id="1576184972" name="Text Box 49"/>
                <wp:cNvGraphicFramePr/>
                <a:graphic xmlns:a="http://schemas.openxmlformats.org/drawingml/2006/main">
                  <a:graphicData uri="http://schemas.microsoft.com/office/word/2010/wordprocessingShape">
                    <wps:wsp>
                      <wps:cNvSpPr txBox="1"/>
                      <wps:spPr>
                        <a:xfrm>
                          <a:off x="0" y="0"/>
                          <a:ext cx="3990109" cy="1231272"/>
                        </a:xfrm>
                        <a:prstGeom prst="rect">
                          <a:avLst/>
                        </a:prstGeom>
                        <a:solidFill>
                          <a:schemeClr val="accent1">
                            <a:lumMod val="20000"/>
                            <a:lumOff val="80000"/>
                          </a:schemeClr>
                        </a:solidFill>
                        <a:ln w="6350">
                          <a:solidFill>
                            <a:prstClr val="black"/>
                          </a:solidFill>
                          <a:prstDash val="dash"/>
                        </a:ln>
                      </wps:spPr>
                      <wps:txbx>
                        <w:txbxContent>
                          <w:p w14:paraId="566FD309" w14:textId="77777777" w:rsidR="0038137C" w:rsidRPr="00D56A5B" w:rsidRDefault="00ED3F0C" w:rsidP="00ED3F0C">
                            <w:pPr>
                              <w:rPr>
                                <w:rFonts w:ascii="Arial Narrow" w:hAnsi="Arial Narrow"/>
                              </w:rPr>
                            </w:pPr>
                            <w:r w:rsidRPr="00D56A5B">
                              <w:rPr>
                                <w:rFonts w:ascii="Arial Narrow" w:hAnsi="Arial Narrow" w:cs="Arial"/>
                                <w:noProof/>
                              </w:rPr>
                              <w:drawing>
                                <wp:inline distT="0" distB="0" distL="0" distR="0" wp14:anchorId="72B0E5C7" wp14:editId="1E556B61">
                                  <wp:extent cx="266700" cy="266700"/>
                                  <wp:effectExtent l="0" t="0" r="0" b="0"/>
                                  <wp:docPr id="421251913" name="Graphic 47"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78103" name="Graphic 1674978103"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66700" cy="266700"/>
                                          </a:xfrm>
                                          <a:prstGeom prst="rect">
                                            <a:avLst/>
                                          </a:prstGeom>
                                        </pic:spPr>
                                      </pic:pic>
                                    </a:graphicData>
                                  </a:graphic>
                                </wp:inline>
                              </w:drawing>
                            </w:r>
                            <w:r w:rsidR="0038137C" w:rsidRPr="00D56A5B">
                              <w:rPr>
                                <w:rFonts w:ascii="Arial Narrow" w:hAnsi="Arial Narrow"/>
                              </w:rPr>
                              <w:t xml:space="preserve"> In the </w:t>
                            </w:r>
                            <w:r w:rsidR="0038137C" w:rsidRPr="00D56A5B">
                              <w:rPr>
                                <w:rFonts w:ascii="Arial Narrow" w:hAnsi="Arial Narrow"/>
                                <w:b/>
                                <w:bCs/>
                              </w:rPr>
                              <w:t>Hazard Analysis</w:t>
                            </w:r>
                            <w:r w:rsidR="0038137C" w:rsidRPr="00D56A5B">
                              <w:rPr>
                                <w:rFonts w:ascii="Arial Narrow" w:hAnsi="Arial Narrow"/>
                              </w:rPr>
                              <w:t xml:space="preserve">, list all potential hazards associated with each step. You will need to conduct a hazard analysis and consider any control measures to mitigate these hazards. </w:t>
                            </w:r>
                            <w:r w:rsidR="0038137C" w:rsidRPr="00D56A5B">
                              <w:rPr>
                                <w:rFonts w:ascii="Arial Narrow" w:hAnsi="Arial Narrow"/>
                                <w:b/>
                                <w:bCs/>
                              </w:rPr>
                              <w:t>Examples 1 and 2</w:t>
                            </w:r>
                            <w:r w:rsidR="0038137C" w:rsidRPr="00D56A5B">
                              <w:rPr>
                                <w:rFonts w:ascii="Arial Narrow" w:hAnsi="Arial Narrow"/>
                              </w:rPr>
                              <w:t xml:space="preserve"> illustrate common meat processing activities typically conducted by retail butchers. </w:t>
                            </w:r>
                          </w:p>
                          <w:p w14:paraId="4A9C8BED" w14:textId="3CA30E7E" w:rsidR="00ED3F0C" w:rsidRPr="00D56A5B" w:rsidRDefault="0038137C" w:rsidP="00ED3F0C">
                            <w:pPr>
                              <w:rPr>
                                <w:rFonts w:ascii="Arial Narrow" w:hAnsi="Arial Narrow"/>
                              </w:rPr>
                            </w:pPr>
                            <w:r w:rsidRPr="00D56A5B">
                              <w:rPr>
                                <w:rFonts w:ascii="Arial Narrow" w:hAnsi="Arial Narrow"/>
                              </w:rPr>
                              <w:t>This section requires the food business to review and assess.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A0437" id="_x0000_s1046" type="#_x0000_t202" style="position:absolute;margin-left:442.95pt;margin-top:-37.8pt;width:314.2pt;height:96.9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" fillcolor="#dbe5f1 [660]" strokeweight=".5pt">
                <v:stroke dashstyle="dash"/>
                <v:textbox>
                  <w:txbxContent>
                    <w:p w14:paraId="566FD309" w14:textId="77777777" w:rsidR="0038137C" w:rsidRPr="00D56A5B" w:rsidRDefault="00ED3F0C" w:rsidP="00ED3F0C">
                      <w:pPr>
                        <w:rPr>
                          <w:rFonts w:ascii="Arial Narrow" w:hAnsi="Arial Narrow"/>
                        </w:rPr>
                      </w:pPr>
                      <w:r w:rsidRPr="00D56A5B">
                        <w:rPr>
                          <w:rFonts w:ascii="Arial Narrow" w:hAnsi="Arial Narrow" w:cs="Arial"/>
                          <w:noProof/>
                        </w:rPr>
                        <w:drawing>
                          <wp:inline distT="0" distB="0" distL="0" distR="0" wp14:anchorId="72B0E5C7" wp14:editId="1E556B61">
                            <wp:extent cx="266700" cy="266700"/>
                            <wp:effectExtent l="0" t="0" r="0" b="0"/>
                            <wp:docPr id="421251913" name="Graphic 47"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78103" name="Graphic 1674978103"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66700" cy="266700"/>
                                    </a:xfrm>
                                    <a:prstGeom prst="rect">
                                      <a:avLst/>
                                    </a:prstGeom>
                                  </pic:spPr>
                                </pic:pic>
                              </a:graphicData>
                            </a:graphic>
                          </wp:inline>
                        </w:drawing>
                      </w:r>
                      <w:r w:rsidR="0038137C" w:rsidRPr="00D56A5B">
                        <w:rPr>
                          <w:rFonts w:ascii="Arial Narrow" w:hAnsi="Arial Narrow"/>
                        </w:rPr>
                        <w:t xml:space="preserve"> In the </w:t>
                      </w:r>
                      <w:r w:rsidR="0038137C" w:rsidRPr="00D56A5B">
                        <w:rPr>
                          <w:rFonts w:ascii="Arial Narrow" w:hAnsi="Arial Narrow"/>
                          <w:b/>
                          <w:bCs/>
                        </w:rPr>
                        <w:t>Hazard Analysis</w:t>
                      </w:r>
                      <w:r w:rsidR="0038137C" w:rsidRPr="00D56A5B">
                        <w:rPr>
                          <w:rFonts w:ascii="Arial Narrow" w:hAnsi="Arial Narrow"/>
                        </w:rPr>
                        <w:t xml:space="preserve">, list all potential hazards associated with each step. You will need to conduct a hazard analysis and consider any control measures to mitigate these hazards. </w:t>
                      </w:r>
                      <w:r w:rsidR="0038137C" w:rsidRPr="00D56A5B">
                        <w:rPr>
                          <w:rFonts w:ascii="Arial Narrow" w:hAnsi="Arial Narrow"/>
                          <w:b/>
                          <w:bCs/>
                        </w:rPr>
                        <w:t>Examples 1 and 2</w:t>
                      </w:r>
                      <w:r w:rsidR="0038137C" w:rsidRPr="00D56A5B">
                        <w:rPr>
                          <w:rFonts w:ascii="Arial Narrow" w:hAnsi="Arial Narrow"/>
                        </w:rPr>
                        <w:t xml:space="preserve"> illustrate common meat processing activities typically conducted by retail butchers. </w:t>
                      </w:r>
                    </w:p>
                    <w:p w14:paraId="4A9C8BED" w14:textId="3CA30E7E" w:rsidR="00ED3F0C" w:rsidRPr="00D56A5B" w:rsidRDefault="0038137C" w:rsidP="00ED3F0C">
                      <w:pPr>
                        <w:rPr>
                          <w:rFonts w:ascii="Arial Narrow" w:hAnsi="Arial Narrow"/>
                        </w:rPr>
                      </w:pPr>
                      <w:r w:rsidRPr="00D56A5B">
                        <w:rPr>
                          <w:rFonts w:ascii="Arial Narrow" w:hAnsi="Arial Narrow"/>
                        </w:rPr>
                        <w:t>This section requires the food business to review and assess.</w:t>
                      </w:r>
                    </w:p>
                  </w:txbxContent>
                </v:textbox>
              </v:shape>
            </w:pict>
          </mc:Fallback>
        </mc:AlternateContent>
      </w:r>
    </w:p>
    <w:p w14:paraId="38B6E236" w14:textId="6F5A6654" w:rsidR="00ED3F0C" w:rsidRPr="00D56A5B" w:rsidRDefault="00ED3F0C" w:rsidP="00ED3F0C"/>
    <w:p w14:paraId="78A87DFB" w14:textId="20551FA5" w:rsidR="001B0C35" w:rsidRPr="00D56A5B" w:rsidRDefault="00EA3DEB" w:rsidP="00296832">
      <w:pPr>
        <w:pStyle w:val="Heading2"/>
        <w:rPr>
          <w:rFonts w:cs="Arial"/>
          <w:color w:val="0F243E" w:themeColor="text2" w:themeShade="80"/>
        </w:rPr>
      </w:pPr>
      <w:bookmarkStart w:id="13" w:name="_Toc197089712"/>
      <w:r w:rsidRPr="00D56A5B">
        <w:rPr>
          <w:rFonts w:cs="Arial"/>
          <w:color w:val="0F243E" w:themeColor="text2" w:themeShade="80"/>
        </w:rPr>
        <w:t>1.10</w:t>
      </w:r>
      <w:r w:rsidR="00ED3F0C" w:rsidRPr="00D56A5B">
        <w:rPr>
          <w:rFonts w:cs="Arial"/>
          <w:color w:val="0F243E" w:themeColor="text2" w:themeShade="80"/>
        </w:rPr>
        <w:t xml:space="preserve"> Hazard Analysis</w:t>
      </w:r>
      <w:bookmarkEnd w:id="13"/>
      <w:r w:rsidR="00ED3F0C" w:rsidRPr="00D56A5B">
        <w:rPr>
          <w:rFonts w:cs="Arial"/>
          <w:color w:val="0F243E" w:themeColor="text2" w:themeShade="80"/>
        </w:rPr>
        <w:t xml:space="preserve"> </w:t>
      </w:r>
    </w:p>
    <w:p w14:paraId="54884F29" w14:textId="4C41BD54" w:rsidR="00C80158" w:rsidRPr="00D56A5B" w:rsidRDefault="00F661C4" w:rsidP="00C80158">
      <w:pPr>
        <w:tabs>
          <w:tab w:val="left" w:pos="335"/>
          <w:tab w:val="center" w:pos="6979"/>
        </w:tabs>
        <w:jc w:val="center"/>
        <w:rPr>
          <w:rFonts w:ascii="Arial" w:hAnsi="Arial" w:cs="Arial"/>
          <w:b/>
          <w:color w:val="0F243E" w:themeColor="text2" w:themeShade="80"/>
          <w:sz w:val="26"/>
          <w:szCs w:val="26"/>
        </w:rPr>
      </w:pPr>
      <w:r w:rsidRPr="00D56A5B">
        <w:rPr>
          <w:rFonts w:ascii="Arial" w:hAnsi="Arial" w:cs="Arial"/>
          <w:b/>
          <w:color w:val="0F243E" w:themeColor="text2" w:themeShade="80"/>
          <w:sz w:val="26"/>
          <w:szCs w:val="26"/>
          <w:u w:val="single"/>
        </w:rPr>
        <w:t>Example</w:t>
      </w:r>
      <w:r w:rsidR="00AB3CCD" w:rsidRPr="00D56A5B">
        <w:rPr>
          <w:rFonts w:ascii="Arial" w:hAnsi="Arial" w:cs="Arial"/>
          <w:b/>
          <w:color w:val="0F243E" w:themeColor="text2" w:themeShade="80"/>
          <w:sz w:val="26"/>
          <w:szCs w:val="26"/>
          <w:u w:val="single"/>
        </w:rPr>
        <w:t xml:space="preserve"> 1</w:t>
      </w:r>
      <w:r w:rsidRPr="00D56A5B">
        <w:rPr>
          <w:rFonts w:ascii="Arial" w:hAnsi="Arial" w:cs="Arial"/>
          <w:b/>
          <w:color w:val="0F243E" w:themeColor="text2" w:themeShade="80"/>
          <w:sz w:val="26"/>
          <w:szCs w:val="26"/>
          <w:u w:val="single"/>
        </w:rPr>
        <w:t>:</w:t>
      </w:r>
      <w:r w:rsidR="00C80158" w:rsidRPr="00D56A5B">
        <w:rPr>
          <w:rFonts w:ascii="Arial" w:hAnsi="Arial" w:cs="Arial"/>
          <w:b/>
          <w:color w:val="0F243E" w:themeColor="text2" w:themeShade="80"/>
          <w:sz w:val="26"/>
          <w:szCs w:val="26"/>
        </w:rPr>
        <w:t xml:space="preserve"> Chilled Meat/Products for Retail Sale</w:t>
      </w:r>
    </w:p>
    <w:tbl>
      <w:tblPr>
        <w:tblStyle w:val="TableGrid"/>
        <w:tblW w:w="14400" w:type="dxa"/>
        <w:tblInd w:w="-5" w:type="dxa"/>
        <w:tblLook w:val="04A0" w:firstRow="1" w:lastRow="0" w:firstColumn="1" w:lastColumn="0" w:noHBand="0" w:noVBand="1"/>
      </w:tblPr>
      <w:tblGrid>
        <w:gridCol w:w="1874"/>
        <w:gridCol w:w="1670"/>
        <w:gridCol w:w="4394"/>
        <w:gridCol w:w="6462"/>
      </w:tblGrid>
      <w:tr w:rsidR="00ED3F0C" w:rsidRPr="00D56A5B" w14:paraId="6862EE48" w14:textId="77777777" w:rsidTr="003945E6">
        <w:trPr>
          <w:trHeight w:val="495"/>
        </w:trPr>
        <w:tc>
          <w:tcPr>
            <w:tcW w:w="1874" w:type="dxa"/>
            <w:shd w:val="clear" w:color="auto" w:fill="DBE5F1" w:themeFill="accent1" w:themeFillTint="33"/>
          </w:tcPr>
          <w:p w14:paraId="0C51CD16" w14:textId="77777777" w:rsidR="00ED3F0C" w:rsidRPr="00D56A5B" w:rsidRDefault="00ED3F0C" w:rsidP="007652A6">
            <w:pPr>
              <w:jc w:val="center"/>
              <w:rPr>
                <w:rFonts w:ascii="Arial Narrow" w:hAnsi="Arial Narrow" w:cs="Arial"/>
                <w:b/>
              </w:rPr>
            </w:pPr>
            <w:r w:rsidRPr="00D56A5B">
              <w:rPr>
                <w:rFonts w:ascii="Arial Narrow" w:hAnsi="Arial Narrow" w:cs="Arial"/>
                <w:b/>
              </w:rPr>
              <w:t>Step</w:t>
            </w:r>
          </w:p>
        </w:tc>
        <w:tc>
          <w:tcPr>
            <w:tcW w:w="1670" w:type="dxa"/>
            <w:shd w:val="clear" w:color="auto" w:fill="DBE5F1" w:themeFill="accent1" w:themeFillTint="33"/>
          </w:tcPr>
          <w:p w14:paraId="3CF8FFAC" w14:textId="2AFA0C40" w:rsidR="00ED3F0C" w:rsidRPr="00D56A5B" w:rsidRDefault="00ED3F0C" w:rsidP="007652A6">
            <w:pPr>
              <w:jc w:val="center"/>
              <w:rPr>
                <w:rFonts w:ascii="Arial Narrow" w:hAnsi="Arial Narrow" w:cs="Arial"/>
                <w:b/>
              </w:rPr>
            </w:pPr>
            <w:r w:rsidRPr="00D56A5B">
              <w:rPr>
                <w:rFonts w:ascii="Arial Narrow" w:hAnsi="Arial Narrow" w:cs="Arial"/>
                <w:b/>
              </w:rPr>
              <w:t>CCP</w:t>
            </w:r>
          </w:p>
        </w:tc>
        <w:tc>
          <w:tcPr>
            <w:tcW w:w="4394" w:type="dxa"/>
            <w:shd w:val="clear" w:color="auto" w:fill="DBE5F1" w:themeFill="accent1" w:themeFillTint="33"/>
          </w:tcPr>
          <w:p w14:paraId="39357BC4" w14:textId="202816A2" w:rsidR="00ED3F0C" w:rsidRPr="00D56A5B" w:rsidRDefault="00ED3F0C" w:rsidP="007652A6">
            <w:pPr>
              <w:jc w:val="center"/>
              <w:rPr>
                <w:rFonts w:ascii="Arial Narrow" w:hAnsi="Arial Narrow" w:cs="Arial"/>
                <w:b/>
              </w:rPr>
            </w:pPr>
            <w:r w:rsidRPr="00D56A5B">
              <w:rPr>
                <w:rFonts w:ascii="Arial Narrow" w:hAnsi="Arial Narrow" w:cs="Arial"/>
                <w:b/>
              </w:rPr>
              <w:t>Hazard¹</w:t>
            </w:r>
          </w:p>
        </w:tc>
        <w:tc>
          <w:tcPr>
            <w:tcW w:w="6462" w:type="dxa"/>
            <w:shd w:val="clear" w:color="auto" w:fill="DBE5F1" w:themeFill="accent1" w:themeFillTint="33"/>
          </w:tcPr>
          <w:p w14:paraId="53D9DF93" w14:textId="19E184D8" w:rsidR="00ED3F0C" w:rsidRPr="00D56A5B" w:rsidRDefault="00ED3F0C" w:rsidP="007652A6">
            <w:pPr>
              <w:jc w:val="center"/>
              <w:rPr>
                <w:rFonts w:ascii="Arial Narrow" w:hAnsi="Arial Narrow" w:cs="Arial"/>
                <w:b/>
              </w:rPr>
            </w:pPr>
            <w:r w:rsidRPr="00D56A5B">
              <w:rPr>
                <w:rFonts w:ascii="Arial Narrow" w:hAnsi="Arial Narrow" w:cs="Arial"/>
                <w:b/>
              </w:rPr>
              <w:t>Control Measure</w:t>
            </w:r>
          </w:p>
        </w:tc>
      </w:tr>
      <w:tr w:rsidR="00ED3F0C" w:rsidRPr="00D56A5B" w14:paraId="45B08C30" w14:textId="77777777" w:rsidTr="003945E6">
        <w:trPr>
          <w:trHeight w:val="403"/>
        </w:trPr>
        <w:tc>
          <w:tcPr>
            <w:tcW w:w="1874" w:type="dxa"/>
          </w:tcPr>
          <w:p w14:paraId="365C1EDE" w14:textId="0813D0E4" w:rsidR="00ED3F0C" w:rsidRPr="00D56A5B" w:rsidRDefault="00ED3F0C" w:rsidP="007652A6">
            <w:pPr>
              <w:rPr>
                <w:rFonts w:ascii="Arial Narrow" w:hAnsi="Arial Narrow" w:cs="Arial"/>
              </w:rPr>
            </w:pPr>
            <w:r w:rsidRPr="00D56A5B">
              <w:rPr>
                <w:rFonts w:ascii="Arial Narrow" w:hAnsi="Arial Narrow" w:cs="Arial"/>
              </w:rPr>
              <w:t xml:space="preserve">1. Receival </w:t>
            </w:r>
          </w:p>
        </w:tc>
        <w:tc>
          <w:tcPr>
            <w:tcW w:w="1670" w:type="dxa"/>
          </w:tcPr>
          <w:p w14:paraId="31934970" w14:textId="413576EF" w:rsidR="00ED3F0C" w:rsidRPr="00D56A5B" w:rsidRDefault="00ED3F0C" w:rsidP="007652A6">
            <w:pPr>
              <w:rPr>
                <w:rFonts w:ascii="Arial Narrow" w:hAnsi="Arial Narrow" w:cs="Arial"/>
                <w:b/>
              </w:rPr>
            </w:pPr>
            <w:r w:rsidRPr="00D56A5B">
              <w:rPr>
                <w:rFonts w:ascii="Arial Narrow" w:hAnsi="Arial Narrow" w:cs="Arial"/>
              </w:rPr>
              <w:t>CCP 1</w:t>
            </w:r>
          </w:p>
        </w:tc>
        <w:tc>
          <w:tcPr>
            <w:tcW w:w="4394" w:type="dxa"/>
          </w:tcPr>
          <w:p w14:paraId="0718F4E8" w14:textId="697E691C" w:rsidR="00ED3F0C" w:rsidRPr="00D56A5B" w:rsidRDefault="00ED3F0C" w:rsidP="007652A6">
            <w:pPr>
              <w:rPr>
                <w:rFonts w:ascii="Arial Narrow" w:hAnsi="Arial Narrow" w:cs="Arial"/>
              </w:rPr>
            </w:pPr>
            <w:r w:rsidRPr="00D56A5B">
              <w:rPr>
                <w:rFonts w:ascii="Arial Narrow" w:hAnsi="Arial Narrow" w:cs="Arial"/>
                <w:b/>
              </w:rPr>
              <w:t xml:space="preserve">M: </w:t>
            </w:r>
            <w:r w:rsidRPr="00D56A5B">
              <w:rPr>
                <w:rFonts w:ascii="Arial Narrow" w:hAnsi="Arial Narrow" w:cs="Arial"/>
              </w:rPr>
              <w:t>Growth of pathogenic microorganisms</w:t>
            </w:r>
          </w:p>
          <w:p w14:paraId="63781BFB" w14:textId="77777777" w:rsidR="00ED3F0C" w:rsidRPr="00D56A5B" w:rsidRDefault="00ED3F0C" w:rsidP="007652A6">
            <w:pPr>
              <w:rPr>
                <w:rFonts w:ascii="Arial Narrow" w:hAnsi="Arial Narrow" w:cs="Arial"/>
                <w:b/>
              </w:rPr>
            </w:pPr>
            <w:r w:rsidRPr="00D56A5B">
              <w:rPr>
                <w:rFonts w:ascii="Arial Narrow" w:hAnsi="Arial Narrow" w:cs="Arial"/>
                <w:b/>
              </w:rPr>
              <w:t xml:space="preserve">C: - </w:t>
            </w:r>
          </w:p>
          <w:p w14:paraId="11D652C3" w14:textId="77777777" w:rsidR="00ED3F0C" w:rsidRPr="00D56A5B" w:rsidRDefault="00ED3F0C" w:rsidP="007652A6">
            <w:pPr>
              <w:rPr>
                <w:rFonts w:ascii="Arial Narrow" w:hAnsi="Arial Narrow" w:cs="Arial"/>
              </w:rPr>
            </w:pPr>
            <w:r w:rsidRPr="00D56A5B">
              <w:rPr>
                <w:rFonts w:ascii="Arial Narrow" w:hAnsi="Arial Narrow" w:cs="Arial"/>
                <w:b/>
              </w:rPr>
              <w:t xml:space="preserve">P: </w:t>
            </w:r>
            <w:r w:rsidRPr="00D56A5B">
              <w:rPr>
                <w:rFonts w:ascii="Arial Narrow" w:hAnsi="Arial Narrow" w:cs="Arial"/>
              </w:rPr>
              <w:t xml:space="preserve">Foreign material </w:t>
            </w:r>
          </w:p>
        </w:tc>
        <w:tc>
          <w:tcPr>
            <w:tcW w:w="6462" w:type="dxa"/>
          </w:tcPr>
          <w:p w14:paraId="6631CFDD" w14:textId="77777777" w:rsidR="00ED3F0C" w:rsidRPr="00D56A5B" w:rsidRDefault="00ED3F0C" w:rsidP="007652A6">
            <w:pPr>
              <w:rPr>
                <w:rFonts w:ascii="Arial Narrow" w:hAnsi="Arial Narrow" w:cs="Arial"/>
              </w:rPr>
            </w:pPr>
            <w:r w:rsidRPr="00D56A5B">
              <w:rPr>
                <w:rFonts w:ascii="Arial Narrow" w:hAnsi="Arial Narrow" w:cs="Arial"/>
              </w:rPr>
              <w:t xml:space="preserve">Reject meat and meat products that is not within temperature specification </w:t>
            </w:r>
          </w:p>
          <w:p w14:paraId="20004700" w14:textId="05A4EADF" w:rsidR="00ED3F0C" w:rsidRPr="00D56A5B" w:rsidRDefault="00ED3F0C" w:rsidP="007652A6">
            <w:pPr>
              <w:rPr>
                <w:rFonts w:ascii="Arial Narrow" w:hAnsi="Arial Narrow" w:cs="Arial"/>
              </w:rPr>
            </w:pPr>
            <w:r w:rsidRPr="00D56A5B">
              <w:rPr>
                <w:rFonts w:ascii="Arial Narrow" w:hAnsi="Arial Narrow" w:cs="Arial"/>
              </w:rPr>
              <w:t>(Less than 7ºC for carcass, side, quarter, or bone in meat and 5ºC or below for all other meat). Frozen products are hard frozen.</w:t>
            </w:r>
          </w:p>
        </w:tc>
      </w:tr>
      <w:tr w:rsidR="00ED3F0C" w:rsidRPr="00D56A5B" w14:paraId="7AF3208B" w14:textId="77777777" w:rsidTr="003945E6">
        <w:trPr>
          <w:trHeight w:val="374"/>
        </w:trPr>
        <w:tc>
          <w:tcPr>
            <w:tcW w:w="1874" w:type="dxa"/>
          </w:tcPr>
          <w:p w14:paraId="20FEE854" w14:textId="436AEE54" w:rsidR="00ED3F0C" w:rsidRPr="00D56A5B" w:rsidRDefault="00ED3F0C" w:rsidP="007652A6">
            <w:pPr>
              <w:rPr>
                <w:rFonts w:ascii="Arial Narrow" w:hAnsi="Arial Narrow" w:cs="Arial"/>
              </w:rPr>
            </w:pPr>
            <w:r w:rsidRPr="00D56A5B">
              <w:rPr>
                <w:rFonts w:ascii="Arial Narrow" w:hAnsi="Arial Narrow" w:cs="Arial"/>
              </w:rPr>
              <w:t xml:space="preserve">2. Storage </w:t>
            </w:r>
          </w:p>
        </w:tc>
        <w:tc>
          <w:tcPr>
            <w:tcW w:w="1670" w:type="dxa"/>
          </w:tcPr>
          <w:p w14:paraId="2CECA963" w14:textId="55892D52" w:rsidR="00ED3F0C" w:rsidRPr="00D56A5B" w:rsidRDefault="00ED3F0C" w:rsidP="007652A6">
            <w:pPr>
              <w:rPr>
                <w:rFonts w:ascii="Arial Narrow" w:hAnsi="Arial Narrow" w:cs="Arial"/>
                <w:b/>
              </w:rPr>
            </w:pPr>
            <w:r w:rsidRPr="00D56A5B">
              <w:rPr>
                <w:rFonts w:ascii="Arial Narrow" w:hAnsi="Arial Narrow" w:cs="Arial"/>
              </w:rPr>
              <w:t xml:space="preserve">CCP 2 </w:t>
            </w:r>
          </w:p>
        </w:tc>
        <w:tc>
          <w:tcPr>
            <w:tcW w:w="4394" w:type="dxa"/>
          </w:tcPr>
          <w:p w14:paraId="6E239EA7" w14:textId="08FEAAD7" w:rsidR="00ED3F0C" w:rsidRPr="00D56A5B" w:rsidRDefault="00ED3F0C" w:rsidP="007652A6">
            <w:pPr>
              <w:rPr>
                <w:rFonts w:ascii="Arial Narrow" w:hAnsi="Arial Narrow" w:cs="Arial"/>
                <w:b/>
              </w:rPr>
            </w:pPr>
            <w:r w:rsidRPr="00D56A5B">
              <w:rPr>
                <w:rFonts w:ascii="Arial Narrow" w:hAnsi="Arial Narrow" w:cs="Arial"/>
                <w:b/>
              </w:rPr>
              <w:t>M:</w:t>
            </w:r>
            <w:r w:rsidRPr="00D56A5B">
              <w:rPr>
                <w:rFonts w:ascii="Arial Narrow" w:hAnsi="Arial Narrow" w:cs="Arial"/>
              </w:rPr>
              <w:t xml:space="preserve"> Growth of pathogenic microorganisms</w:t>
            </w:r>
          </w:p>
          <w:p w14:paraId="678A5916" w14:textId="77777777" w:rsidR="00ED3F0C" w:rsidRPr="00D56A5B" w:rsidRDefault="00ED3F0C" w:rsidP="007652A6">
            <w:pPr>
              <w:rPr>
                <w:rFonts w:ascii="Arial Narrow" w:hAnsi="Arial Narrow" w:cs="Arial"/>
                <w:b/>
              </w:rPr>
            </w:pPr>
            <w:r w:rsidRPr="00D56A5B">
              <w:rPr>
                <w:rFonts w:ascii="Arial Narrow" w:hAnsi="Arial Narrow" w:cs="Arial"/>
                <w:b/>
              </w:rPr>
              <w:t xml:space="preserve">C: - </w:t>
            </w:r>
          </w:p>
          <w:p w14:paraId="41889AE7" w14:textId="18C0AB33" w:rsidR="00ED3F0C" w:rsidRPr="00D56A5B" w:rsidRDefault="00ED3F0C" w:rsidP="007652A6">
            <w:pPr>
              <w:rPr>
                <w:rFonts w:ascii="Arial Narrow" w:hAnsi="Arial Narrow" w:cs="Arial"/>
                <w:b/>
              </w:rPr>
            </w:pPr>
            <w:r w:rsidRPr="00D56A5B">
              <w:rPr>
                <w:rFonts w:ascii="Arial Narrow" w:hAnsi="Arial Narrow" w:cs="Arial"/>
                <w:b/>
              </w:rPr>
              <w:t xml:space="preserve">P: - </w:t>
            </w:r>
          </w:p>
        </w:tc>
        <w:tc>
          <w:tcPr>
            <w:tcW w:w="6462" w:type="dxa"/>
          </w:tcPr>
          <w:p w14:paraId="30AB57B3" w14:textId="20F8AE9F" w:rsidR="00ED3F0C" w:rsidRPr="00D56A5B" w:rsidRDefault="00ED3F0C" w:rsidP="007652A6">
            <w:pPr>
              <w:rPr>
                <w:rFonts w:ascii="Arial Narrow" w:hAnsi="Arial Narrow" w:cs="Arial"/>
              </w:rPr>
            </w:pPr>
            <w:r w:rsidRPr="00D56A5B">
              <w:rPr>
                <w:rFonts w:ascii="Arial Narrow" w:hAnsi="Arial Narrow" w:cs="Arial"/>
              </w:rPr>
              <w:t>Less than 7ºC for carcass, side, quarter, or bone in meat and 5ºC or below for all other meat. Frozen products are hard frozen.</w:t>
            </w:r>
          </w:p>
          <w:p w14:paraId="38504851" w14:textId="6AAE3269" w:rsidR="00ED3F0C" w:rsidRPr="00D56A5B" w:rsidRDefault="00ED3F0C" w:rsidP="007652A6">
            <w:pPr>
              <w:rPr>
                <w:rFonts w:ascii="Arial Narrow" w:hAnsi="Arial Narrow" w:cs="Arial"/>
              </w:rPr>
            </w:pPr>
          </w:p>
        </w:tc>
      </w:tr>
      <w:tr w:rsidR="00ED3F0C" w:rsidRPr="00D56A5B" w14:paraId="1542C716" w14:textId="77777777" w:rsidTr="003945E6">
        <w:trPr>
          <w:trHeight w:val="85"/>
        </w:trPr>
        <w:tc>
          <w:tcPr>
            <w:tcW w:w="1874" w:type="dxa"/>
          </w:tcPr>
          <w:p w14:paraId="5C345B85" w14:textId="7A126302" w:rsidR="00ED3F0C" w:rsidRPr="00D56A5B" w:rsidRDefault="00ED3F0C" w:rsidP="007652A6">
            <w:pPr>
              <w:rPr>
                <w:rFonts w:ascii="Arial Narrow" w:hAnsi="Arial Narrow" w:cs="Arial"/>
              </w:rPr>
            </w:pPr>
            <w:r w:rsidRPr="00D56A5B">
              <w:rPr>
                <w:rFonts w:ascii="Arial Narrow" w:hAnsi="Arial Narrow" w:cs="Arial"/>
              </w:rPr>
              <w:t xml:space="preserve">3. Processing </w:t>
            </w:r>
          </w:p>
        </w:tc>
        <w:tc>
          <w:tcPr>
            <w:tcW w:w="1670" w:type="dxa"/>
          </w:tcPr>
          <w:p w14:paraId="0955DBAF" w14:textId="3ADC25D5" w:rsidR="00ED3F0C" w:rsidRPr="00D56A5B" w:rsidRDefault="00ED3F0C" w:rsidP="007652A6">
            <w:pPr>
              <w:rPr>
                <w:rFonts w:ascii="Arial Narrow" w:hAnsi="Arial Narrow" w:cs="Arial"/>
                <w:b/>
              </w:rPr>
            </w:pPr>
            <w:r w:rsidRPr="00D56A5B">
              <w:rPr>
                <w:rFonts w:ascii="Arial Narrow" w:hAnsi="Arial Narrow" w:cs="Arial"/>
              </w:rPr>
              <w:t>CCP 3</w:t>
            </w:r>
          </w:p>
        </w:tc>
        <w:tc>
          <w:tcPr>
            <w:tcW w:w="4394" w:type="dxa"/>
          </w:tcPr>
          <w:p w14:paraId="5FA7F43A" w14:textId="73867C27" w:rsidR="00ED3F0C" w:rsidRPr="00D56A5B" w:rsidRDefault="00ED3F0C" w:rsidP="007652A6">
            <w:pPr>
              <w:rPr>
                <w:rFonts w:ascii="Arial Narrow" w:hAnsi="Arial Narrow" w:cs="Arial"/>
              </w:rPr>
            </w:pPr>
            <w:r w:rsidRPr="00D56A5B">
              <w:rPr>
                <w:rFonts w:ascii="Arial Narrow" w:hAnsi="Arial Narrow" w:cs="Arial"/>
                <w:b/>
              </w:rPr>
              <w:t>M:</w:t>
            </w:r>
            <w:r w:rsidRPr="00D56A5B">
              <w:rPr>
                <w:rFonts w:ascii="Arial Narrow" w:hAnsi="Arial Narrow" w:cs="Arial"/>
              </w:rPr>
              <w:t xml:space="preserve"> Growth or contamination of pathogenic microorganisms </w:t>
            </w:r>
          </w:p>
          <w:p w14:paraId="49513906" w14:textId="0437377F" w:rsidR="00ED3F0C" w:rsidRPr="00D56A5B" w:rsidRDefault="00ED3F0C" w:rsidP="007652A6">
            <w:pPr>
              <w:rPr>
                <w:rFonts w:ascii="Arial Narrow" w:hAnsi="Arial Narrow" w:cs="Arial"/>
                <w:b/>
              </w:rPr>
            </w:pPr>
            <w:r w:rsidRPr="00D56A5B">
              <w:rPr>
                <w:rFonts w:ascii="Arial Narrow" w:hAnsi="Arial Narrow" w:cs="Arial"/>
                <w:b/>
              </w:rPr>
              <w:t xml:space="preserve">C: - </w:t>
            </w:r>
          </w:p>
          <w:p w14:paraId="4C0580DB" w14:textId="2D30506B" w:rsidR="00ED3F0C" w:rsidRPr="00D56A5B" w:rsidRDefault="00ED3F0C" w:rsidP="007652A6">
            <w:pPr>
              <w:rPr>
                <w:rFonts w:ascii="Arial Narrow" w:hAnsi="Arial Narrow" w:cs="Arial"/>
              </w:rPr>
            </w:pPr>
            <w:r w:rsidRPr="00D56A5B">
              <w:rPr>
                <w:rFonts w:ascii="Arial Narrow" w:hAnsi="Arial Narrow" w:cs="Arial"/>
                <w:b/>
              </w:rPr>
              <w:t xml:space="preserve">P: </w:t>
            </w:r>
            <w:r w:rsidRPr="00D56A5B">
              <w:rPr>
                <w:rFonts w:ascii="Arial Narrow" w:hAnsi="Arial Narrow" w:cs="Arial"/>
              </w:rPr>
              <w:t xml:space="preserve">Foreign material </w:t>
            </w:r>
          </w:p>
        </w:tc>
        <w:tc>
          <w:tcPr>
            <w:tcW w:w="6462" w:type="dxa"/>
          </w:tcPr>
          <w:p w14:paraId="0A2D3E0F" w14:textId="60F08776" w:rsidR="00ED3F0C" w:rsidRPr="00D56A5B" w:rsidRDefault="00ED3F0C" w:rsidP="007652A6">
            <w:pPr>
              <w:rPr>
                <w:rFonts w:ascii="Arial Narrow" w:hAnsi="Arial Narrow" w:cs="Arial"/>
              </w:rPr>
            </w:pPr>
            <w:r w:rsidRPr="00D56A5B">
              <w:rPr>
                <w:rFonts w:ascii="Arial Narrow" w:hAnsi="Arial Narrow" w:cs="Arial"/>
              </w:rPr>
              <w:t>Maintain temperature of product at 5ºC or below</w:t>
            </w:r>
          </w:p>
          <w:p w14:paraId="04B27987" w14:textId="77777777" w:rsidR="00ED3F0C" w:rsidRPr="00D56A5B" w:rsidRDefault="00ED3F0C" w:rsidP="007652A6">
            <w:pPr>
              <w:rPr>
                <w:rFonts w:ascii="Arial Narrow" w:hAnsi="Arial Narrow" w:cs="Arial"/>
              </w:rPr>
            </w:pPr>
            <w:r w:rsidRPr="00D56A5B">
              <w:rPr>
                <w:rFonts w:ascii="Arial Narrow" w:hAnsi="Arial Narrow" w:cs="Arial"/>
              </w:rPr>
              <w:t xml:space="preserve">Mincing: Bone fragments are no greater than 7mm </w:t>
            </w:r>
          </w:p>
          <w:p w14:paraId="4DECECBC" w14:textId="65754ECF" w:rsidR="00ED3F0C" w:rsidRPr="00D56A5B" w:rsidRDefault="00ED3F0C" w:rsidP="007652A6">
            <w:pPr>
              <w:rPr>
                <w:rFonts w:ascii="Arial Narrow" w:hAnsi="Arial Narrow" w:cs="Arial"/>
              </w:rPr>
            </w:pPr>
            <w:r w:rsidRPr="00D56A5B">
              <w:rPr>
                <w:rFonts w:ascii="Arial Narrow" w:hAnsi="Arial Narrow" w:cs="Arial"/>
              </w:rPr>
              <w:t>Foreign material: wood, plastic, and metal.</w:t>
            </w:r>
          </w:p>
        </w:tc>
      </w:tr>
      <w:tr w:rsidR="00ED3F0C" w:rsidRPr="00D56A5B" w14:paraId="3C450624" w14:textId="77777777" w:rsidTr="003945E6">
        <w:trPr>
          <w:trHeight w:val="85"/>
        </w:trPr>
        <w:tc>
          <w:tcPr>
            <w:tcW w:w="1874" w:type="dxa"/>
          </w:tcPr>
          <w:p w14:paraId="75A699D3" w14:textId="3F220563" w:rsidR="00ED3F0C" w:rsidRPr="00D56A5B" w:rsidRDefault="00F47EE6" w:rsidP="007652A6">
            <w:pPr>
              <w:rPr>
                <w:rFonts w:ascii="Arial Narrow" w:hAnsi="Arial Narrow" w:cs="Arial"/>
                <w:color w:val="EE0000"/>
              </w:rPr>
            </w:pPr>
            <w:r w:rsidRPr="00D56A5B">
              <w:rPr>
                <w:rFonts w:ascii="Arial Narrow" w:hAnsi="Arial Narrow" w:cs="Arial"/>
                <w:color w:val="EE0000"/>
              </w:rPr>
              <w:t>[insert steps</w:t>
            </w:r>
            <w:r w:rsidR="00A00433" w:rsidRPr="00D56A5B">
              <w:rPr>
                <w:rFonts w:ascii="Arial Narrow" w:hAnsi="Arial Narrow" w:cs="Arial"/>
                <w:color w:val="EE0000"/>
              </w:rPr>
              <w:t>]</w:t>
            </w:r>
          </w:p>
          <w:p w14:paraId="79E29EF8" w14:textId="7F5766EA" w:rsidR="00ED3F0C" w:rsidRPr="00D56A5B" w:rsidRDefault="00ED3F0C" w:rsidP="007652A6">
            <w:pPr>
              <w:rPr>
                <w:rFonts w:ascii="Arial Narrow" w:hAnsi="Arial Narrow" w:cs="Arial"/>
                <w:color w:val="EE0000"/>
              </w:rPr>
            </w:pPr>
          </w:p>
          <w:p w14:paraId="70BD9DD0" w14:textId="1B0311C8" w:rsidR="00ED3F0C" w:rsidRPr="00D56A5B" w:rsidRDefault="00ED3F0C" w:rsidP="007652A6">
            <w:pPr>
              <w:rPr>
                <w:rFonts w:ascii="Arial Narrow" w:hAnsi="Arial Narrow" w:cs="Arial"/>
                <w:color w:val="EE0000"/>
              </w:rPr>
            </w:pPr>
          </w:p>
        </w:tc>
        <w:tc>
          <w:tcPr>
            <w:tcW w:w="1670" w:type="dxa"/>
          </w:tcPr>
          <w:p w14:paraId="7420B2A7" w14:textId="079E8DA7" w:rsidR="00ED3F0C" w:rsidRPr="00D56A5B" w:rsidRDefault="00A00433" w:rsidP="007652A6">
            <w:pPr>
              <w:rPr>
                <w:rFonts w:ascii="Arial Narrow" w:hAnsi="Arial Narrow" w:cs="Arial"/>
                <w:bCs/>
                <w:color w:val="EE0000"/>
              </w:rPr>
            </w:pPr>
            <w:r w:rsidRPr="00D56A5B">
              <w:rPr>
                <w:rFonts w:ascii="Arial Narrow" w:hAnsi="Arial Narrow" w:cs="Arial"/>
                <w:bCs/>
                <w:color w:val="EE0000"/>
              </w:rPr>
              <w:t>[insert CCP]</w:t>
            </w:r>
          </w:p>
        </w:tc>
        <w:tc>
          <w:tcPr>
            <w:tcW w:w="4394" w:type="dxa"/>
          </w:tcPr>
          <w:p w14:paraId="355C15AC" w14:textId="2D29A48D" w:rsidR="00ED3F0C" w:rsidRPr="00D56A5B" w:rsidRDefault="00A00433" w:rsidP="007652A6">
            <w:pPr>
              <w:rPr>
                <w:rFonts w:ascii="Arial Narrow" w:hAnsi="Arial Narrow" w:cs="Arial"/>
                <w:bCs/>
                <w:color w:val="EE0000"/>
              </w:rPr>
            </w:pPr>
            <w:r w:rsidRPr="00D56A5B">
              <w:rPr>
                <w:rFonts w:ascii="Arial Narrow" w:hAnsi="Arial Narrow" w:cs="Arial"/>
                <w:bCs/>
                <w:color w:val="EE0000"/>
              </w:rPr>
              <w:t>[insert hazard</w:t>
            </w:r>
            <w:r w:rsidR="007176E5" w:rsidRPr="00D56A5B">
              <w:rPr>
                <w:rFonts w:ascii="Arial Narrow" w:hAnsi="Arial Narrow" w:cs="Arial"/>
                <w:bCs/>
                <w:color w:val="EE0000"/>
              </w:rPr>
              <w:t xml:space="preserve">] </w:t>
            </w:r>
          </w:p>
        </w:tc>
        <w:tc>
          <w:tcPr>
            <w:tcW w:w="6462" w:type="dxa"/>
          </w:tcPr>
          <w:p w14:paraId="28B82A8C" w14:textId="59399F5E" w:rsidR="00ED3F0C" w:rsidRPr="00D56A5B" w:rsidRDefault="007176E5" w:rsidP="007652A6">
            <w:pPr>
              <w:rPr>
                <w:rFonts w:ascii="Arial Narrow" w:hAnsi="Arial Narrow" w:cs="Arial"/>
                <w:color w:val="EE0000"/>
              </w:rPr>
            </w:pPr>
            <w:r w:rsidRPr="00D56A5B">
              <w:rPr>
                <w:rFonts w:ascii="Arial Narrow" w:hAnsi="Arial Narrow" w:cs="Arial"/>
                <w:color w:val="EE0000"/>
              </w:rPr>
              <w:t>[insert control measure]</w:t>
            </w:r>
          </w:p>
        </w:tc>
      </w:tr>
      <w:tr w:rsidR="00ED3F0C" w:rsidRPr="00D56A5B" w14:paraId="65BB2E34" w14:textId="77777777" w:rsidTr="003945E6">
        <w:trPr>
          <w:trHeight w:val="394"/>
        </w:trPr>
        <w:tc>
          <w:tcPr>
            <w:tcW w:w="3544" w:type="dxa"/>
            <w:gridSpan w:val="2"/>
          </w:tcPr>
          <w:p w14:paraId="6FC1329B" w14:textId="17B07B93" w:rsidR="00ED3F0C" w:rsidRPr="00D56A5B" w:rsidRDefault="00ED3F0C" w:rsidP="007652A6">
            <w:pPr>
              <w:rPr>
                <w:rFonts w:ascii="Arial Narrow" w:hAnsi="Arial Narrow" w:cs="Arial"/>
              </w:rPr>
            </w:pPr>
          </w:p>
        </w:tc>
        <w:tc>
          <w:tcPr>
            <w:tcW w:w="10856" w:type="dxa"/>
            <w:gridSpan w:val="2"/>
          </w:tcPr>
          <w:p w14:paraId="50C9B896" w14:textId="2CE1DD3D" w:rsidR="00ED3F0C" w:rsidRPr="00D56A5B" w:rsidRDefault="00ED3F0C" w:rsidP="007652A6">
            <w:r w:rsidRPr="00D56A5B">
              <w:rPr>
                <w:rFonts w:ascii="Arial Narrow" w:hAnsi="Arial Narrow" w:cs="Arial"/>
              </w:rPr>
              <w:t xml:space="preserve">¹ M = Microbiological   C = Chemical </w:t>
            </w:r>
            <w:r w:rsidR="00F01304" w:rsidRPr="00D56A5B">
              <w:rPr>
                <w:rFonts w:ascii="Arial Narrow" w:hAnsi="Arial Narrow" w:cs="Arial"/>
              </w:rPr>
              <w:t>and allergens</w:t>
            </w:r>
            <w:r w:rsidRPr="00D56A5B">
              <w:rPr>
                <w:rFonts w:ascii="Arial Narrow" w:hAnsi="Arial Narrow" w:cs="Arial"/>
              </w:rPr>
              <w:t xml:space="preserve">  P = Physical   </w:t>
            </w:r>
          </w:p>
        </w:tc>
      </w:tr>
    </w:tbl>
    <w:p w14:paraId="58E86751" w14:textId="55345E48" w:rsidR="001835F9" w:rsidRPr="00D56A5B" w:rsidRDefault="001835F9" w:rsidP="001835F9">
      <w:pPr>
        <w:tabs>
          <w:tab w:val="left" w:pos="6360"/>
        </w:tabs>
      </w:pPr>
    </w:p>
    <w:p w14:paraId="66D073E0" w14:textId="4DCEE58C" w:rsidR="00C80158" w:rsidRPr="00D56A5B" w:rsidRDefault="00C80158" w:rsidP="001835F9">
      <w:pPr>
        <w:tabs>
          <w:tab w:val="left" w:pos="6360"/>
        </w:tabs>
      </w:pPr>
    </w:p>
    <w:p w14:paraId="0F3F9442" w14:textId="0D231B02" w:rsidR="00AA13DA" w:rsidRPr="00D56A5B" w:rsidRDefault="00AA13DA" w:rsidP="001835F9">
      <w:pPr>
        <w:tabs>
          <w:tab w:val="left" w:pos="6360"/>
        </w:tabs>
      </w:pPr>
    </w:p>
    <w:p w14:paraId="6B6E6B2A" w14:textId="2D8886B4" w:rsidR="007D5452" w:rsidRPr="00D56A5B" w:rsidRDefault="007D5452" w:rsidP="001835F9">
      <w:pPr>
        <w:tabs>
          <w:tab w:val="left" w:pos="6360"/>
        </w:tabs>
      </w:pPr>
    </w:p>
    <w:p w14:paraId="43C84029" w14:textId="7D3EE337" w:rsidR="007D5452" w:rsidRPr="00D56A5B" w:rsidRDefault="007D5452" w:rsidP="001835F9">
      <w:pPr>
        <w:tabs>
          <w:tab w:val="left" w:pos="6360"/>
        </w:tabs>
      </w:pPr>
    </w:p>
    <w:p w14:paraId="65FA5654" w14:textId="5787D237" w:rsidR="00C80158" w:rsidRPr="00D56A5B" w:rsidRDefault="00C80158" w:rsidP="001835F9">
      <w:pPr>
        <w:tabs>
          <w:tab w:val="left" w:pos="6360"/>
        </w:tabs>
      </w:pPr>
    </w:p>
    <w:p w14:paraId="784F3068" w14:textId="61B7B2EA" w:rsidR="00C80158" w:rsidRPr="00D56A5B" w:rsidRDefault="00C80158" w:rsidP="00AA13DA">
      <w:pPr>
        <w:tabs>
          <w:tab w:val="left" w:pos="335"/>
          <w:tab w:val="center" w:pos="6979"/>
        </w:tabs>
        <w:jc w:val="center"/>
        <w:rPr>
          <w:rFonts w:ascii="Arial" w:hAnsi="Arial" w:cs="Arial"/>
          <w:b/>
          <w:color w:val="0F243E" w:themeColor="text2" w:themeShade="80"/>
          <w:sz w:val="26"/>
          <w:szCs w:val="26"/>
        </w:rPr>
      </w:pPr>
      <w:r w:rsidRPr="00D56A5B">
        <w:rPr>
          <w:rFonts w:ascii="Arial" w:hAnsi="Arial" w:cs="Arial"/>
          <w:b/>
          <w:color w:val="0F243E" w:themeColor="text2" w:themeShade="80"/>
          <w:sz w:val="26"/>
          <w:szCs w:val="26"/>
        </w:rPr>
        <w:lastRenderedPageBreak/>
        <w:t>1.</w:t>
      </w:r>
      <w:r w:rsidR="00EA3DEB" w:rsidRPr="00D56A5B">
        <w:rPr>
          <w:rFonts w:ascii="Arial" w:hAnsi="Arial" w:cs="Arial"/>
          <w:b/>
          <w:color w:val="0F243E" w:themeColor="text2" w:themeShade="80"/>
          <w:sz w:val="26"/>
          <w:szCs w:val="26"/>
        </w:rPr>
        <w:t>10</w:t>
      </w:r>
      <w:r w:rsidRPr="00D56A5B">
        <w:rPr>
          <w:rFonts w:ascii="Arial" w:hAnsi="Arial" w:cs="Arial"/>
          <w:b/>
          <w:color w:val="0F243E" w:themeColor="text2" w:themeShade="80"/>
          <w:sz w:val="26"/>
          <w:szCs w:val="26"/>
        </w:rPr>
        <w:t xml:space="preserve"> Hazard Analysis</w:t>
      </w:r>
    </w:p>
    <w:p w14:paraId="1100EE76" w14:textId="743B61EA" w:rsidR="00C80158" w:rsidRPr="00D56A5B" w:rsidRDefault="00AB3CCD" w:rsidP="00C80158">
      <w:pPr>
        <w:tabs>
          <w:tab w:val="left" w:pos="335"/>
          <w:tab w:val="center" w:pos="6979"/>
        </w:tabs>
        <w:jc w:val="center"/>
        <w:rPr>
          <w:rFonts w:ascii="Arial" w:hAnsi="Arial" w:cs="Arial"/>
          <w:b/>
          <w:color w:val="0F243E" w:themeColor="text2" w:themeShade="80"/>
          <w:sz w:val="26"/>
          <w:szCs w:val="26"/>
        </w:rPr>
      </w:pPr>
      <w:r w:rsidRPr="00D56A5B">
        <w:rPr>
          <w:rFonts w:ascii="Arial" w:hAnsi="Arial" w:cs="Arial"/>
          <w:b/>
          <w:color w:val="0F243E" w:themeColor="text2" w:themeShade="80"/>
          <w:sz w:val="26"/>
          <w:szCs w:val="26"/>
          <w:u w:val="single"/>
        </w:rPr>
        <w:t xml:space="preserve">Example 2: </w:t>
      </w:r>
      <w:r w:rsidR="00C80158" w:rsidRPr="00D56A5B">
        <w:rPr>
          <w:rFonts w:ascii="Arial" w:hAnsi="Arial" w:cs="Arial"/>
          <w:b/>
          <w:color w:val="0F243E" w:themeColor="text2" w:themeShade="80"/>
          <w:sz w:val="26"/>
          <w:szCs w:val="26"/>
        </w:rPr>
        <w:t xml:space="preserve">Chilled Meat, Manufactured Meat and Packaged Meat Products for Retail Sale </w:t>
      </w:r>
    </w:p>
    <w:tbl>
      <w:tblPr>
        <w:tblStyle w:val="TableGrid"/>
        <w:tblW w:w="14459" w:type="dxa"/>
        <w:tblInd w:w="-5" w:type="dxa"/>
        <w:tblLook w:val="04A0" w:firstRow="1" w:lastRow="0" w:firstColumn="1" w:lastColumn="0" w:noHBand="0" w:noVBand="1"/>
      </w:tblPr>
      <w:tblGrid>
        <w:gridCol w:w="2063"/>
        <w:gridCol w:w="1481"/>
        <w:gridCol w:w="4394"/>
        <w:gridCol w:w="6521"/>
      </w:tblGrid>
      <w:tr w:rsidR="00AA13DA" w:rsidRPr="00D56A5B" w14:paraId="2B16BBC6" w14:textId="77777777" w:rsidTr="003945E6">
        <w:trPr>
          <w:trHeight w:val="491"/>
        </w:trPr>
        <w:tc>
          <w:tcPr>
            <w:tcW w:w="2063" w:type="dxa"/>
            <w:shd w:val="clear" w:color="auto" w:fill="DBE5F1" w:themeFill="accent1" w:themeFillTint="33"/>
          </w:tcPr>
          <w:p w14:paraId="6BC8CEE6" w14:textId="77777777" w:rsidR="00AA13DA" w:rsidRPr="00D56A5B" w:rsidRDefault="00AA13DA" w:rsidP="007652A6">
            <w:pPr>
              <w:jc w:val="center"/>
              <w:rPr>
                <w:rFonts w:ascii="Arial Narrow" w:hAnsi="Arial Narrow" w:cs="Arial"/>
                <w:b/>
              </w:rPr>
            </w:pPr>
            <w:r w:rsidRPr="00D56A5B">
              <w:rPr>
                <w:rFonts w:ascii="Arial Narrow" w:hAnsi="Arial Narrow" w:cs="Arial"/>
                <w:b/>
              </w:rPr>
              <w:t>Step</w:t>
            </w:r>
          </w:p>
        </w:tc>
        <w:tc>
          <w:tcPr>
            <w:tcW w:w="1481" w:type="dxa"/>
            <w:shd w:val="clear" w:color="auto" w:fill="DBE5F1" w:themeFill="accent1" w:themeFillTint="33"/>
          </w:tcPr>
          <w:p w14:paraId="6AF2AD45" w14:textId="6495AAA3" w:rsidR="00AA13DA" w:rsidRPr="00D56A5B" w:rsidRDefault="00AA13DA" w:rsidP="007652A6">
            <w:pPr>
              <w:jc w:val="center"/>
              <w:rPr>
                <w:rFonts w:ascii="Arial Narrow" w:hAnsi="Arial Narrow" w:cs="Arial"/>
                <w:b/>
              </w:rPr>
            </w:pPr>
            <w:r w:rsidRPr="00D56A5B">
              <w:rPr>
                <w:rFonts w:ascii="Arial Narrow" w:hAnsi="Arial Narrow" w:cs="Arial"/>
                <w:b/>
              </w:rPr>
              <w:t>CCP</w:t>
            </w:r>
          </w:p>
        </w:tc>
        <w:tc>
          <w:tcPr>
            <w:tcW w:w="4394" w:type="dxa"/>
            <w:shd w:val="clear" w:color="auto" w:fill="DBE5F1" w:themeFill="accent1" w:themeFillTint="33"/>
          </w:tcPr>
          <w:p w14:paraId="11B649F0" w14:textId="6305A75E" w:rsidR="00AA13DA" w:rsidRPr="00D56A5B" w:rsidRDefault="00AA13DA" w:rsidP="007652A6">
            <w:pPr>
              <w:jc w:val="center"/>
              <w:rPr>
                <w:rFonts w:ascii="Arial Narrow" w:hAnsi="Arial Narrow" w:cs="Arial"/>
                <w:b/>
              </w:rPr>
            </w:pPr>
            <w:r w:rsidRPr="00D56A5B">
              <w:rPr>
                <w:rFonts w:ascii="Arial Narrow" w:hAnsi="Arial Narrow" w:cs="Arial"/>
                <w:b/>
              </w:rPr>
              <w:t>Hazard¹</w:t>
            </w:r>
          </w:p>
        </w:tc>
        <w:tc>
          <w:tcPr>
            <w:tcW w:w="6521" w:type="dxa"/>
            <w:shd w:val="clear" w:color="auto" w:fill="DBE5F1" w:themeFill="accent1" w:themeFillTint="33"/>
          </w:tcPr>
          <w:p w14:paraId="193F43BF" w14:textId="2AF474AF" w:rsidR="00AA13DA" w:rsidRPr="00D56A5B" w:rsidRDefault="00AA13DA" w:rsidP="007652A6">
            <w:pPr>
              <w:jc w:val="center"/>
              <w:rPr>
                <w:rFonts w:ascii="Arial Narrow" w:hAnsi="Arial Narrow" w:cs="Arial"/>
                <w:b/>
              </w:rPr>
            </w:pPr>
            <w:r w:rsidRPr="00D56A5B">
              <w:rPr>
                <w:rFonts w:ascii="Arial Narrow" w:hAnsi="Arial Narrow" w:cs="Arial"/>
                <w:b/>
              </w:rPr>
              <w:t>Control Measure</w:t>
            </w:r>
          </w:p>
        </w:tc>
      </w:tr>
      <w:tr w:rsidR="00AA13DA" w:rsidRPr="00D56A5B" w14:paraId="485CA007" w14:textId="77777777" w:rsidTr="003945E6">
        <w:trPr>
          <w:trHeight w:val="400"/>
        </w:trPr>
        <w:tc>
          <w:tcPr>
            <w:tcW w:w="2063" w:type="dxa"/>
          </w:tcPr>
          <w:p w14:paraId="222E560D" w14:textId="6B5C19BD" w:rsidR="00AA13DA" w:rsidRPr="00D56A5B" w:rsidRDefault="00AA13DA" w:rsidP="00AA13DA">
            <w:pPr>
              <w:rPr>
                <w:rFonts w:ascii="Arial Narrow" w:hAnsi="Arial Narrow" w:cs="Arial"/>
              </w:rPr>
            </w:pPr>
            <w:r w:rsidRPr="00D56A5B">
              <w:rPr>
                <w:rFonts w:ascii="Arial Narrow" w:hAnsi="Arial Narrow" w:cs="Arial"/>
              </w:rPr>
              <w:t xml:space="preserve">1. Receival </w:t>
            </w:r>
          </w:p>
        </w:tc>
        <w:tc>
          <w:tcPr>
            <w:tcW w:w="1481" w:type="dxa"/>
          </w:tcPr>
          <w:p w14:paraId="50BD9BEF" w14:textId="1DC4118A" w:rsidR="00AA13DA" w:rsidRPr="00D56A5B" w:rsidRDefault="00AA13DA" w:rsidP="00AA13DA">
            <w:pPr>
              <w:rPr>
                <w:rFonts w:ascii="Arial Narrow" w:hAnsi="Arial Narrow" w:cs="Arial"/>
                <w:b/>
              </w:rPr>
            </w:pPr>
            <w:r w:rsidRPr="00D56A5B">
              <w:t>CCP 1</w:t>
            </w:r>
          </w:p>
        </w:tc>
        <w:tc>
          <w:tcPr>
            <w:tcW w:w="4394" w:type="dxa"/>
          </w:tcPr>
          <w:p w14:paraId="66A7F043" w14:textId="35491BD5" w:rsidR="00AA13DA" w:rsidRPr="00D56A5B" w:rsidRDefault="00AA13DA" w:rsidP="00AA13DA">
            <w:pPr>
              <w:rPr>
                <w:rFonts w:ascii="Arial Narrow" w:hAnsi="Arial Narrow" w:cs="Arial"/>
              </w:rPr>
            </w:pPr>
            <w:r w:rsidRPr="00D56A5B">
              <w:rPr>
                <w:rFonts w:ascii="Arial Narrow" w:hAnsi="Arial Narrow" w:cs="Arial"/>
                <w:b/>
              </w:rPr>
              <w:t xml:space="preserve">M: </w:t>
            </w:r>
            <w:r w:rsidRPr="00D56A5B">
              <w:rPr>
                <w:rFonts w:ascii="Arial Narrow" w:hAnsi="Arial Narrow" w:cs="Arial"/>
              </w:rPr>
              <w:t>Growth of pathogenic microorganisms</w:t>
            </w:r>
          </w:p>
          <w:p w14:paraId="53B91560" w14:textId="77777777" w:rsidR="00AA13DA" w:rsidRPr="00D56A5B" w:rsidRDefault="00AA13DA" w:rsidP="00AA13DA">
            <w:pPr>
              <w:rPr>
                <w:rFonts w:ascii="Arial Narrow" w:hAnsi="Arial Narrow" w:cs="Arial"/>
                <w:b/>
              </w:rPr>
            </w:pPr>
            <w:r w:rsidRPr="00D56A5B">
              <w:rPr>
                <w:rFonts w:ascii="Arial Narrow" w:hAnsi="Arial Narrow" w:cs="Arial"/>
                <w:b/>
              </w:rPr>
              <w:t xml:space="preserve">C: - </w:t>
            </w:r>
          </w:p>
          <w:p w14:paraId="7E75F84F" w14:textId="77777777" w:rsidR="00AA13DA" w:rsidRPr="00D56A5B" w:rsidRDefault="00AA13DA" w:rsidP="00AA13DA">
            <w:pPr>
              <w:rPr>
                <w:rFonts w:ascii="Arial Narrow" w:hAnsi="Arial Narrow" w:cs="Arial"/>
              </w:rPr>
            </w:pPr>
            <w:r w:rsidRPr="00D56A5B">
              <w:rPr>
                <w:rFonts w:ascii="Arial Narrow" w:hAnsi="Arial Narrow" w:cs="Arial"/>
                <w:b/>
              </w:rPr>
              <w:t xml:space="preserve">P: </w:t>
            </w:r>
            <w:r w:rsidRPr="00D56A5B">
              <w:rPr>
                <w:rFonts w:ascii="Arial Narrow" w:hAnsi="Arial Narrow" w:cs="Arial"/>
              </w:rPr>
              <w:t xml:space="preserve">Foreign material </w:t>
            </w:r>
          </w:p>
        </w:tc>
        <w:tc>
          <w:tcPr>
            <w:tcW w:w="6521" w:type="dxa"/>
          </w:tcPr>
          <w:p w14:paraId="0EC3F93F" w14:textId="77777777" w:rsidR="00AA13DA" w:rsidRPr="00D56A5B" w:rsidRDefault="00AA13DA" w:rsidP="00AA13DA">
            <w:pPr>
              <w:rPr>
                <w:rFonts w:ascii="Arial Narrow" w:hAnsi="Arial Narrow" w:cs="Arial"/>
              </w:rPr>
            </w:pPr>
            <w:r w:rsidRPr="00D56A5B">
              <w:rPr>
                <w:rFonts w:ascii="Arial Narrow" w:hAnsi="Arial Narrow" w:cs="Arial"/>
              </w:rPr>
              <w:t xml:space="preserve">Reject meat and meat products that is not within temperature specification </w:t>
            </w:r>
          </w:p>
          <w:p w14:paraId="0F3D93D2" w14:textId="01EB67BB" w:rsidR="00AA13DA" w:rsidRPr="00D56A5B" w:rsidRDefault="00AA13DA" w:rsidP="00AA13DA">
            <w:pPr>
              <w:rPr>
                <w:rFonts w:ascii="Arial Narrow" w:hAnsi="Arial Narrow" w:cs="Arial"/>
              </w:rPr>
            </w:pPr>
            <w:r w:rsidRPr="00D56A5B">
              <w:rPr>
                <w:rFonts w:ascii="Arial Narrow" w:hAnsi="Arial Narrow" w:cs="Arial"/>
              </w:rPr>
              <w:t>(Less than 7ºC for carcass, side, quarter, or bone in meat and 5ºC or below for all other meat and chilled products.) Frozen products are hard frozen.</w:t>
            </w:r>
          </w:p>
        </w:tc>
      </w:tr>
      <w:tr w:rsidR="00AA13DA" w:rsidRPr="00D56A5B" w14:paraId="0A1BBB2C" w14:textId="77777777" w:rsidTr="003945E6">
        <w:trPr>
          <w:trHeight w:val="371"/>
        </w:trPr>
        <w:tc>
          <w:tcPr>
            <w:tcW w:w="2063" w:type="dxa"/>
          </w:tcPr>
          <w:p w14:paraId="247403FC" w14:textId="09E834A4" w:rsidR="00AA13DA" w:rsidRPr="00D56A5B" w:rsidRDefault="00AA13DA" w:rsidP="00AA13DA">
            <w:pPr>
              <w:rPr>
                <w:rFonts w:ascii="Arial Narrow" w:hAnsi="Arial Narrow" w:cs="Arial"/>
              </w:rPr>
            </w:pPr>
            <w:r w:rsidRPr="00D56A5B">
              <w:rPr>
                <w:rFonts w:ascii="Arial Narrow" w:hAnsi="Arial Narrow" w:cs="Arial"/>
              </w:rPr>
              <w:t xml:space="preserve">2. Storage </w:t>
            </w:r>
          </w:p>
        </w:tc>
        <w:tc>
          <w:tcPr>
            <w:tcW w:w="1481" w:type="dxa"/>
          </w:tcPr>
          <w:p w14:paraId="5F737F6C" w14:textId="43499765" w:rsidR="00AA13DA" w:rsidRPr="00D56A5B" w:rsidRDefault="00AA13DA" w:rsidP="00AA13DA">
            <w:pPr>
              <w:rPr>
                <w:rFonts w:ascii="Arial Narrow" w:hAnsi="Arial Narrow" w:cs="Arial"/>
                <w:b/>
              </w:rPr>
            </w:pPr>
            <w:r w:rsidRPr="00D56A5B">
              <w:t xml:space="preserve">CCP 2 </w:t>
            </w:r>
          </w:p>
        </w:tc>
        <w:tc>
          <w:tcPr>
            <w:tcW w:w="4394" w:type="dxa"/>
          </w:tcPr>
          <w:p w14:paraId="11C9B36A" w14:textId="23892595" w:rsidR="00AA13DA" w:rsidRPr="00D56A5B" w:rsidRDefault="00AA13DA" w:rsidP="00AA13DA">
            <w:pPr>
              <w:rPr>
                <w:rFonts w:ascii="Arial Narrow" w:hAnsi="Arial Narrow" w:cs="Arial"/>
                <w:b/>
              </w:rPr>
            </w:pPr>
            <w:r w:rsidRPr="00D56A5B">
              <w:rPr>
                <w:rFonts w:ascii="Arial Narrow" w:hAnsi="Arial Narrow" w:cs="Arial"/>
                <w:b/>
              </w:rPr>
              <w:t>M:</w:t>
            </w:r>
            <w:r w:rsidRPr="00D56A5B">
              <w:rPr>
                <w:rFonts w:ascii="Arial Narrow" w:hAnsi="Arial Narrow" w:cs="Arial"/>
              </w:rPr>
              <w:t xml:space="preserve"> Growth of pathogenic microorganisms</w:t>
            </w:r>
          </w:p>
          <w:p w14:paraId="01F4AD52" w14:textId="77777777" w:rsidR="00AA13DA" w:rsidRPr="00D56A5B" w:rsidRDefault="00AA13DA" w:rsidP="00AA13DA">
            <w:pPr>
              <w:rPr>
                <w:rFonts w:ascii="Arial Narrow" w:hAnsi="Arial Narrow" w:cs="Arial"/>
                <w:b/>
              </w:rPr>
            </w:pPr>
            <w:r w:rsidRPr="00D56A5B">
              <w:rPr>
                <w:rFonts w:ascii="Arial Narrow" w:hAnsi="Arial Narrow" w:cs="Arial"/>
                <w:b/>
              </w:rPr>
              <w:t xml:space="preserve">C: - </w:t>
            </w:r>
          </w:p>
          <w:p w14:paraId="22A9E507" w14:textId="77777777" w:rsidR="00AA13DA" w:rsidRPr="00D56A5B" w:rsidRDefault="00AA13DA" w:rsidP="00AA13DA">
            <w:pPr>
              <w:rPr>
                <w:rFonts w:ascii="Arial Narrow" w:hAnsi="Arial Narrow" w:cs="Arial"/>
                <w:b/>
              </w:rPr>
            </w:pPr>
            <w:r w:rsidRPr="00D56A5B">
              <w:rPr>
                <w:rFonts w:ascii="Arial Narrow" w:hAnsi="Arial Narrow" w:cs="Arial"/>
                <w:b/>
              </w:rPr>
              <w:t xml:space="preserve">P: - </w:t>
            </w:r>
          </w:p>
        </w:tc>
        <w:tc>
          <w:tcPr>
            <w:tcW w:w="6521" w:type="dxa"/>
          </w:tcPr>
          <w:p w14:paraId="6AC406E6" w14:textId="00AC0C55" w:rsidR="00AA13DA" w:rsidRPr="00D56A5B" w:rsidRDefault="00AA13DA" w:rsidP="00AA13DA">
            <w:pPr>
              <w:rPr>
                <w:rFonts w:ascii="Arial Narrow" w:hAnsi="Arial Narrow" w:cs="Arial"/>
              </w:rPr>
            </w:pPr>
            <w:r w:rsidRPr="00D56A5B">
              <w:rPr>
                <w:rFonts w:ascii="Arial Narrow" w:hAnsi="Arial Narrow" w:cs="Arial"/>
              </w:rPr>
              <w:t>Less than 7ºC for carcass, side, quarter, or bone in meat and 5ºC or below for all other meat and chilled products. Frozen products are hard frozen.</w:t>
            </w:r>
          </w:p>
          <w:p w14:paraId="7D498FBA" w14:textId="0E63EB31" w:rsidR="00AA13DA" w:rsidRPr="00D56A5B" w:rsidRDefault="00AA13DA" w:rsidP="00AA13DA">
            <w:pPr>
              <w:rPr>
                <w:rFonts w:ascii="Arial Narrow" w:hAnsi="Arial Narrow" w:cs="Arial"/>
              </w:rPr>
            </w:pPr>
          </w:p>
        </w:tc>
      </w:tr>
      <w:tr w:rsidR="00AA13DA" w:rsidRPr="00D56A5B" w14:paraId="09E8A0A3" w14:textId="77777777" w:rsidTr="003945E6">
        <w:trPr>
          <w:trHeight w:val="84"/>
        </w:trPr>
        <w:tc>
          <w:tcPr>
            <w:tcW w:w="2063" w:type="dxa"/>
          </w:tcPr>
          <w:p w14:paraId="64E85056" w14:textId="570CC244" w:rsidR="00AA13DA" w:rsidRPr="00D56A5B" w:rsidRDefault="00AA13DA" w:rsidP="00AA13DA">
            <w:pPr>
              <w:rPr>
                <w:rFonts w:ascii="Arial Narrow" w:hAnsi="Arial Narrow" w:cs="Arial"/>
              </w:rPr>
            </w:pPr>
            <w:r w:rsidRPr="00D56A5B">
              <w:rPr>
                <w:rFonts w:ascii="Arial Narrow" w:hAnsi="Arial Narrow" w:cs="Arial"/>
              </w:rPr>
              <w:t xml:space="preserve">3. Processing </w:t>
            </w:r>
          </w:p>
        </w:tc>
        <w:tc>
          <w:tcPr>
            <w:tcW w:w="1481" w:type="dxa"/>
          </w:tcPr>
          <w:p w14:paraId="472CB0D2" w14:textId="2955BEAD" w:rsidR="00AA13DA" w:rsidRPr="00D56A5B" w:rsidRDefault="00AA13DA" w:rsidP="00AA13DA">
            <w:pPr>
              <w:rPr>
                <w:rFonts w:ascii="Arial Narrow" w:hAnsi="Arial Narrow" w:cs="Arial"/>
                <w:b/>
              </w:rPr>
            </w:pPr>
            <w:r w:rsidRPr="00D56A5B">
              <w:t>CCP 3</w:t>
            </w:r>
          </w:p>
        </w:tc>
        <w:tc>
          <w:tcPr>
            <w:tcW w:w="4394" w:type="dxa"/>
          </w:tcPr>
          <w:p w14:paraId="3F5EECC7" w14:textId="41893114" w:rsidR="00AA13DA" w:rsidRPr="00D56A5B" w:rsidRDefault="00AA13DA" w:rsidP="00AA13DA">
            <w:pPr>
              <w:rPr>
                <w:rFonts w:ascii="Arial Narrow" w:hAnsi="Arial Narrow" w:cs="Arial"/>
              </w:rPr>
            </w:pPr>
            <w:r w:rsidRPr="00D56A5B">
              <w:rPr>
                <w:rFonts w:ascii="Arial Narrow" w:hAnsi="Arial Narrow" w:cs="Arial"/>
                <w:b/>
              </w:rPr>
              <w:t>M:</w:t>
            </w:r>
            <w:r w:rsidRPr="00D56A5B">
              <w:rPr>
                <w:rFonts w:ascii="Arial Narrow" w:hAnsi="Arial Narrow" w:cs="Arial"/>
              </w:rPr>
              <w:t xml:space="preserve"> Growth or contamination of pathogenic microorganisms </w:t>
            </w:r>
          </w:p>
          <w:p w14:paraId="37AE5999" w14:textId="77777777" w:rsidR="00AA13DA" w:rsidRPr="00D56A5B" w:rsidRDefault="00AA13DA" w:rsidP="00AA13DA">
            <w:pPr>
              <w:rPr>
                <w:rFonts w:ascii="Arial Narrow" w:hAnsi="Arial Narrow" w:cs="Arial"/>
                <w:b/>
              </w:rPr>
            </w:pPr>
            <w:r w:rsidRPr="00D56A5B">
              <w:rPr>
                <w:rFonts w:ascii="Arial Narrow" w:hAnsi="Arial Narrow" w:cs="Arial"/>
                <w:b/>
              </w:rPr>
              <w:t xml:space="preserve">C: - </w:t>
            </w:r>
          </w:p>
          <w:p w14:paraId="36B00B1D" w14:textId="77777777" w:rsidR="00AA13DA" w:rsidRPr="00D56A5B" w:rsidRDefault="00AA13DA" w:rsidP="00AA13DA">
            <w:pPr>
              <w:rPr>
                <w:rFonts w:ascii="Arial Narrow" w:hAnsi="Arial Narrow" w:cs="Arial"/>
              </w:rPr>
            </w:pPr>
            <w:r w:rsidRPr="00D56A5B">
              <w:rPr>
                <w:rFonts w:ascii="Arial Narrow" w:hAnsi="Arial Narrow" w:cs="Arial"/>
                <w:b/>
              </w:rPr>
              <w:t xml:space="preserve">P: </w:t>
            </w:r>
            <w:r w:rsidRPr="00D56A5B">
              <w:rPr>
                <w:rFonts w:ascii="Arial Narrow" w:hAnsi="Arial Narrow" w:cs="Arial"/>
              </w:rPr>
              <w:t xml:space="preserve">Foreign material </w:t>
            </w:r>
          </w:p>
        </w:tc>
        <w:tc>
          <w:tcPr>
            <w:tcW w:w="6521" w:type="dxa"/>
          </w:tcPr>
          <w:p w14:paraId="1AA72AC8" w14:textId="77777777" w:rsidR="00AA13DA" w:rsidRPr="00D56A5B" w:rsidRDefault="00AA13DA" w:rsidP="00AA13DA">
            <w:pPr>
              <w:rPr>
                <w:rFonts w:ascii="Arial Narrow" w:hAnsi="Arial Narrow" w:cs="Arial"/>
              </w:rPr>
            </w:pPr>
            <w:r w:rsidRPr="00D56A5B">
              <w:rPr>
                <w:rFonts w:ascii="Arial Narrow" w:hAnsi="Arial Narrow" w:cs="Arial"/>
              </w:rPr>
              <w:t>Maintain temperature of product at 5ºC or below</w:t>
            </w:r>
          </w:p>
          <w:p w14:paraId="1A210CEE" w14:textId="6BFFBC5C" w:rsidR="00AA13DA" w:rsidRPr="00D56A5B" w:rsidRDefault="00AA13DA" w:rsidP="00AA13DA">
            <w:pPr>
              <w:rPr>
                <w:rFonts w:ascii="Arial Narrow" w:hAnsi="Arial Narrow" w:cs="Arial"/>
              </w:rPr>
            </w:pPr>
            <w:r w:rsidRPr="00D56A5B">
              <w:rPr>
                <w:rFonts w:ascii="Arial Narrow" w:hAnsi="Arial Narrow" w:cs="Arial"/>
              </w:rPr>
              <w:t xml:space="preserve">Mincing: Bone fragments are no greater than 7mm </w:t>
            </w:r>
          </w:p>
          <w:p w14:paraId="00F9CAE0" w14:textId="1E05EBF2" w:rsidR="00AA13DA" w:rsidRPr="00D56A5B" w:rsidRDefault="00AA13DA" w:rsidP="00AA13DA">
            <w:pPr>
              <w:rPr>
                <w:rFonts w:ascii="Arial Narrow" w:hAnsi="Arial Narrow" w:cs="Arial"/>
              </w:rPr>
            </w:pPr>
            <w:r w:rsidRPr="00D56A5B">
              <w:rPr>
                <w:rFonts w:ascii="Arial Narrow" w:hAnsi="Arial Narrow" w:cs="Arial"/>
              </w:rPr>
              <w:t>Foreign material: wood, plastic, and metal.</w:t>
            </w:r>
          </w:p>
        </w:tc>
      </w:tr>
      <w:tr w:rsidR="00AA13DA" w:rsidRPr="00D56A5B" w14:paraId="4AB52F04" w14:textId="77777777" w:rsidTr="003945E6">
        <w:trPr>
          <w:trHeight w:val="84"/>
        </w:trPr>
        <w:tc>
          <w:tcPr>
            <w:tcW w:w="2063" w:type="dxa"/>
          </w:tcPr>
          <w:p w14:paraId="3C67359A" w14:textId="53CD7F5D" w:rsidR="00AA13DA" w:rsidRPr="00D56A5B" w:rsidRDefault="00AA13DA" w:rsidP="00AA13DA">
            <w:pPr>
              <w:rPr>
                <w:rFonts w:ascii="Arial Narrow" w:hAnsi="Arial Narrow" w:cs="Arial"/>
              </w:rPr>
            </w:pPr>
            <w:r w:rsidRPr="00D56A5B">
              <w:rPr>
                <w:rFonts w:ascii="Arial Narrow" w:hAnsi="Arial Narrow" w:cs="Arial"/>
              </w:rPr>
              <w:t xml:space="preserve">4. Marinating and Blending </w:t>
            </w:r>
          </w:p>
        </w:tc>
        <w:tc>
          <w:tcPr>
            <w:tcW w:w="1481" w:type="dxa"/>
          </w:tcPr>
          <w:p w14:paraId="3F551582" w14:textId="4522D3F4" w:rsidR="00AA13DA" w:rsidRPr="00D56A5B" w:rsidRDefault="00AA13DA" w:rsidP="00AA13DA">
            <w:pPr>
              <w:rPr>
                <w:rFonts w:ascii="Arial Narrow" w:hAnsi="Arial Narrow" w:cs="Arial"/>
                <w:bCs/>
              </w:rPr>
            </w:pPr>
            <w:r w:rsidRPr="00D56A5B">
              <w:rPr>
                <w:rFonts w:ascii="Arial Narrow" w:hAnsi="Arial Narrow" w:cs="Arial"/>
                <w:bCs/>
              </w:rPr>
              <w:t>CP</w:t>
            </w:r>
          </w:p>
        </w:tc>
        <w:tc>
          <w:tcPr>
            <w:tcW w:w="4394" w:type="dxa"/>
          </w:tcPr>
          <w:p w14:paraId="5E80369D" w14:textId="1FB35F20" w:rsidR="00AA13DA" w:rsidRPr="00D56A5B" w:rsidRDefault="00AA13DA" w:rsidP="00AA13DA">
            <w:pPr>
              <w:rPr>
                <w:rFonts w:ascii="Arial Narrow" w:hAnsi="Arial Narrow" w:cs="Arial"/>
                <w:b/>
              </w:rPr>
            </w:pPr>
            <w:r w:rsidRPr="00D56A5B">
              <w:rPr>
                <w:rFonts w:ascii="Arial Narrow" w:hAnsi="Arial Narrow" w:cs="Arial"/>
                <w:b/>
              </w:rPr>
              <w:t xml:space="preserve">M: - </w:t>
            </w:r>
          </w:p>
          <w:p w14:paraId="77BC0923" w14:textId="77777777" w:rsidR="00AA13DA" w:rsidRPr="00D56A5B" w:rsidRDefault="00AA13DA" w:rsidP="00AA13DA">
            <w:pPr>
              <w:rPr>
                <w:rFonts w:ascii="Arial Narrow" w:hAnsi="Arial Narrow" w:cs="Arial"/>
                <w:b/>
              </w:rPr>
            </w:pPr>
            <w:r w:rsidRPr="00D56A5B">
              <w:rPr>
                <w:rFonts w:ascii="Arial Narrow" w:hAnsi="Arial Narrow" w:cs="Arial"/>
                <w:b/>
              </w:rPr>
              <w:t xml:space="preserve">C: </w:t>
            </w:r>
            <w:r w:rsidRPr="00D56A5B">
              <w:rPr>
                <w:rFonts w:ascii="Arial Narrow" w:hAnsi="Arial Narrow" w:cs="Arial"/>
              </w:rPr>
              <w:t>Cross contamination of allergens</w:t>
            </w:r>
          </w:p>
          <w:p w14:paraId="03B77755" w14:textId="77777777" w:rsidR="00AA13DA" w:rsidRPr="00D56A5B" w:rsidRDefault="00AA13DA" w:rsidP="00AA13DA">
            <w:pPr>
              <w:rPr>
                <w:rFonts w:ascii="Arial Narrow" w:hAnsi="Arial Narrow" w:cs="Arial"/>
              </w:rPr>
            </w:pPr>
            <w:r w:rsidRPr="00D56A5B">
              <w:rPr>
                <w:rFonts w:ascii="Arial Narrow" w:hAnsi="Arial Narrow" w:cs="Arial"/>
                <w:b/>
              </w:rPr>
              <w:t xml:space="preserve">P: </w:t>
            </w:r>
            <w:r w:rsidRPr="00D56A5B">
              <w:rPr>
                <w:rFonts w:ascii="Arial Narrow" w:hAnsi="Arial Narrow" w:cs="Arial"/>
              </w:rPr>
              <w:t>Foreign material</w:t>
            </w:r>
          </w:p>
        </w:tc>
        <w:tc>
          <w:tcPr>
            <w:tcW w:w="6521" w:type="dxa"/>
          </w:tcPr>
          <w:p w14:paraId="3069B5D9" w14:textId="10CE10F2" w:rsidR="00AA13DA" w:rsidRPr="00D56A5B" w:rsidRDefault="00AA13DA" w:rsidP="00AA13DA">
            <w:pPr>
              <w:rPr>
                <w:rFonts w:ascii="Arial Narrow" w:hAnsi="Arial Narrow" w:cs="Arial"/>
              </w:rPr>
            </w:pPr>
            <w:r w:rsidRPr="00D56A5B">
              <w:rPr>
                <w:rFonts w:ascii="Arial Narrow" w:hAnsi="Arial Narrow" w:cs="Arial"/>
              </w:rPr>
              <w:t>All allergen and allergen-containing products must be segregated from non-allergenic product. Follow Allergen Management Procedure 2.15.</w:t>
            </w:r>
          </w:p>
          <w:p w14:paraId="6272019F" w14:textId="5837A8B1" w:rsidR="00AA13DA" w:rsidRPr="00D56A5B" w:rsidRDefault="00AA13DA" w:rsidP="00AA13DA">
            <w:pPr>
              <w:rPr>
                <w:rFonts w:ascii="Arial Narrow" w:hAnsi="Arial Narrow" w:cs="Arial"/>
              </w:rPr>
            </w:pPr>
            <w:r w:rsidRPr="00D56A5B">
              <w:rPr>
                <w:rFonts w:ascii="Arial Narrow" w:hAnsi="Arial Narrow" w:cs="Arial"/>
              </w:rPr>
              <w:t>Foreign material: wood, plastic, and metal.</w:t>
            </w:r>
          </w:p>
        </w:tc>
      </w:tr>
      <w:tr w:rsidR="00AA13DA" w:rsidRPr="00D56A5B" w14:paraId="514C9FF6" w14:textId="77777777" w:rsidTr="003945E6">
        <w:trPr>
          <w:trHeight w:val="84"/>
        </w:trPr>
        <w:tc>
          <w:tcPr>
            <w:tcW w:w="2063" w:type="dxa"/>
          </w:tcPr>
          <w:p w14:paraId="23D988C4" w14:textId="0BCBE2F9" w:rsidR="00AA13DA" w:rsidRPr="00D56A5B" w:rsidRDefault="00AA13DA" w:rsidP="00AA13DA">
            <w:pPr>
              <w:rPr>
                <w:rFonts w:ascii="Arial Narrow" w:hAnsi="Arial Narrow" w:cs="Arial"/>
              </w:rPr>
            </w:pPr>
            <w:r w:rsidRPr="00D56A5B">
              <w:rPr>
                <w:rFonts w:ascii="Arial Narrow" w:hAnsi="Arial Narrow" w:cs="Arial"/>
              </w:rPr>
              <w:t>5. Retail Display &amp; Sale (</w:t>
            </w:r>
          </w:p>
          <w:p w14:paraId="6B6098A6" w14:textId="77777777" w:rsidR="00AA13DA" w:rsidRPr="00D56A5B" w:rsidRDefault="00AA13DA" w:rsidP="00AA13DA">
            <w:pPr>
              <w:rPr>
                <w:rFonts w:ascii="Arial Narrow" w:hAnsi="Arial Narrow" w:cs="Arial"/>
              </w:rPr>
            </w:pPr>
          </w:p>
        </w:tc>
        <w:tc>
          <w:tcPr>
            <w:tcW w:w="1481" w:type="dxa"/>
          </w:tcPr>
          <w:p w14:paraId="7D8D6091" w14:textId="4462E54F" w:rsidR="00AA13DA" w:rsidRPr="00D56A5B" w:rsidRDefault="00AA13DA" w:rsidP="00AA13DA">
            <w:pPr>
              <w:rPr>
                <w:rFonts w:ascii="Arial Narrow" w:hAnsi="Arial Narrow" w:cs="Arial"/>
                <w:b/>
              </w:rPr>
            </w:pPr>
            <w:r w:rsidRPr="00D56A5B">
              <w:rPr>
                <w:rFonts w:ascii="Arial Narrow" w:hAnsi="Arial Narrow" w:cs="Arial"/>
              </w:rPr>
              <w:t>CCP 4</w:t>
            </w:r>
          </w:p>
        </w:tc>
        <w:tc>
          <w:tcPr>
            <w:tcW w:w="4394" w:type="dxa"/>
          </w:tcPr>
          <w:p w14:paraId="73CD0326" w14:textId="241A2D79" w:rsidR="00AA13DA" w:rsidRPr="00D56A5B" w:rsidRDefault="00AA13DA" w:rsidP="00AA13DA">
            <w:pPr>
              <w:rPr>
                <w:rFonts w:ascii="Arial Narrow" w:hAnsi="Arial Narrow" w:cs="Arial"/>
                <w:b/>
              </w:rPr>
            </w:pPr>
            <w:r w:rsidRPr="00D56A5B">
              <w:rPr>
                <w:rFonts w:ascii="Arial Narrow" w:hAnsi="Arial Narrow" w:cs="Arial"/>
                <w:b/>
              </w:rPr>
              <w:t xml:space="preserve">M: </w:t>
            </w:r>
            <w:r w:rsidRPr="00D56A5B">
              <w:rPr>
                <w:rFonts w:ascii="Arial Narrow" w:hAnsi="Arial Narrow" w:cs="Arial"/>
              </w:rPr>
              <w:t>Growth of pathogenic microorganisms</w:t>
            </w:r>
          </w:p>
          <w:p w14:paraId="1AFEC9E9" w14:textId="448F3645" w:rsidR="00AA13DA" w:rsidRPr="00D56A5B" w:rsidRDefault="00AA13DA" w:rsidP="00AA13DA">
            <w:pPr>
              <w:rPr>
                <w:rFonts w:ascii="Arial Narrow" w:hAnsi="Arial Narrow" w:cs="Arial"/>
                <w:b/>
              </w:rPr>
            </w:pPr>
            <w:r w:rsidRPr="00D56A5B">
              <w:rPr>
                <w:rFonts w:ascii="Arial Narrow" w:hAnsi="Arial Narrow" w:cs="Arial"/>
                <w:b/>
              </w:rPr>
              <w:t xml:space="preserve">C: - </w:t>
            </w:r>
          </w:p>
          <w:p w14:paraId="3B94A1EC" w14:textId="4A468F78" w:rsidR="00AA13DA" w:rsidRPr="00D56A5B" w:rsidRDefault="00AA13DA" w:rsidP="00AA13DA">
            <w:pPr>
              <w:rPr>
                <w:rFonts w:ascii="Arial Narrow" w:hAnsi="Arial Narrow" w:cs="Arial"/>
                <w:b/>
              </w:rPr>
            </w:pPr>
            <w:r w:rsidRPr="00D56A5B">
              <w:rPr>
                <w:rFonts w:ascii="Arial Narrow" w:hAnsi="Arial Narrow" w:cs="Arial"/>
                <w:b/>
              </w:rPr>
              <w:t xml:space="preserve">P: - </w:t>
            </w:r>
          </w:p>
        </w:tc>
        <w:tc>
          <w:tcPr>
            <w:tcW w:w="6521" w:type="dxa"/>
          </w:tcPr>
          <w:p w14:paraId="5014B001" w14:textId="047DB4DA" w:rsidR="00AA13DA" w:rsidRPr="00D56A5B" w:rsidRDefault="00AA13DA" w:rsidP="00AA13DA">
            <w:pPr>
              <w:rPr>
                <w:rFonts w:ascii="Arial Narrow" w:hAnsi="Arial Narrow" w:cs="Arial"/>
              </w:rPr>
            </w:pPr>
            <w:r w:rsidRPr="00D56A5B">
              <w:rPr>
                <w:rFonts w:ascii="Arial Narrow" w:hAnsi="Arial Narrow" w:cs="Arial"/>
              </w:rPr>
              <w:t>Maintain temperature at 5ºC or below. Frozen products are hard frozen.</w:t>
            </w:r>
          </w:p>
          <w:p w14:paraId="44B0E4F7" w14:textId="22270723" w:rsidR="00AA13DA" w:rsidRPr="00D56A5B" w:rsidRDefault="00AA13DA" w:rsidP="00AA13DA">
            <w:pPr>
              <w:rPr>
                <w:rFonts w:ascii="Arial Narrow" w:hAnsi="Arial Narrow" w:cs="Arial"/>
              </w:rPr>
            </w:pPr>
            <w:r w:rsidRPr="00D56A5B">
              <w:rPr>
                <w:rFonts w:ascii="Arial Narrow" w:hAnsi="Arial Narrow"/>
              </w:rPr>
              <w:t xml:space="preserve">Gloves, utensils, or inverted bag method used when handling meat and meat products. </w:t>
            </w:r>
          </w:p>
        </w:tc>
      </w:tr>
      <w:tr w:rsidR="00AA13DA" w:rsidRPr="00D56A5B" w14:paraId="43738069" w14:textId="77777777" w:rsidTr="003945E6">
        <w:trPr>
          <w:trHeight w:val="84"/>
        </w:trPr>
        <w:tc>
          <w:tcPr>
            <w:tcW w:w="2063" w:type="dxa"/>
          </w:tcPr>
          <w:p w14:paraId="73E2278D" w14:textId="7DA11217" w:rsidR="00AA13DA" w:rsidRPr="00D56A5B" w:rsidRDefault="001C6E6B" w:rsidP="007652A6">
            <w:pPr>
              <w:rPr>
                <w:rFonts w:ascii="Arial Narrow" w:hAnsi="Arial Narrow" w:cs="Arial"/>
                <w:color w:val="EE0000"/>
              </w:rPr>
            </w:pPr>
            <w:r w:rsidRPr="00D56A5B">
              <w:rPr>
                <w:rFonts w:ascii="Arial Narrow" w:hAnsi="Arial Narrow" w:cs="Arial"/>
                <w:color w:val="EE0000"/>
              </w:rPr>
              <w:t>[Insert step</w:t>
            </w:r>
            <w:r w:rsidR="005519DA" w:rsidRPr="00D56A5B">
              <w:rPr>
                <w:rFonts w:ascii="Arial Narrow" w:hAnsi="Arial Narrow" w:cs="Arial"/>
                <w:color w:val="EE0000"/>
              </w:rPr>
              <w:t>]</w:t>
            </w:r>
          </w:p>
          <w:p w14:paraId="504C56BC" w14:textId="77777777" w:rsidR="00AA13DA" w:rsidRPr="00D56A5B" w:rsidRDefault="00AA13DA" w:rsidP="007652A6">
            <w:pPr>
              <w:rPr>
                <w:rFonts w:ascii="Arial Narrow" w:hAnsi="Arial Narrow" w:cs="Arial"/>
                <w:color w:val="EE0000"/>
              </w:rPr>
            </w:pPr>
          </w:p>
          <w:p w14:paraId="09D25530" w14:textId="77777777" w:rsidR="00AA13DA" w:rsidRPr="00D56A5B" w:rsidRDefault="00AA13DA" w:rsidP="007652A6">
            <w:pPr>
              <w:rPr>
                <w:rFonts w:ascii="Arial Narrow" w:hAnsi="Arial Narrow" w:cs="Arial"/>
                <w:color w:val="EE0000"/>
              </w:rPr>
            </w:pPr>
          </w:p>
        </w:tc>
        <w:tc>
          <w:tcPr>
            <w:tcW w:w="1481" w:type="dxa"/>
          </w:tcPr>
          <w:p w14:paraId="667B2F90" w14:textId="18AC2C83" w:rsidR="00AA13DA" w:rsidRPr="00D56A5B" w:rsidRDefault="00625FE8" w:rsidP="007652A6">
            <w:pPr>
              <w:rPr>
                <w:rFonts w:ascii="Arial Narrow" w:hAnsi="Arial Narrow" w:cs="Arial"/>
                <w:b/>
                <w:color w:val="EE0000"/>
              </w:rPr>
            </w:pPr>
            <w:r w:rsidRPr="00D56A5B">
              <w:rPr>
                <w:rFonts w:ascii="Arial Narrow" w:hAnsi="Arial Narrow" w:cs="Arial"/>
                <w:bCs/>
                <w:color w:val="EE0000"/>
              </w:rPr>
              <w:t>[insert CCP]</w:t>
            </w:r>
          </w:p>
        </w:tc>
        <w:tc>
          <w:tcPr>
            <w:tcW w:w="4394" w:type="dxa"/>
          </w:tcPr>
          <w:p w14:paraId="651AC29D" w14:textId="253C8DC3" w:rsidR="00AA13DA" w:rsidRPr="00D56A5B" w:rsidRDefault="005519DA" w:rsidP="007652A6">
            <w:pPr>
              <w:rPr>
                <w:rFonts w:ascii="Arial Narrow" w:hAnsi="Arial Narrow" w:cs="Arial"/>
                <w:bCs/>
                <w:color w:val="EE0000"/>
              </w:rPr>
            </w:pPr>
            <w:r w:rsidRPr="00D56A5B">
              <w:rPr>
                <w:rFonts w:ascii="Arial Narrow" w:hAnsi="Arial Narrow" w:cs="Arial"/>
                <w:bCs/>
                <w:color w:val="EE0000"/>
              </w:rPr>
              <w:t>[Insert hazards]</w:t>
            </w:r>
          </w:p>
        </w:tc>
        <w:tc>
          <w:tcPr>
            <w:tcW w:w="6521" w:type="dxa"/>
          </w:tcPr>
          <w:p w14:paraId="4EA8F95F" w14:textId="28673758" w:rsidR="00AA13DA" w:rsidRPr="00D56A5B" w:rsidRDefault="005519DA" w:rsidP="007652A6">
            <w:pPr>
              <w:rPr>
                <w:rFonts w:ascii="Arial Narrow" w:hAnsi="Arial Narrow" w:cs="Arial"/>
                <w:color w:val="EE0000"/>
              </w:rPr>
            </w:pPr>
            <w:r w:rsidRPr="00D56A5B">
              <w:rPr>
                <w:rFonts w:ascii="Arial Narrow" w:hAnsi="Arial Narrow" w:cs="Arial"/>
                <w:color w:val="EE0000"/>
              </w:rPr>
              <w:t>[Insert control measure]</w:t>
            </w:r>
          </w:p>
        </w:tc>
      </w:tr>
      <w:tr w:rsidR="00AA13DA" w:rsidRPr="00D56A5B" w14:paraId="0FD79E93" w14:textId="77777777" w:rsidTr="003945E6">
        <w:trPr>
          <w:trHeight w:val="391"/>
        </w:trPr>
        <w:tc>
          <w:tcPr>
            <w:tcW w:w="3544" w:type="dxa"/>
            <w:gridSpan w:val="2"/>
          </w:tcPr>
          <w:p w14:paraId="7EE9DA4A" w14:textId="37A9CDEA" w:rsidR="00AA13DA" w:rsidRPr="00D56A5B" w:rsidRDefault="00AA13DA" w:rsidP="007652A6">
            <w:pPr>
              <w:rPr>
                <w:rFonts w:ascii="Arial Narrow" w:hAnsi="Arial Narrow" w:cs="Arial"/>
              </w:rPr>
            </w:pPr>
          </w:p>
        </w:tc>
        <w:tc>
          <w:tcPr>
            <w:tcW w:w="10915" w:type="dxa"/>
            <w:gridSpan w:val="2"/>
          </w:tcPr>
          <w:p w14:paraId="45BA1C2C" w14:textId="5AE2E92A" w:rsidR="00AA13DA" w:rsidRPr="00D56A5B" w:rsidRDefault="00AA13DA" w:rsidP="007652A6">
            <w:r w:rsidRPr="00D56A5B">
              <w:rPr>
                <w:rFonts w:ascii="Arial Narrow" w:hAnsi="Arial Narrow" w:cs="Arial"/>
              </w:rPr>
              <w:t>¹ M = Microbiological   C = Chemical   P = Physical   Q = Quality</w:t>
            </w:r>
          </w:p>
        </w:tc>
      </w:tr>
    </w:tbl>
    <w:p w14:paraId="73E73835" w14:textId="7F41AB0E" w:rsidR="00160EC3" w:rsidRPr="00D56A5B" w:rsidRDefault="0093100E" w:rsidP="001835F9">
      <w:pPr>
        <w:tabs>
          <w:tab w:val="left" w:pos="6360"/>
        </w:tabs>
      </w:pPr>
      <w:r w:rsidRPr="00D56A5B">
        <w:rPr>
          <w:noProof/>
        </w:rPr>
        <mc:AlternateContent>
          <mc:Choice Requires="wps">
            <w:drawing>
              <wp:anchor distT="0" distB="0" distL="114300" distR="114300" simplePos="0" relativeHeight="251658272" behindDoc="0" locked="0" layoutInCell="1" allowOverlap="1" wp14:anchorId="0E666A29" wp14:editId="2D99CA8B">
                <wp:simplePos x="0" y="0"/>
                <wp:positionH relativeFrom="column">
                  <wp:posOffset>5489103</wp:posOffset>
                </wp:positionH>
                <wp:positionV relativeFrom="paragraph">
                  <wp:posOffset>87341</wp:posOffset>
                </wp:positionV>
                <wp:extent cx="4191755" cy="1165831"/>
                <wp:effectExtent l="0" t="0" r="18415" b="15875"/>
                <wp:wrapNone/>
                <wp:docPr id="411549430" name="Text Box 49"/>
                <wp:cNvGraphicFramePr/>
                <a:graphic xmlns:a="http://schemas.openxmlformats.org/drawingml/2006/main">
                  <a:graphicData uri="http://schemas.microsoft.com/office/word/2010/wordprocessingShape">
                    <wps:wsp>
                      <wps:cNvSpPr txBox="1"/>
                      <wps:spPr>
                        <a:xfrm>
                          <a:off x="0" y="0"/>
                          <a:ext cx="4191755" cy="1165831"/>
                        </a:xfrm>
                        <a:prstGeom prst="rect">
                          <a:avLst/>
                        </a:prstGeom>
                        <a:solidFill>
                          <a:schemeClr val="accent1">
                            <a:lumMod val="20000"/>
                            <a:lumOff val="80000"/>
                          </a:schemeClr>
                        </a:solidFill>
                        <a:ln w="6350">
                          <a:solidFill>
                            <a:prstClr val="black"/>
                          </a:solidFill>
                          <a:prstDash val="dash"/>
                        </a:ln>
                      </wps:spPr>
                      <wps:txbx>
                        <w:txbxContent>
                          <w:p w14:paraId="5127D94A" w14:textId="77777777" w:rsidR="00625FE8" w:rsidRPr="00D56A5B" w:rsidRDefault="00ED3F0C" w:rsidP="00ED3F0C">
                            <w:pPr>
                              <w:rPr>
                                <w:rFonts w:ascii="Arial Narrow" w:hAnsi="Arial Narrow"/>
                              </w:rPr>
                            </w:pPr>
                            <w:r w:rsidRPr="00D56A5B">
                              <w:rPr>
                                <w:rFonts w:ascii="Arial Narrow" w:hAnsi="Arial Narrow" w:cs="Arial"/>
                                <w:noProof/>
                              </w:rPr>
                              <w:drawing>
                                <wp:inline distT="0" distB="0" distL="0" distR="0" wp14:anchorId="2D0A8AB9" wp14:editId="3F0BF5DB">
                                  <wp:extent cx="266700" cy="266700"/>
                                  <wp:effectExtent l="0" t="0" r="0" b="0"/>
                                  <wp:docPr id="2030937121" name="Graphic 47"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78103" name="Graphic 1674978103"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66700" cy="266700"/>
                                          </a:xfrm>
                                          <a:prstGeom prst="rect">
                                            <a:avLst/>
                                          </a:prstGeom>
                                        </pic:spPr>
                                      </pic:pic>
                                    </a:graphicData>
                                  </a:graphic>
                                </wp:inline>
                              </w:drawing>
                            </w:r>
                            <w:r w:rsidR="00FD0915" w:rsidRPr="00D56A5B">
                              <w:rPr>
                                <w:rFonts w:ascii="Arial Narrow" w:hAnsi="Arial Narrow"/>
                              </w:rPr>
                              <w:t xml:space="preserve"> Determine your </w:t>
                            </w:r>
                            <w:r w:rsidR="00FD0915" w:rsidRPr="00D56A5B">
                              <w:rPr>
                                <w:rFonts w:ascii="Arial Narrow" w:hAnsi="Arial Narrow"/>
                                <w:b/>
                                <w:bCs/>
                              </w:rPr>
                              <w:t>CCPs</w:t>
                            </w:r>
                            <w:r w:rsidR="00FD0915" w:rsidRPr="00D56A5B">
                              <w:rPr>
                                <w:rFonts w:ascii="Arial Narrow" w:hAnsi="Arial Narrow"/>
                              </w:rPr>
                              <w:t xml:space="preserve"> and establish critical limits for each CCP. </w:t>
                            </w:r>
                          </w:p>
                          <w:p w14:paraId="16C20A1C" w14:textId="0F01BFCD" w:rsidR="00ED3F0C" w:rsidRPr="00D56A5B" w:rsidRDefault="00FD0915" w:rsidP="00ED3F0C">
                            <w:pPr>
                              <w:rPr>
                                <w:rFonts w:ascii="Arial Narrow" w:hAnsi="Arial Narrow"/>
                              </w:rPr>
                            </w:pPr>
                            <w:r w:rsidRPr="00D56A5B">
                              <w:rPr>
                                <w:rFonts w:ascii="Arial Narrow" w:hAnsi="Arial Narrow"/>
                              </w:rPr>
                              <w:t xml:space="preserve">Please refer to steps 6 and 7: list potential hazards, conduct a hazard analysis, and identify the CCPs. For guidance, see </w:t>
                            </w:r>
                            <w:r w:rsidRPr="00D56A5B">
                              <w:rPr>
                                <w:rFonts w:ascii="Arial Narrow" w:hAnsi="Arial Narrow"/>
                                <w:b/>
                                <w:bCs/>
                              </w:rPr>
                              <w:t>'A Guide to the Implementation and Auditing of HACCP' and Attachment A: CCP Decision Tree</w:t>
                            </w:r>
                            <w:r w:rsidRPr="00D56A5B">
                              <w:rPr>
                                <w:rFonts w:ascii="Arial Narrow" w:hAnsi="Arial Narrow"/>
                              </w:rPr>
                              <w:t xml:space="preserve"> or </w:t>
                            </w:r>
                            <w:r w:rsidRPr="00D56A5B">
                              <w:rPr>
                                <w:rFonts w:ascii="Arial Narrow" w:hAnsi="Arial Narrow"/>
                                <w:b/>
                                <w:bCs/>
                              </w:rPr>
                              <w:t>Appendix 3</w:t>
                            </w:r>
                            <w:r w:rsidRPr="00D56A5B">
                              <w:rPr>
                                <w:rFonts w:ascii="Arial Narrow" w:hAnsi="Arial Narr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66A29" id="_x0000_s1047" type="#_x0000_t202" style="position:absolute;margin-left:432.2pt;margin-top:6.9pt;width:330.05pt;height:91.8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" fillcolor="#dbe5f1 [660]" strokeweight=".5pt">
                <v:stroke dashstyle="dash"/>
                <v:textbox>
                  <w:txbxContent>
                    <w:p w14:paraId="5127D94A" w14:textId="77777777" w:rsidR="00625FE8" w:rsidRPr="00D56A5B" w:rsidRDefault="00ED3F0C" w:rsidP="00ED3F0C">
                      <w:pPr>
                        <w:rPr>
                          <w:rFonts w:ascii="Arial Narrow" w:hAnsi="Arial Narrow"/>
                        </w:rPr>
                      </w:pPr>
                      <w:r w:rsidRPr="00D56A5B">
                        <w:rPr>
                          <w:rFonts w:ascii="Arial Narrow" w:hAnsi="Arial Narrow" w:cs="Arial"/>
                          <w:noProof/>
                        </w:rPr>
                        <w:drawing>
                          <wp:inline distT="0" distB="0" distL="0" distR="0" wp14:anchorId="2D0A8AB9" wp14:editId="3F0BF5DB">
                            <wp:extent cx="266700" cy="266700"/>
                            <wp:effectExtent l="0" t="0" r="0" b="0"/>
                            <wp:docPr id="2030937121" name="Graphic 47"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78103" name="Graphic 1674978103"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66700" cy="266700"/>
                                    </a:xfrm>
                                    <a:prstGeom prst="rect">
                                      <a:avLst/>
                                    </a:prstGeom>
                                  </pic:spPr>
                                </pic:pic>
                              </a:graphicData>
                            </a:graphic>
                          </wp:inline>
                        </w:drawing>
                      </w:r>
                      <w:r w:rsidR="00FD0915" w:rsidRPr="00D56A5B">
                        <w:rPr>
                          <w:rFonts w:ascii="Arial Narrow" w:hAnsi="Arial Narrow"/>
                        </w:rPr>
                        <w:t xml:space="preserve"> Determine your </w:t>
                      </w:r>
                      <w:r w:rsidR="00FD0915" w:rsidRPr="00D56A5B">
                        <w:rPr>
                          <w:rFonts w:ascii="Arial Narrow" w:hAnsi="Arial Narrow"/>
                          <w:b/>
                          <w:bCs/>
                        </w:rPr>
                        <w:t>CCPs</w:t>
                      </w:r>
                      <w:r w:rsidR="00FD0915" w:rsidRPr="00D56A5B">
                        <w:rPr>
                          <w:rFonts w:ascii="Arial Narrow" w:hAnsi="Arial Narrow"/>
                        </w:rPr>
                        <w:t xml:space="preserve"> and establish critical limits for each CCP. </w:t>
                      </w:r>
                    </w:p>
                    <w:p w14:paraId="16C20A1C" w14:textId="0F01BFCD" w:rsidR="00ED3F0C" w:rsidRPr="00D56A5B" w:rsidRDefault="00FD0915" w:rsidP="00ED3F0C">
                      <w:pPr>
                        <w:rPr>
                          <w:rFonts w:ascii="Arial Narrow" w:hAnsi="Arial Narrow"/>
                        </w:rPr>
                      </w:pPr>
                      <w:r w:rsidRPr="00D56A5B">
                        <w:rPr>
                          <w:rFonts w:ascii="Arial Narrow" w:hAnsi="Arial Narrow"/>
                        </w:rPr>
                        <w:t xml:space="preserve">Please refer to steps 6 and 7: list potential hazards, conduct a hazard analysis, and identify the CCPs. For guidance, see </w:t>
                      </w:r>
                      <w:r w:rsidRPr="00D56A5B">
                        <w:rPr>
                          <w:rFonts w:ascii="Arial Narrow" w:hAnsi="Arial Narrow"/>
                          <w:b/>
                          <w:bCs/>
                        </w:rPr>
                        <w:t>'A Guide to the Implementation and Auditing of HACCP' and Attachment A: CCP Decision Tree</w:t>
                      </w:r>
                      <w:r w:rsidRPr="00D56A5B">
                        <w:rPr>
                          <w:rFonts w:ascii="Arial Narrow" w:hAnsi="Arial Narrow"/>
                        </w:rPr>
                        <w:t xml:space="preserve"> or </w:t>
                      </w:r>
                      <w:r w:rsidRPr="00D56A5B">
                        <w:rPr>
                          <w:rFonts w:ascii="Arial Narrow" w:hAnsi="Arial Narrow"/>
                          <w:b/>
                          <w:bCs/>
                        </w:rPr>
                        <w:t>Appendix 3</w:t>
                      </w:r>
                      <w:r w:rsidRPr="00D56A5B">
                        <w:rPr>
                          <w:rFonts w:ascii="Arial Narrow" w:hAnsi="Arial Narrow"/>
                        </w:rPr>
                        <w:t>.</w:t>
                      </w:r>
                    </w:p>
                  </w:txbxContent>
                </v:textbox>
              </v:shape>
            </w:pict>
          </mc:Fallback>
        </mc:AlternateContent>
      </w:r>
    </w:p>
    <w:p w14:paraId="6850D010" w14:textId="4FB57476" w:rsidR="00296832" w:rsidRPr="00D56A5B" w:rsidRDefault="00296832" w:rsidP="001835F9">
      <w:pPr>
        <w:tabs>
          <w:tab w:val="left" w:pos="6360"/>
        </w:tabs>
      </w:pPr>
    </w:p>
    <w:p w14:paraId="3D4A1B75" w14:textId="77777777" w:rsidR="00296832" w:rsidRPr="00D56A5B" w:rsidRDefault="00296832" w:rsidP="001835F9">
      <w:pPr>
        <w:tabs>
          <w:tab w:val="left" w:pos="6360"/>
        </w:tabs>
      </w:pPr>
    </w:p>
    <w:p w14:paraId="582C6477" w14:textId="77777777" w:rsidR="00296832" w:rsidRPr="00D56A5B" w:rsidRDefault="00296832" w:rsidP="001835F9">
      <w:pPr>
        <w:tabs>
          <w:tab w:val="left" w:pos="6360"/>
        </w:tabs>
      </w:pPr>
    </w:p>
    <w:p w14:paraId="388A1F75" w14:textId="3F4C2B1D" w:rsidR="00C74142" w:rsidRPr="00D56A5B" w:rsidRDefault="00C74142" w:rsidP="00167B31">
      <w:pPr>
        <w:pStyle w:val="Heading2"/>
        <w:rPr>
          <w:rFonts w:cs="Arial"/>
          <w:color w:val="0F243E" w:themeColor="text2" w:themeShade="80"/>
        </w:rPr>
      </w:pPr>
      <w:bookmarkStart w:id="14" w:name="_Toc197089713"/>
      <w:r w:rsidRPr="00D56A5B">
        <w:rPr>
          <w:rFonts w:cs="Arial"/>
          <w:color w:val="0F243E" w:themeColor="text2" w:themeShade="80"/>
        </w:rPr>
        <w:lastRenderedPageBreak/>
        <w:t>1.1</w:t>
      </w:r>
      <w:r w:rsidR="00EA3DEB" w:rsidRPr="00D56A5B">
        <w:rPr>
          <w:rFonts w:cs="Arial"/>
          <w:color w:val="0F243E" w:themeColor="text2" w:themeShade="80"/>
        </w:rPr>
        <w:t>1</w:t>
      </w:r>
      <w:r w:rsidRPr="00D56A5B">
        <w:rPr>
          <w:rFonts w:cs="Arial"/>
          <w:color w:val="0F243E" w:themeColor="text2" w:themeShade="80"/>
        </w:rPr>
        <w:t xml:space="preserve"> HACCP Audit Table</w:t>
      </w:r>
      <w:bookmarkEnd w:id="14"/>
    </w:p>
    <w:p w14:paraId="25E5AEDC" w14:textId="658C620D" w:rsidR="00C74142" w:rsidRPr="00D56A5B" w:rsidRDefault="00160EC3" w:rsidP="00C74142">
      <w:pPr>
        <w:tabs>
          <w:tab w:val="left" w:pos="335"/>
          <w:tab w:val="center" w:pos="6979"/>
        </w:tabs>
        <w:jc w:val="center"/>
        <w:rPr>
          <w:rFonts w:ascii="Arial" w:hAnsi="Arial" w:cs="Arial"/>
          <w:b/>
          <w:color w:val="0F243E" w:themeColor="text2" w:themeShade="80"/>
          <w:sz w:val="26"/>
          <w:szCs w:val="26"/>
        </w:rPr>
      </w:pPr>
      <w:r w:rsidRPr="00D56A5B">
        <w:rPr>
          <w:rFonts w:ascii="Arial" w:hAnsi="Arial" w:cs="Arial"/>
          <w:b/>
          <w:color w:val="0F243E" w:themeColor="text2" w:themeShade="80"/>
          <w:sz w:val="26"/>
          <w:szCs w:val="26"/>
          <w:u w:val="single"/>
        </w:rPr>
        <w:t>Example 1(a)</w:t>
      </w:r>
      <w:r w:rsidR="00C74142" w:rsidRPr="00D56A5B">
        <w:rPr>
          <w:rFonts w:ascii="Arial" w:hAnsi="Arial" w:cs="Arial"/>
          <w:b/>
          <w:color w:val="0F243E" w:themeColor="text2" w:themeShade="80"/>
          <w:sz w:val="26"/>
          <w:szCs w:val="26"/>
        </w:rPr>
        <w:t xml:space="preserve"> Chilled Meat/Products for Retail Sale</w:t>
      </w:r>
    </w:p>
    <w:tbl>
      <w:tblPr>
        <w:tblStyle w:val="TableGrid"/>
        <w:tblW w:w="15026" w:type="dxa"/>
        <w:tblInd w:w="-5" w:type="dxa"/>
        <w:tblLook w:val="04A0" w:firstRow="1" w:lastRow="0" w:firstColumn="1" w:lastColumn="0" w:noHBand="0" w:noVBand="1"/>
      </w:tblPr>
      <w:tblGrid>
        <w:gridCol w:w="1109"/>
        <w:gridCol w:w="1753"/>
        <w:gridCol w:w="1813"/>
        <w:gridCol w:w="1659"/>
        <w:gridCol w:w="2195"/>
        <w:gridCol w:w="2468"/>
        <w:gridCol w:w="1833"/>
        <w:gridCol w:w="2196"/>
      </w:tblGrid>
      <w:tr w:rsidR="00C74142" w:rsidRPr="00D56A5B" w14:paraId="50A503ED" w14:textId="77777777" w:rsidTr="00044140">
        <w:trPr>
          <w:trHeight w:val="480"/>
        </w:trPr>
        <w:tc>
          <w:tcPr>
            <w:tcW w:w="1109" w:type="dxa"/>
            <w:shd w:val="clear" w:color="auto" w:fill="DBE5F1" w:themeFill="accent1" w:themeFillTint="33"/>
          </w:tcPr>
          <w:p w14:paraId="77720237" w14:textId="77777777" w:rsidR="00C74142" w:rsidRPr="00D56A5B" w:rsidRDefault="00C74142" w:rsidP="002B5323">
            <w:pPr>
              <w:rPr>
                <w:rFonts w:ascii="Arial" w:hAnsi="Arial" w:cs="Arial"/>
                <w:b/>
              </w:rPr>
            </w:pPr>
            <w:r w:rsidRPr="00D56A5B">
              <w:rPr>
                <w:rFonts w:ascii="Arial" w:hAnsi="Arial" w:cs="Arial"/>
                <w:b/>
              </w:rPr>
              <w:t>Step</w:t>
            </w:r>
          </w:p>
        </w:tc>
        <w:tc>
          <w:tcPr>
            <w:tcW w:w="1753" w:type="dxa"/>
            <w:shd w:val="clear" w:color="auto" w:fill="DBE5F1" w:themeFill="accent1" w:themeFillTint="33"/>
          </w:tcPr>
          <w:p w14:paraId="6BCBDF14" w14:textId="77777777" w:rsidR="00C74142" w:rsidRPr="00D56A5B" w:rsidRDefault="00C74142" w:rsidP="002B5323">
            <w:pPr>
              <w:rPr>
                <w:rFonts w:ascii="Arial" w:hAnsi="Arial" w:cs="Arial"/>
                <w:b/>
              </w:rPr>
            </w:pPr>
            <w:r w:rsidRPr="00D56A5B">
              <w:rPr>
                <w:rFonts w:ascii="Arial" w:hAnsi="Arial" w:cs="Arial"/>
                <w:b/>
              </w:rPr>
              <w:t>Hazard</w:t>
            </w:r>
          </w:p>
        </w:tc>
        <w:tc>
          <w:tcPr>
            <w:tcW w:w="1813" w:type="dxa"/>
            <w:shd w:val="clear" w:color="auto" w:fill="DBE5F1" w:themeFill="accent1" w:themeFillTint="33"/>
          </w:tcPr>
          <w:p w14:paraId="073A0013" w14:textId="77777777" w:rsidR="00C74142" w:rsidRPr="00D56A5B" w:rsidRDefault="00C74142" w:rsidP="002B5323">
            <w:pPr>
              <w:rPr>
                <w:rFonts w:ascii="Arial" w:hAnsi="Arial" w:cs="Arial"/>
                <w:b/>
              </w:rPr>
            </w:pPr>
            <w:r w:rsidRPr="00D56A5B">
              <w:rPr>
                <w:rFonts w:ascii="Arial" w:hAnsi="Arial" w:cs="Arial"/>
                <w:b/>
              </w:rPr>
              <w:t>Control Measure</w:t>
            </w:r>
          </w:p>
        </w:tc>
        <w:tc>
          <w:tcPr>
            <w:tcW w:w="1659" w:type="dxa"/>
            <w:shd w:val="clear" w:color="auto" w:fill="DBE5F1" w:themeFill="accent1" w:themeFillTint="33"/>
          </w:tcPr>
          <w:p w14:paraId="57218B7A" w14:textId="77777777" w:rsidR="00C74142" w:rsidRPr="00D56A5B" w:rsidRDefault="00C74142" w:rsidP="002B5323">
            <w:pPr>
              <w:rPr>
                <w:rFonts w:ascii="Arial" w:hAnsi="Arial" w:cs="Arial"/>
                <w:b/>
              </w:rPr>
            </w:pPr>
            <w:r w:rsidRPr="00D56A5B">
              <w:rPr>
                <w:rFonts w:ascii="Arial" w:hAnsi="Arial" w:cs="Arial"/>
                <w:b/>
              </w:rPr>
              <w:t>Critical Limit</w:t>
            </w:r>
          </w:p>
        </w:tc>
        <w:tc>
          <w:tcPr>
            <w:tcW w:w="2195" w:type="dxa"/>
            <w:shd w:val="clear" w:color="auto" w:fill="DBE5F1" w:themeFill="accent1" w:themeFillTint="33"/>
          </w:tcPr>
          <w:p w14:paraId="3CF0B876" w14:textId="77777777" w:rsidR="00C74142" w:rsidRPr="00D56A5B" w:rsidRDefault="00C74142" w:rsidP="002B5323">
            <w:pPr>
              <w:rPr>
                <w:rFonts w:ascii="Arial" w:hAnsi="Arial" w:cs="Arial"/>
                <w:b/>
              </w:rPr>
            </w:pPr>
            <w:r w:rsidRPr="00D56A5B">
              <w:rPr>
                <w:rFonts w:ascii="Arial" w:hAnsi="Arial" w:cs="Arial"/>
                <w:b/>
              </w:rPr>
              <w:t>Monitoring</w:t>
            </w:r>
          </w:p>
        </w:tc>
        <w:tc>
          <w:tcPr>
            <w:tcW w:w="2468" w:type="dxa"/>
            <w:shd w:val="clear" w:color="auto" w:fill="DBE5F1" w:themeFill="accent1" w:themeFillTint="33"/>
          </w:tcPr>
          <w:p w14:paraId="79E16B58" w14:textId="77777777" w:rsidR="00C74142" w:rsidRPr="00D56A5B" w:rsidRDefault="00C74142" w:rsidP="002B5323">
            <w:pPr>
              <w:rPr>
                <w:rFonts w:ascii="Arial" w:hAnsi="Arial" w:cs="Arial"/>
                <w:b/>
              </w:rPr>
            </w:pPr>
            <w:r w:rsidRPr="00D56A5B">
              <w:rPr>
                <w:rFonts w:ascii="Arial" w:hAnsi="Arial" w:cs="Arial"/>
                <w:b/>
              </w:rPr>
              <w:t>Corrective Actions</w:t>
            </w:r>
          </w:p>
        </w:tc>
        <w:tc>
          <w:tcPr>
            <w:tcW w:w="1833" w:type="dxa"/>
            <w:shd w:val="clear" w:color="auto" w:fill="DBE5F1" w:themeFill="accent1" w:themeFillTint="33"/>
          </w:tcPr>
          <w:p w14:paraId="57DFFF0F" w14:textId="77777777" w:rsidR="00C74142" w:rsidRPr="00D56A5B" w:rsidRDefault="00C74142" w:rsidP="002B5323">
            <w:pPr>
              <w:rPr>
                <w:rFonts w:ascii="Arial" w:hAnsi="Arial" w:cs="Arial"/>
                <w:b/>
              </w:rPr>
            </w:pPr>
            <w:r w:rsidRPr="00D56A5B">
              <w:rPr>
                <w:rFonts w:ascii="Arial" w:hAnsi="Arial" w:cs="Arial"/>
                <w:b/>
              </w:rPr>
              <w:t xml:space="preserve">Records </w:t>
            </w:r>
          </w:p>
        </w:tc>
        <w:tc>
          <w:tcPr>
            <w:tcW w:w="2196" w:type="dxa"/>
            <w:shd w:val="clear" w:color="auto" w:fill="DBE5F1" w:themeFill="accent1" w:themeFillTint="33"/>
          </w:tcPr>
          <w:p w14:paraId="4748D876" w14:textId="77777777" w:rsidR="00C74142" w:rsidRPr="00D56A5B" w:rsidRDefault="00C74142" w:rsidP="002B5323">
            <w:pPr>
              <w:rPr>
                <w:rFonts w:ascii="Arial" w:hAnsi="Arial" w:cs="Arial"/>
                <w:b/>
              </w:rPr>
            </w:pPr>
            <w:r w:rsidRPr="00D56A5B">
              <w:rPr>
                <w:rFonts w:ascii="Arial" w:hAnsi="Arial" w:cs="Arial"/>
                <w:b/>
              </w:rPr>
              <w:t>Verification</w:t>
            </w:r>
          </w:p>
        </w:tc>
      </w:tr>
      <w:tr w:rsidR="00C74142" w:rsidRPr="00D56A5B" w14:paraId="2F2754FE" w14:textId="77777777" w:rsidTr="00C74142">
        <w:trPr>
          <w:trHeight w:val="231"/>
        </w:trPr>
        <w:tc>
          <w:tcPr>
            <w:tcW w:w="1109" w:type="dxa"/>
          </w:tcPr>
          <w:p w14:paraId="65948BDD" w14:textId="77777777" w:rsidR="00C74142" w:rsidRPr="00D56A5B" w:rsidRDefault="00C74142" w:rsidP="002B5323">
            <w:pPr>
              <w:rPr>
                <w:rFonts w:ascii="Arial Narrow" w:hAnsi="Arial Narrow" w:cs="Arial"/>
              </w:rPr>
            </w:pPr>
            <w:r w:rsidRPr="00D56A5B">
              <w:rPr>
                <w:rFonts w:ascii="Arial Narrow" w:hAnsi="Arial Narrow" w:cs="Arial"/>
              </w:rPr>
              <w:t>1. Receival (CCP)</w:t>
            </w:r>
          </w:p>
        </w:tc>
        <w:tc>
          <w:tcPr>
            <w:tcW w:w="1753" w:type="dxa"/>
          </w:tcPr>
          <w:p w14:paraId="0EC6854A" w14:textId="3755727A" w:rsidR="00C74142" w:rsidRPr="00D56A5B" w:rsidRDefault="00C74142" w:rsidP="002B5323">
            <w:pPr>
              <w:rPr>
                <w:rFonts w:ascii="Arial Narrow" w:hAnsi="Arial Narrow" w:cs="Arial"/>
              </w:rPr>
            </w:pPr>
            <w:r w:rsidRPr="00D56A5B">
              <w:rPr>
                <w:rFonts w:ascii="Arial Narrow" w:hAnsi="Arial Narrow" w:cs="Arial"/>
              </w:rPr>
              <w:t>Growth of pathogenic microorganisms</w:t>
            </w:r>
          </w:p>
        </w:tc>
        <w:tc>
          <w:tcPr>
            <w:tcW w:w="1813" w:type="dxa"/>
          </w:tcPr>
          <w:p w14:paraId="70F41FDA" w14:textId="637214F7" w:rsidR="00C74142" w:rsidRPr="00D56A5B" w:rsidRDefault="00C74142" w:rsidP="002B5323">
            <w:pPr>
              <w:rPr>
                <w:rFonts w:ascii="Arial Narrow" w:hAnsi="Arial Narrow" w:cs="Arial"/>
              </w:rPr>
            </w:pPr>
            <w:r w:rsidRPr="00D56A5B">
              <w:rPr>
                <w:rFonts w:ascii="Arial Narrow" w:hAnsi="Arial Narrow" w:cs="Arial"/>
              </w:rPr>
              <w:t xml:space="preserve">Temperature control  </w:t>
            </w:r>
          </w:p>
        </w:tc>
        <w:tc>
          <w:tcPr>
            <w:tcW w:w="1659" w:type="dxa"/>
          </w:tcPr>
          <w:p w14:paraId="6076E255" w14:textId="5D10B99A" w:rsidR="00C74142" w:rsidRPr="00D56A5B" w:rsidRDefault="00C74142" w:rsidP="002B5323">
            <w:pPr>
              <w:rPr>
                <w:rFonts w:ascii="Arial Narrow" w:hAnsi="Arial Narrow" w:cs="Arial"/>
              </w:rPr>
            </w:pPr>
            <w:r w:rsidRPr="00D56A5B">
              <w:rPr>
                <w:rFonts w:ascii="Arial Narrow" w:hAnsi="Arial Narrow" w:cs="Arial"/>
              </w:rPr>
              <w:t xml:space="preserve">Less than 7ºC for carcass, side, </w:t>
            </w:r>
            <w:r w:rsidR="007A6D9F" w:rsidRPr="00D56A5B">
              <w:rPr>
                <w:rFonts w:ascii="Arial Narrow" w:hAnsi="Arial Narrow" w:cs="Arial"/>
              </w:rPr>
              <w:t>quarter,</w:t>
            </w:r>
            <w:r w:rsidRPr="00D56A5B">
              <w:rPr>
                <w:rFonts w:ascii="Arial Narrow" w:hAnsi="Arial Narrow" w:cs="Arial"/>
              </w:rPr>
              <w:t xml:space="preserve"> or bone in meat</w:t>
            </w:r>
          </w:p>
          <w:p w14:paraId="4BD5C5B3" w14:textId="77777777" w:rsidR="00C74142" w:rsidRPr="00D56A5B" w:rsidRDefault="00C74142" w:rsidP="002B5323">
            <w:pPr>
              <w:rPr>
                <w:rFonts w:ascii="Arial Narrow" w:hAnsi="Arial Narrow" w:cs="Arial"/>
              </w:rPr>
            </w:pPr>
            <w:r w:rsidRPr="00D56A5B">
              <w:rPr>
                <w:rFonts w:ascii="Arial Narrow" w:hAnsi="Arial Narrow" w:cs="Arial"/>
              </w:rPr>
              <w:t xml:space="preserve">5ºC or below for all other meat </w:t>
            </w:r>
          </w:p>
          <w:p w14:paraId="630E304D" w14:textId="2A9B43BD" w:rsidR="00C74142" w:rsidRPr="00D56A5B" w:rsidRDefault="00A554C5" w:rsidP="002B5323">
            <w:pPr>
              <w:rPr>
                <w:rFonts w:ascii="Arial Narrow" w:hAnsi="Arial Narrow" w:cs="Arial"/>
              </w:rPr>
            </w:pPr>
            <w:r w:rsidRPr="00D56A5B">
              <w:rPr>
                <w:rFonts w:ascii="Arial Narrow" w:hAnsi="Arial Narrow" w:cs="Arial"/>
                <w:noProof/>
              </w:rPr>
              <mc:AlternateContent>
                <mc:Choice Requires="wps">
                  <w:drawing>
                    <wp:anchor distT="0" distB="0" distL="114300" distR="114300" simplePos="0" relativeHeight="251658270" behindDoc="0" locked="0" layoutInCell="1" allowOverlap="1" wp14:anchorId="236F7C30" wp14:editId="3FF53FFF">
                      <wp:simplePos x="0" y="0"/>
                      <wp:positionH relativeFrom="column">
                        <wp:posOffset>-2883988</wp:posOffset>
                      </wp:positionH>
                      <wp:positionV relativeFrom="paragraph">
                        <wp:posOffset>523224</wp:posOffset>
                      </wp:positionV>
                      <wp:extent cx="3633850" cy="2220685"/>
                      <wp:effectExtent l="0" t="0" r="24130" b="27305"/>
                      <wp:wrapNone/>
                      <wp:docPr id="1582959958" name="Text Box 45"/>
                      <wp:cNvGraphicFramePr/>
                      <a:graphic xmlns:a="http://schemas.openxmlformats.org/drawingml/2006/main">
                        <a:graphicData uri="http://schemas.microsoft.com/office/word/2010/wordprocessingShape">
                          <wps:wsp>
                            <wps:cNvSpPr txBox="1"/>
                            <wps:spPr>
                              <a:xfrm>
                                <a:off x="0" y="0"/>
                                <a:ext cx="3633850" cy="2220685"/>
                              </a:xfrm>
                              <a:prstGeom prst="rect">
                                <a:avLst/>
                              </a:prstGeom>
                              <a:solidFill>
                                <a:schemeClr val="accent1">
                                  <a:lumMod val="20000"/>
                                  <a:lumOff val="80000"/>
                                </a:schemeClr>
                              </a:solidFill>
                              <a:ln w="6350">
                                <a:solidFill>
                                  <a:prstClr val="black"/>
                                </a:solidFill>
                                <a:prstDash val="dash"/>
                              </a:ln>
                            </wps:spPr>
                            <wps:txbx>
                              <w:txbxContent>
                                <w:p w14:paraId="338CA8C3" w14:textId="55F31A07" w:rsidR="009A4F6C" w:rsidRPr="00D56A5B" w:rsidRDefault="00234A3F" w:rsidP="009A4F6C">
                                  <w:pPr>
                                    <w:rPr>
                                      <w:rFonts w:ascii="Arial Narrow" w:hAnsi="Arial Narrow"/>
                                    </w:rPr>
                                  </w:pPr>
                                  <w:r w:rsidRPr="00D56A5B">
                                    <w:rPr>
                                      <w:rFonts w:ascii="Arial Narrow" w:hAnsi="Arial Narrow"/>
                                      <w:noProof/>
                                    </w:rPr>
                                    <w:drawing>
                                      <wp:inline distT="0" distB="0" distL="0" distR="0" wp14:anchorId="0DABA722" wp14:editId="79BC451C">
                                        <wp:extent cx="329610" cy="329610"/>
                                        <wp:effectExtent l="0" t="0" r="0" b="0"/>
                                        <wp:docPr id="1398239021" name="Graphic 46"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73820" name="Graphic 710773820"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36460" cy="336460"/>
                                                </a:xfrm>
                                                <a:prstGeom prst="rect">
                                                  <a:avLst/>
                                                </a:prstGeom>
                                              </pic:spPr>
                                            </pic:pic>
                                          </a:graphicData>
                                        </a:graphic>
                                      </wp:inline>
                                    </w:drawing>
                                  </w:r>
                                  <w:r w:rsidR="009A4F6C" w:rsidRPr="00D56A5B">
                                    <w:rPr>
                                      <w:rFonts w:ascii="Arial Narrow" w:eastAsia="Times New Roman" w:hAnsi="Arial Narrow" w:cs="Segoe UI"/>
                                      <w:color w:val="FFFFFF"/>
                                      <w:sz w:val="21"/>
                                      <w:szCs w:val="21"/>
                                      <w:lang w:eastAsia="en-AU"/>
                                    </w:rPr>
                                    <w:t xml:space="preserve"> </w:t>
                                  </w:r>
                                  <w:r w:rsidR="009A4F6C" w:rsidRPr="00D56A5B">
                                    <w:rPr>
                                      <w:rFonts w:ascii="Arial Narrow" w:hAnsi="Arial Narrow"/>
                                    </w:rPr>
                                    <w:t xml:space="preserve">The </w:t>
                                  </w:r>
                                  <w:r w:rsidR="009A4F6C" w:rsidRPr="00D56A5B">
                                    <w:rPr>
                                      <w:rFonts w:ascii="Arial Narrow" w:hAnsi="Arial Narrow"/>
                                      <w:b/>
                                      <w:bCs/>
                                    </w:rPr>
                                    <w:t>HACCP audit table</w:t>
                                  </w:r>
                                  <w:r w:rsidR="009A4F6C" w:rsidRPr="00D56A5B">
                                    <w:rPr>
                                      <w:rFonts w:ascii="Arial Narrow" w:hAnsi="Arial Narrow"/>
                                    </w:rPr>
                                    <w:t xml:space="preserve"> should establish the following:</w:t>
                                  </w:r>
                                </w:p>
                                <w:p w14:paraId="36330267" w14:textId="77777777" w:rsidR="009A4F6C" w:rsidRPr="00D56A5B" w:rsidRDefault="009A4F6C" w:rsidP="003E169A">
                                  <w:pPr>
                                    <w:numPr>
                                      <w:ilvl w:val="0"/>
                                      <w:numId w:val="59"/>
                                    </w:numPr>
                                    <w:spacing w:line="240" w:lineRule="auto"/>
                                    <w:rPr>
                                      <w:rFonts w:ascii="Arial Narrow" w:hAnsi="Arial Narrow"/>
                                    </w:rPr>
                                  </w:pPr>
                                  <w:r w:rsidRPr="00D56A5B">
                                    <w:rPr>
                                      <w:rFonts w:ascii="Arial Narrow" w:hAnsi="Arial Narrow"/>
                                    </w:rPr>
                                    <w:t xml:space="preserve">Critical limits for each </w:t>
                                  </w:r>
                                  <w:r w:rsidRPr="00D56A5B">
                                    <w:rPr>
                                      <w:rFonts w:ascii="Arial Narrow" w:hAnsi="Arial Narrow"/>
                                      <w:b/>
                                      <w:bCs/>
                                    </w:rPr>
                                    <w:t>CCP</w:t>
                                  </w:r>
                                  <w:r w:rsidRPr="00D56A5B">
                                    <w:rPr>
                                      <w:rFonts w:ascii="Arial Narrow" w:hAnsi="Arial Narrow"/>
                                    </w:rPr>
                                    <w:t>, as per the Australian Standard where applicable.</w:t>
                                  </w:r>
                                </w:p>
                                <w:p w14:paraId="5DF000C8" w14:textId="77777777" w:rsidR="009A4F6C" w:rsidRPr="00D56A5B" w:rsidRDefault="009A4F6C" w:rsidP="003E169A">
                                  <w:pPr>
                                    <w:numPr>
                                      <w:ilvl w:val="0"/>
                                      <w:numId w:val="59"/>
                                    </w:numPr>
                                    <w:spacing w:line="240" w:lineRule="auto"/>
                                    <w:rPr>
                                      <w:rFonts w:ascii="Arial Narrow" w:hAnsi="Arial Narrow"/>
                                    </w:rPr>
                                  </w:pPr>
                                  <w:r w:rsidRPr="00D56A5B">
                                    <w:rPr>
                                      <w:rFonts w:ascii="Arial Narrow" w:hAnsi="Arial Narrow"/>
                                    </w:rPr>
                                    <w:t xml:space="preserve">A monitoring system for each </w:t>
                                  </w:r>
                                  <w:r w:rsidRPr="00D56A5B">
                                    <w:rPr>
                                      <w:rFonts w:ascii="Arial Narrow" w:hAnsi="Arial Narrow"/>
                                      <w:b/>
                                      <w:bCs/>
                                    </w:rPr>
                                    <w:t>CCP</w:t>
                                  </w:r>
                                  <w:r w:rsidRPr="00D56A5B">
                                    <w:rPr>
                                      <w:rFonts w:ascii="Arial Narrow" w:hAnsi="Arial Narrow"/>
                                    </w:rPr>
                                    <w:t>.</w:t>
                                  </w:r>
                                </w:p>
                                <w:p w14:paraId="5B5AF0EA" w14:textId="77777777" w:rsidR="009A4F6C" w:rsidRPr="00D56A5B" w:rsidRDefault="009A4F6C" w:rsidP="003E169A">
                                  <w:pPr>
                                    <w:numPr>
                                      <w:ilvl w:val="0"/>
                                      <w:numId w:val="59"/>
                                    </w:numPr>
                                    <w:spacing w:line="240" w:lineRule="auto"/>
                                    <w:rPr>
                                      <w:rFonts w:ascii="Arial Narrow" w:hAnsi="Arial Narrow"/>
                                    </w:rPr>
                                  </w:pPr>
                                  <w:r w:rsidRPr="00D56A5B">
                                    <w:rPr>
                                      <w:rFonts w:ascii="Arial Narrow" w:hAnsi="Arial Narrow"/>
                                    </w:rPr>
                                    <w:t xml:space="preserve">A corrective action plan for any </w:t>
                                  </w:r>
                                  <w:r w:rsidRPr="00D56A5B">
                                    <w:rPr>
                                      <w:rFonts w:ascii="Arial Narrow" w:hAnsi="Arial Narrow"/>
                                      <w:b/>
                                      <w:bCs/>
                                    </w:rPr>
                                    <w:t>CCP</w:t>
                                  </w:r>
                                  <w:r w:rsidRPr="00D56A5B">
                                    <w:rPr>
                                      <w:rFonts w:ascii="Arial Narrow" w:hAnsi="Arial Narrow"/>
                                    </w:rPr>
                                    <w:t xml:space="preserve"> deviations that may occur.</w:t>
                                  </w:r>
                                </w:p>
                                <w:p w14:paraId="4AD92F4D" w14:textId="77777777" w:rsidR="009A4F6C" w:rsidRPr="00D56A5B" w:rsidRDefault="009A4F6C" w:rsidP="003E169A">
                                  <w:pPr>
                                    <w:numPr>
                                      <w:ilvl w:val="0"/>
                                      <w:numId w:val="59"/>
                                    </w:numPr>
                                    <w:spacing w:line="240" w:lineRule="auto"/>
                                    <w:rPr>
                                      <w:rFonts w:ascii="Arial Narrow" w:hAnsi="Arial Narrow"/>
                                    </w:rPr>
                                  </w:pPr>
                                  <w:r w:rsidRPr="00D56A5B">
                                    <w:rPr>
                                      <w:rFonts w:ascii="Arial Narrow" w:hAnsi="Arial Narrow"/>
                                    </w:rPr>
                                    <w:t xml:space="preserve">A list of records used to support the control of </w:t>
                                  </w:r>
                                  <w:r w:rsidRPr="00D56A5B">
                                    <w:rPr>
                                      <w:rFonts w:ascii="Arial Narrow" w:hAnsi="Arial Narrow"/>
                                      <w:b/>
                                      <w:bCs/>
                                    </w:rPr>
                                    <w:t>CCPs</w:t>
                                  </w:r>
                                  <w:r w:rsidRPr="00D56A5B">
                                    <w:rPr>
                                      <w:rFonts w:ascii="Arial Narrow" w:hAnsi="Arial Narrow"/>
                                    </w:rPr>
                                    <w:t>.</w:t>
                                  </w:r>
                                </w:p>
                                <w:p w14:paraId="08F88534" w14:textId="77777777" w:rsidR="009A4F6C" w:rsidRPr="00D56A5B" w:rsidRDefault="009A4F6C" w:rsidP="003E169A">
                                  <w:pPr>
                                    <w:numPr>
                                      <w:ilvl w:val="0"/>
                                      <w:numId w:val="59"/>
                                    </w:numPr>
                                    <w:spacing w:line="240" w:lineRule="auto"/>
                                    <w:rPr>
                                      <w:rFonts w:ascii="Arial Narrow" w:hAnsi="Arial Narrow"/>
                                    </w:rPr>
                                  </w:pPr>
                                  <w:r w:rsidRPr="00D56A5B">
                                    <w:rPr>
                                      <w:rFonts w:ascii="Arial Narrow" w:hAnsi="Arial Narrow"/>
                                    </w:rPr>
                                    <w:t>Verification of these records.</w:t>
                                  </w:r>
                                </w:p>
                                <w:p w14:paraId="0E4FBBF8" w14:textId="411AC267" w:rsidR="001A57A0" w:rsidRPr="00D56A5B" w:rsidRDefault="001A57A0">
                                  <w:r w:rsidRPr="00D56A5B">
                                    <w:br/>
                                  </w:r>
                                </w:p>
                                <w:p w14:paraId="38226069" w14:textId="55EB2E02" w:rsidR="001806DC" w:rsidRPr="00D56A5B" w:rsidRDefault="001806DC" w:rsidP="004F77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F7C30" id="Text Box 45" o:spid="_x0000_s1048" type="#_x0000_t202" style="position:absolute;margin-left:-227.1pt;margin-top:41.2pt;width:286.15pt;height:174.8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" fillcolor="#dbe5f1 [660]" strokeweight=".5pt">
                      <v:stroke dashstyle="dash"/>
                      <v:textbox>
                        <w:txbxContent>
                          <w:p w14:paraId="338CA8C3" w14:textId="55F31A07" w:rsidR="009A4F6C" w:rsidRPr="00D56A5B" w:rsidRDefault="00234A3F" w:rsidP="009A4F6C">
                            <w:pPr>
                              <w:rPr>
                                <w:rFonts w:ascii="Arial Narrow" w:hAnsi="Arial Narrow"/>
                              </w:rPr>
                            </w:pPr>
                            <w:r w:rsidRPr="00D56A5B">
                              <w:rPr>
                                <w:rFonts w:ascii="Arial Narrow" w:hAnsi="Arial Narrow"/>
                                <w:noProof/>
                              </w:rPr>
                              <w:drawing>
                                <wp:inline distT="0" distB="0" distL="0" distR="0" wp14:anchorId="0DABA722" wp14:editId="79BC451C">
                                  <wp:extent cx="329610" cy="329610"/>
                                  <wp:effectExtent l="0" t="0" r="0" b="0"/>
                                  <wp:docPr id="1398239021" name="Graphic 46"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73820" name="Graphic 710773820"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36460" cy="336460"/>
                                          </a:xfrm>
                                          <a:prstGeom prst="rect">
                                            <a:avLst/>
                                          </a:prstGeom>
                                        </pic:spPr>
                                      </pic:pic>
                                    </a:graphicData>
                                  </a:graphic>
                                </wp:inline>
                              </w:drawing>
                            </w:r>
                            <w:r w:rsidR="009A4F6C" w:rsidRPr="00D56A5B">
                              <w:rPr>
                                <w:rFonts w:ascii="Arial Narrow" w:eastAsia="Times New Roman" w:hAnsi="Arial Narrow" w:cs="Segoe UI"/>
                                <w:color w:val="FFFFFF"/>
                                <w:sz w:val="21"/>
                                <w:szCs w:val="21"/>
                                <w:lang w:eastAsia="en-AU"/>
                              </w:rPr>
                              <w:t xml:space="preserve"> </w:t>
                            </w:r>
                            <w:r w:rsidR="009A4F6C" w:rsidRPr="00D56A5B">
                              <w:rPr>
                                <w:rFonts w:ascii="Arial Narrow" w:hAnsi="Arial Narrow"/>
                              </w:rPr>
                              <w:t xml:space="preserve">The </w:t>
                            </w:r>
                            <w:r w:rsidR="009A4F6C" w:rsidRPr="00D56A5B">
                              <w:rPr>
                                <w:rFonts w:ascii="Arial Narrow" w:hAnsi="Arial Narrow"/>
                                <w:b/>
                                <w:bCs/>
                              </w:rPr>
                              <w:t>HACCP audit table</w:t>
                            </w:r>
                            <w:r w:rsidR="009A4F6C" w:rsidRPr="00D56A5B">
                              <w:rPr>
                                <w:rFonts w:ascii="Arial Narrow" w:hAnsi="Arial Narrow"/>
                              </w:rPr>
                              <w:t xml:space="preserve"> should establish the following:</w:t>
                            </w:r>
                          </w:p>
                          <w:p w14:paraId="36330267" w14:textId="77777777" w:rsidR="009A4F6C" w:rsidRPr="00D56A5B" w:rsidRDefault="009A4F6C" w:rsidP="003E169A">
                            <w:pPr>
                              <w:numPr>
                                <w:ilvl w:val="0"/>
                                <w:numId w:val="59"/>
                              </w:numPr>
                              <w:spacing w:line="240" w:lineRule="auto"/>
                              <w:rPr>
                                <w:rFonts w:ascii="Arial Narrow" w:hAnsi="Arial Narrow"/>
                              </w:rPr>
                            </w:pPr>
                            <w:r w:rsidRPr="00D56A5B">
                              <w:rPr>
                                <w:rFonts w:ascii="Arial Narrow" w:hAnsi="Arial Narrow"/>
                              </w:rPr>
                              <w:t xml:space="preserve">Critical limits for each </w:t>
                            </w:r>
                            <w:r w:rsidRPr="00D56A5B">
                              <w:rPr>
                                <w:rFonts w:ascii="Arial Narrow" w:hAnsi="Arial Narrow"/>
                                <w:b/>
                                <w:bCs/>
                              </w:rPr>
                              <w:t>CCP</w:t>
                            </w:r>
                            <w:r w:rsidRPr="00D56A5B">
                              <w:rPr>
                                <w:rFonts w:ascii="Arial Narrow" w:hAnsi="Arial Narrow"/>
                              </w:rPr>
                              <w:t>, as per the Australian Standard where applicable.</w:t>
                            </w:r>
                          </w:p>
                          <w:p w14:paraId="5DF000C8" w14:textId="77777777" w:rsidR="009A4F6C" w:rsidRPr="00D56A5B" w:rsidRDefault="009A4F6C" w:rsidP="003E169A">
                            <w:pPr>
                              <w:numPr>
                                <w:ilvl w:val="0"/>
                                <w:numId w:val="59"/>
                              </w:numPr>
                              <w:spacing w:line="240" w:lineRule="auto"/>
                              <w:rPr>
                                <w:rFonts w:ascii="Arial Narrow" w:hAnsi="Arial Narrow"/>
                              </w:rPr>
                            </w:pPr>
                            <w:r w:rsidRPr="00D56A5B">
                              <w:rPr>
                                <w:rFonts w:ascii="Arial Narrow" w:hAnsi="Arial Narrow"/>
                              </w:rPr>
                              <w:t xml:space="preserve">A monitoring system for each </w:t>
                            </w:r>
                            <w:r w:rsidRPr="00D56A5B">
                              <w:rPr>
                                <w:rFonts w:ascii="Arial Narrow" w:hAnsi="Arial Narrow"/>
                                <w:b/>
                                <w:bCs/>
                              </w:rPr>
                              <w:t>CCP</w:t>
                            </w:r>
                            <w:r w:rsidRPr="00D56A5B">
                              <w:rPr>
                                <w:rFonts w:ascii="Arial Narrow" w:hAnsi="Arial Narrow"/>
                              </w:rPr>
                              <w:t>.</w:t>
                            </w:r>
                          </w:p>
                          <w:p w14:paraId="5B5AF0EA" w14:textId="77777777" w:rsidR="009A4F6C" w:rsidRPr="00D56A5B" w:rsidRDefault="009A4F6C" w:rsidP="003E169A">
                            <w:pPr>
                              <w:numPr>
                                <w:ilvl w:val="0"/>
                                <w:numId w:val="59"/>
                              </w:numPr>
                              <w:spacing w:line="240" w:lineRule="auto"/>
                              <w:rPr>
                                <w:rFonts w:ascii="Arial Narrow" w:hAnsi="Arial Narrow"/>
                              </w:rPr>
                            </w:pPr>
                            <w:r w:rsidRPr="00D56A5B">
                              <w:rPr>
                                <w:rFonts w:ascii="Arial Narrow" w:hAnsi="Arial Narrow"/>
                              </w:rPr>
                              <w:t xml:space="preserve">A corrective action plan for any </w:t>
                            </w:r>
                            <w:r w:rsidRPr="00D56A5B">
                              <w:rPr>
                                <w:rFonts w:ascii="Arial Narrow" w:hAnsi="Arial Narrow"/>
                                <w:b/>
                                <w:bCs/>
                              </w:rPr>
                              <w:t>CCP</w:t>
                            </w:r>
                            <w:r w:rsidRPr="00D56A5B">
                              <w:rPr>
                                <w:rFonts w:ascii="Arial Narrow" w:hAnsi="Arial Narrow"/>
                              </w:rPr>
                              <w:t xml:space="preserve"> deviations that may occur.</w:t>
                            </w:r>
                          </w:p>
                          <w:p w14:paraId="4AD92F4D" w14:textId="77777777" w:rsidR="009A4F6C" w:rsidRPr="00D56A5B" w:rsidRDefault="009A4F6C" w:rsidP="003E169A">
                            <w:pPr>
                              <w:numPr>
                                <w:ilvl w:val="0"/>
                                <w:numId w:val="59"/>
                              </w:numPr>
                              <w:spacing w:line="240" w:lineRule="auto"/>
                              <w:rPr>
                                <w:rFonts w:ascii="Arial Narrow" w:hAnsi="Arial Narrow"/>
                              </w:rPr>
                            </w:pPr>
                            <w:r w:rsidRPr="00D56A5B">
                              <w:rPr>
                                <w:rFonts w:ascii="Arial Narrow" w:hAnsi="Arial Narrow"/>
                              </w:rPr>
                              <w:t xml:space="preserve">A list of records used to support the control of </w:t>
                            </w:r>
                            <w:r w:rsidRPr="00D56A5B">
                              <w:rPr>
                                <w:rFonts w:ascii="Arial Narrow" w:hAnsi="Arial Narrow"/>
                                <w:b/>
                                <w:bCs/>
                              </w:rPr>
                              <w:t>CCPs</w:t>
                            </w:r>
                            <w:r w:rsidRPr="00D56A5B">
                              <w:rPr>
                                <w:rFonts w:ascii="Arial Narrow" w:hAnsi="Arial Narrow"/>
                              </w:rPr>
                              <w:t>.</w:t>
                            </w:r>
                          </w:p>
                          <w:p w14:paraId="08F88534" w14:textId="77777777" w:rsidR="009A4F6C" w:rsidRPr="00D56A5B" w:rsidRDefault="009A4F6C" w:rsidP="003E169A">
                            <w:pPr>
                              <w:numPr>
                                <w:ilvl w:val="0"/>
                                <w:numId w:val="59"/>
                              </w:numPr>
                              <w:spacing w:line="240" w:lineRule="auto"/>
                              <w:rPr>
                                <w:rFonts w:ascii="Arial Narrow" w:hAnsi="Arial Narrow"/>
                              </w:rPr>
                            </w:pPr>
                            <w:r w:rsidRPr="00D56A5B">
                              <w:rPr>
                                <w:rFonts w:ascii="Arial Narrow" w:hAnsi="Arial Narrow"/>
                              </w:rPr>
                              <w:t>Verification of these records.</w:t>
                            </w:r>
                          </w:p>
                          <w:p w14:paraId="0E4FBBF8" w14:textId="411AC267" w:rsidR="001A57A0" w:rsidRPr="00D56A5B" w:rsidRDefault="001A57A0">
                            <w:r w:rsidRPr="00D56A5B">
                              <w:br/>
                            </w:r>
                          </w:p>
                          <w:p w14:paraId="38226069" w14:textId="55EB2E02" w:rsidR="001806DC" w:rsidRPr="00D56A5B" w:rsidRDefault="001806DC" w:rsidP="004F774C"/>
                        </w:txbxContent>
                      </v:textbox>
                    </v:shape>
                  </w:pict>
                </mc:Fallback>
              </mc:AlternateContent>
            </w:r>
            <w:r w:rsidR="00C74142" w:rsidRPr="00D56A5B">
              <w:rPr>
                <w:rFonts w:ascii="Arial Narrow" w:hAnsi="Arial Narrow" w:cs="Arial"/>
              </w:rPr>
              <w:t xml:space="preserve">Frozen products are hard frozen </w:t>
            </w:r>
          </w:p>
        </w:tc>
        <w:tc>
          <w:tcPr>
            <w:tcW w:w="2195" w:type="dxa"/>
          </w:tcPr>
          <w:p w14:paraId="325FF6BB" w14:textId="77777777" w:rsidR="00C74142" w:rsidRPr="00D56A5B" w:rsidRDefault="00C74142" w:rsidP="002B5323">
            <w:pPr>
              <w:rPr>
                <w:rFonts w:ascii="Arial Narrow" w:hAnsi="Arial Narrow" w:cs="Arial"/>
              </w:rPr>
            </w:pPr>
            <w:r w:rsidRPr="00D56A5B">
              <w:rPr>
                <w:rFonts w:ascii="Arial Narrow" w:hAnsi="Arial Narrow" w:cs="Arial"/>
                <w:b/>
              </w:rPr>
              <w:t>What:</w:t>
            </w:r>
            <w:r w:rsidRPr="00D56A5B">
              <w:rPr>
                <w:rFonts w:ascii="Arial Narrow" w:hAnsi="Arial Narrow" w:cs="Arial"/>
              </w:rPr>
              <w:t xml:space="preserve"> Temperature</w:t>
            </w:r>
          </w:p>
          <w:p w14:paraId="268927F8" w14:textId="77777777" w:rsidR="00C74142" w:rsidRPr="00D56A5B" w:rsidRDefault="00C74142" w:rsidP="002B5323">
            <w:pPr>
              <w:rPr>
                <w:rFonts w:ascii="Arial Narrow" w:hAnsi="Arial Narrow" w:cs="Arial"/>
              </w:rPr>
            </w:pPr>
            <w:r w:rsidRPr="00D56A5B">
              <w:rPr>
                <w:rFonts w:ascii="Arial Narrow" w:hAnsi="Arial Narrow" w:cs="Arial"/>
                <w:b/>
              </w:rPr>
              <w:t>How:</w:t>
            </w:r>
            <w:r w:rsidRPr="00D56A5B">
              <w:rPr>
                <w:rFonts w:ascii="Arial Narrow" w:hAnsi="Arial Narrow" w:cs="Arial"/>
              </w:rPr>
              <w:t xml:space="preserve"> Thermometer </w:t>
            </w:r>
          </w:p>
          <w:p w14:paraId="76CF2C3B" w14:textId="77777777" w:rsidR="00C74142" w:rsidRPr="00D56A5B" w:rsidRDefault="00C74142" w:rsidP="002B5323">
            <w:pPr>
              <w:rPr>
                <w:rFonts w:ascii="Arial Narrow" w:hAnsi="Arial Narrow" w:cs="Arial"/>
              </w:rPr>
            </w:pPr>
            <w:r w:rsidRPr="00D56A5B">
              <w:rPr>
                <w:rFonts w:ascii="Arial Narrow" w:hAnsi="Arial Narrow" w:cs="Arial"/>
                <w:b/>
              </w:rPr>
              <w:t>Where:</w:t>
            </w:r>
            <w:r w:rsidRPr="00D56A5B">
              <w:rPr>
                <w:rFonts w:ascii="Arial Narrow" w:hAnsi="Arial Narrow" w:cs="Arial"/>
              </w:rPr>
              <w:t xml:space="preserve"> Receival Dock </w:t>
            </w:r>
          </w:p>
          <w:p w14:paraId="04E0DD28" w14:textId="77777777" w:rsidR="00C74142" w:rsidRPr="00D56A5B" w:rsidRDefault="00C74142" w:rsidP="002B5323">
            <w:pPr>
              <w:rPr>
                <w:rFonts w:ascii="Arial Narrow" w:hAnsi="Arial Narrow" w:cs="Arial"/>
              </w:rPr>
            </w:pPr>
            <w:r w:rsidRPr="00D56A5B">
              <w:rPr>
                <w:rFonts w:ascii="Arial Narrow" w:hAnsi="Arial Narrow" w:cs="Arial"/>
                <w:b/>
              </w:rPr>
              <w:t>When:</w:t>
            </w:r>
            <w:r w:rsidRPr="00D56A5B">
              <w:rPr>
                <w:rFonts w:ascii="Arial Narrow" w:hAnsi="Arial Narrow" w:cs="Arial"/>
              </w:rPr>
              <w:t xml:space="preserve"> Every delivery</w:t>
            </w:r>
          </w:p>
          <w:p w14:paraId="4190F59D" w14:textId="77777777" w:rsidR="00C74142" w:rsidRPr="00D56A5B" w:rsidRDefault="00C74142" w:rsidP="002B5323">
            <w:pPr>
              <w:rPr>
                <w:rFonts w:ascii="Arial Narrow" w:hAnsi="Arial Narrow" w:cs="Arial"/>
              </w:rPr>
            </w:pPr>
            <w:r w:rsidRPr="00D56A5B">
              <w:rPr>
                <w:rFonts w:ascii="Arial Narrow" w:hAnsi="Arial Narrow" w:cs="Arial"/>
                <w:b/>
              </w:rPr>
              <w:t>Who:</w:t>
            </w:r>
            <w:r w:rsidRPr="00D56A5B">
              <w:rPr>
                <w:rFonts w:ascii="Arial Narrow" w:hAnsi="Arial Narrow" w:cs="Arial"/>
              </w:rPr>
              <w:t xml:space="preserve"> Operator </w:t>
            </w:r>
          </w:p>
          <w:p w14:paraId="712B56B5" w14:textId="77777777" w:rsidR="00C74142" w:rsidRPr="00D56A5B" w:rsidRDefault="00C74142" w:rsidP="002B5323">
            <w:pPr>
              <w:rPr>
                <w:rFonts w:ascii="Arial Narrow" w:hAnsi="Arial Narrow" w:cs="Arial"/>
              </w:rPr>
            </w:pPr>
          </w:p>
        </w:tc>
        <w:tc>
          <w:tcPr>
            <w:tcW w:w="2468" w:type="dxa"/>
          </w:tcPr>
          <w:p w14:paraId="26AA5351" w14:textId="77777777" w:rsidR="00C74142" w:rsidRPr="00D56A5B" w:rsidRDefault="00C74142" w:rsidP="002B5323">
            <w:pPr>
              <w:rPr>
                <w:rFonts w:ascii="Arial Narrow" w:hAnsi="Arial Narrow" w:cs="Arial"/>
              </w:rPr>
            </w:pPr>
            <w:r w:rsidRPr="00D56A5B">
              <w:rPr>
                <w:rFonts w:ascii="Arial Narrow" w:hAnsi="Arial Narrow" w:cs="Arial"/>
              </w:rPr>
              <w:t xml:space="preserve">Where the temperature is warmer than 5°C for meat products, then provided the temperature is no warmer than 7°C accept the product but immediately place it under active refrigeration. Contact the approved supplier and raise a Corrective Action Request (CAR). </w:t>
            </w:r>
          </w:p>
          <w:p w14:paraId="6F4B241D" w14:textId="77777777" w:rsidR="00C74142" w:rsidRPr="00D56A5B" w:rsidRDefault="00C74142" w:rsidP="002B5323">
            <w:pPr>
              <w:rPr>
                <w:rFonts w:ascii="Arial Narrow" w:hAnsi="Arial Narrow" w:cs="Arial"/>
              </w:rPr>
            </w:pPr>
          </w:p>
          <w:p w14:paraId="30B556A3" w14:textId="77777777" w:rsidR="00C74142" w:rsidRPr="00D56A5B" w:rsidRDefault="00C74142" w:rsidP="002B5323">
            <w:pPr>
              <w:rPr>
                <w:rFonts w:ascii="Arial Narrow" w:hAnsi="Arial Narrow" w:cs="Arial"/>
              </w:rPr>
            </w:pPr>
            <w:r w:rsidRPr="00D56A5B">
              <w:rPr>
                <w:rFonts w:ascii="Arial Narrow" w:hAnsi="Arial Narrow" w:cs="Arial"/>
              </w:rPr>
              <w:t>For carcass, side and bone-in product do a risk assessment (e.g. temperature and source of stock) before accepting it; Raise a CAR.</w:t>
            </w:r>
          </w:p>
          <w:p w14:paraId="37C9667C" w14:textId="77777777" w:rsidR="00C74142" w:rsidRPr="00D56A5B" w:rsidRDefault="00C74142" w:rsidP="002B5323">
            <w:pPr>
              <w:rPr>
                <w:rFonts w:ascii="Arial Narrow" w:hAnsi="Arial Narrow" w:cs="Arial"/>
              </w:rPr>
            </w:pPr>
          </w:p>
          <w:p w14:paraId="446D7086" w14:textId="77777777" w:rsidR="00C74142" w:rsidRPr="00D56A5B" w:rsidRDefault="00C74142" w:rsidP="002B5323">
            <w:pPr>
              <w:rPr>
                <w:rFonts w:ascii="Arial Narrow" w:hAnsi="Arial Narrow" w:cs="Arial"/>
              </w:rPr>
            </w:pPr>
            <w:r w:rsidRPr="00D56A5B">
              <w:rPr>
                <w:rFonts w:ascii="Arial Narrow" w:hAnsi="Arial Narrow" w:cs="Arial"/>
              </w:rPr>
              <w:t xml:space="preserve">Assess frozen products and if they are no longer frozen, then they must be placed in the cool room and not the freezer (thawed product).   </w:t>
            </w:r>
          </w:p>
        </w:tc>
        <w:tc>
          <w:tcPr>
            <w:tcW w:w="1833" w:type="dxa"/>
          </w:tcPr>
          <w:p w14:paraId="3582977A" w14:textId="77777777" w:rsidR="00C74142" w:rsidRPr="00D56A5B" w:rsidRDefault="00C74142" w:rsidP="002B5323">
            <w:pPr>
              <w:rPr>
                <w:rFonts w:ascii="Arial Narrow" w:hAnsi="Arial Narrow" w:cs="Arial"/>
              </w:rPr>
            </w:pPr>
            <w:r w:rsidRPr="00D56A5B">
              <w:rPr>
                <w:rFonts w:ascii="Arial Narrow" w:hAnsi="Arial Narrow" w:cs="Arial"/>
              </w:rPr>
              <w:t xml:space="preserve">Form 1 – Weekly Diary </w:t>
            </w:r>
          </w:p>
        </w:tc>
        <w:tc>
          <w:tcPr>
            <w:tcW w:w="2196" w:type="dxa"/>
          </w:tcPr>
          <w:p w14:paraId="6DF9F224" w14:textId="77777777" w:rsidR="00C74142" w:rsidRPr="00D56A5B" w:rsidRDefault="00C74142" w:rsidP="002B5323">
            <w:pPr>
              <w:rPr>
                <w:rFonts w:ascii="Arial Narrow" w:hAnsi="Arial Narrow" w:cs="Arial"/>
              </w:rPr>
            </w:pPr>
            <w:r w:rsidRPr="00D56A5B">
              <w:rPr>
                <w:rFonts w:ascii="Arial Narrow" w:hAnsi="Arial Narrow" w:cs="Arial"/>
              </w:rPr>
              <w:t>Weekly review of Form 1 – Weekly Diary.</w:t>
            </w:r>
          </w:p>
          <w:p w14:paraId="28CB5294" w14:textId="77777777" w:rsidR="00C74142" w:rsidRPr="00D56A5B" w:rsidRDefault="00C74142" w:rsidP="002B5323">
            <w:pPr>
              <w:rPr>
                <w:rFonts w:ascii="Arial Narrow" w:hAnsi="Arial Narrow" w:cs="Arial"/>
              </w:rPr>
            </w:pPr>
          </w:p>
          <w:p w14:paraId="1B2BC937" w14:textId="413B66BD" w:rsidR="00C74142" w:rsidRPr="00D56A5B" w:rsidRDefault="00C74142" w:rsidP="002B5323">
            <w:pPr>
              <w:rPr>
                <w:rFonts w:ascii="Arial Narrow" w:hAnsi="Arial Narrow" w:cs="Arial"/>
              </w:rPr>
            </w:pPr>
            <w:r w:rsidRPr="00D56A5B">
              <w:rPr>
                <w:rFonts w:ascii="Arial Narrow" w:hAnsi="Arial Narrow" w:cs="Arial"/>
              </w:rPr>
              <w:t xml:space="preserve">Review Form </w:t>
            </w:r>
            <w:r w:rsidR="007A6D9F" w:rsidRPr="00D56A5B">
              <w:rPr>
                <w:rFonts w:ascii="Arial Narrow" w:hAnsi="Arial Narrow" w:cs="Arial"/>
              </w:rPr>
              <w:t>5</w:t>
            </w:r>
            <w:r w:rsidRPr="00D56A5B">
              <w:rPr>
                <w:rFonts w:ascii="Arial Narrow" w:hAnsi="Arial Narrow" w:cs="Arial"/>
              </w:rPr>
              <w:t xml:space="preserve"> - Approved Suppliers List, annually. </w:t>
            </w:r>
          </w:p>
          <w:p w14:paraId="79D30776" w14:textId="77777777" w:rsidR="00C74142" w:rsidRPr="00D56A5B" w:rsidRDefault="00C74142" w:rsidP="002B5323">
            <w:pPr>
              <w:rPr>
                <w:rFonts w:ascii="Arial Narrow" w:hAnsi="Arial Narrow" w:cs="Arial"/>
              </w:rPr>
            </w:pPr>
          </w:p>
          <w:p w14:paraId="2FD23AD2" w14:textId="424609E5" w:rsidR="00C74142" w:rsidRPr="00D56A5B" w:rsidRDefault="00C74142" w:rsidP="002B5323">
            <w:pPr>
              <w:rPr>
                <w:rFonts w:ascii="Arial Narrow" w:hAnsi="Arial Narrow" w:cs="Arial"/>
              </w:rPr>
            </w:pPr>
            <w:r w:rsidRPr="00D56A5B">
              <w:rPr>
                <w:rFonts w:ascii="Arial Narrow" w:hAnsi="Arial Narrow" w:cs="Arial"/>
              </w:rPr>
              <w:t xml:space="preserve">Check Form </w:t>
            </w:r>
            <w:r w:rsidR="007A6D9F" w:rsidRPr="00D56A5B">
              <w:rPr>
                <w:rFonts w:ascii="Arial Narrow" w:hAnsi="Arial Narrow" w:cs="Arial"/>
              </w:rPr>
              <w:t>3</w:t>
            </w:r>
            <w:r w:rsidRPr="00D56A5B">
              <w:rPr>
                <w:rFonts w:ascii="Arial Narrow" w:hAnsi="Arial Narrow" w:cs="Arial"/>
              </w:rPr>
              <w:t xml:space="preserve"> - Calibration Register for the thermometer, quarterly. </w:t>
            </w:r>
          </w:p>
        </w:tc>
      </w:tr>
      <w:tr w:rsidR="00C74142" w:rsidRPr="00D56A5B" w14:paraId="3D865D29" w14:textId="77777777" w:rsidTr="00C74142">
        <w:trPr>
          <w:trHeight w:val="231"/>
        </w:trPr>
        <w:tc>
          <w:tcPr>
            <w:tcW w:w="1109" w:type="dxa"/>
          </w:tcPr>
          <w:p w14:paraId="12F471C9" w14:textId="77777777" w:rsidR="00C74142" w:rsidRPr="00D56A5B" w:rsidRDefault="00C74142" w:rsidP="002B5323">
            <w:pPr>
              <w:rPr>
                <w:rFonts w:ascii="Arial Narrow" w:hAnsi="Arial Narrow" w:cs="Arial"/>
              </w:rPr>
            </w:pPr>
            <w:r w:rsidRPr="00D56A5B">
              <w:rPr>
                <w:rFonts w:ascii="Arial Narrow" w:hAnsi="Arial Narrow" w:cs="Arial"/>
              </w:rPr>
              <w:t>2. Storage (CCP)</w:t>
            </w:r>
          </w:p>
        </w:tc>
        <w:tc>
          <w:tcPr>
            <w:tcW w:w="1753" w:type="dxa"/>
          </w:tcPr>
          <w:p w14:paraId="46BDF9DF" w14:textId="77777777" w:rsidR="00C74142" w:rsidRPr="00D56A5B" w:rsidRDefault="00C74142" w:rsidP="002B5323">
            <w:pPr>
              <w:rPr>
                <w:rFonts w:ascii="Arial Narrow" w:hAnsi="Arial Narrow" w:cs="Arial"/>
              </w:rPr>
            </w:pPr>
            <w:r w:rsidRPr="00D56A5B">
              <w:rPr>
                <w:rFonts w:ascii="Arial Narrow" w:hAnsi="Arial Narrow" w:cs="Arial"/>
              </w:rPr>
              <w:t>Growth of pathogenic microorganisms</w:t>
            </w:r>
          </w:p>
        </w:tc>
        <w:tc>
          <w:tcPr>
            <w:tcW w:w="1813" w:type="dxa"/>
          </w:tcPr>
          <w:p w14:paraId="0127AF4A" w14:textId="77777777" w:rsidR="00C74142" w:rsidRPr="00D56A5B" w:rsidRDefault="00C74142" w:rsidP="002B5323">
            <w:pPr>
              <w:rPr>
                <w:rFonts w:ascii="Arial Narrow" w:hAnsi="Arial Narrow" w:cs="Arial"/>
              </w:rPr>
            </w:pPr>
            <w:r w:rsidRPr="00D56A5B">
              <w:rPr>
                <w:rFonts w:ascii="Arial Narrow" w:hAnsi="Arial Narrow" w:cs="Arial"/>
              </w:rPr>
              <w:t xml:space="preserve">Temperature control  </w:t>
            </w:r>
          </w:p>
        </w:tc>
        <w:tc>
          <w:tcPr>
            <w:tcW w:w="1659" w:type="dxa"/>
          </w:tcPr>
          <w:p w14:paraId="6A7C641A" w14:textId="55A91EE0" w:rsidR="00C74142" w:rsidRPr="00D56A5B" w:rsidRDefault="00C74142" w:rsidP="002B5323">
            <w:pPr>
              <w:rPr>
                <w:rFonts w:ascii="Arial Narrow" w:hAnsi="Arial Narrow" w:cs="Arial"/>
              </w:rPr>
            </w:pPr>
            <w:r w:rsidRPr="00D56A5B">
              <w:rPr>
                <w:rFonts w:ascii="Arial Narrow" w:hAnsi="Arial Narrow" w:cs="Arial"/>
              </w:rPr>
              <w:t xml:space="preserve">Less than 7ºC for carcass, side, </w:t>
            </w:r>
            <w:r w:rsidR="007A6D9F" w:rsidRPr="00D56A5B">
              <w:rPr>
                <w:rFonts w:ascii="Arial Narrow" w:hAnsi="Arial Narrow" w:cs="Arial"/>
              </w:rPr>
              <w:t>quarter,</w:t>
            </w:r>
            <w:r w:rsidRPr="00D56A5B">
              <w:rPr>
                <w:rFonts w:ascii="Arial Narrow" w:hAnsi="Arial Narrow" w:cs="Arial"/>
              </w:rPr>
              <w:t xml:space="preserve"> or bone in meat</w:t>
            </w:r>
          </w:p>
          <w:p w14:paraId="41191875" w14:textId="77777777" w:rsidR="00C74142" w:rsidRPr="00D56A5B" w:rsidRDefault="00C74142" w:rsidP="002B5323">
            <w:pPr>
              <w:rPr>
                <w:rFonts w:ascii="Arial Narrow" w:hAnsi="Arial Narrow" w:cs="Arial"/>
              </w:rPr>
            </w:pPr>
            <w:r w:rsidRPr="00D56A5B">
              <w:rPr>
                <w:rFonts w:ascii="Arial Narrow" w:hAnsi="Arial Narrow" w:cs="Arial"/>
              </w:rPr>
              <w:lastRenderedPageBreak/>
              <w:t xml:space="preserve">5ºC or below for all other meat </w:t>
            </w:r>
          </w:p>
          <w:p w14:paraId="7ACC0BBB" w14:textId="77777777" w:rsidR="00C74142" w:rsidRPr="00D56A5B" w:rsidRDefault="00C74142" w:rsidP="002B5323">
            <w:pPr>
              <w:rPr>
                <w:rFonts w:ascii="Arial Narrow" w:hAnsi="Arial Narrow" w:cs="Arial"/>
              </w:rPr>
            </w:pPr>
            <w:r w:rsidRPr="00D56A5B">
              <w:rPr>
                <w:rFonts w:ascii="Arial Narrow" w:hAnsi="Arial Narrow" w:cs="Arial"/>
              </w:rPr>
              <w:t xml:space="preserve">Frozen products are hard frozen </w:t>
            </w:r>
          </w:p>
        </w:tc>
        <w:tc>
          <w:tcPr>
            <w:tcW w:w="2195" w:type="dxa"/>
          </w:tcPr>
          <w:p w14:paraId="00EAECDD" w14:textId="77777777" w:rsidR="00C74142" w:rsidRPr="00D56A5B" w:rsidRDefault="00C74142" w:rsidP="002B5323">
            <w:pPr>
              <w:rPr>
                <w:rFonts w:ascii="Arial Narrow" w:hAnsi="Arial Narrow" w:cs="Arial"/>
              </w:rPr>
            </w:pPr>
            <w:r w:rsidRPr="00D56A5B">
              <w:rPr>
                <w:rFonts w:ascii="Arial Narrow" w:hAnsi="Arial Narrow" w:cs="Arial"/>
                <w:b/>
              </w:rPr>
              <w:lastRenderedPageBreak/>
              <w:t xml:space="preserve">What: </w:t>
            </w:r>
            <w:r w:rsidRPr="00D56A5B">
              <w:rPr>
                <w:rFonts w:ascii="Arial Narrow" w:hAnsi="Arial Narrow" w:cs="Arial"/>
              </w:rPr>
              <w:t xml:space="preserve">Temperature </w:t>
            </w:r>
          </w:p>
          <w:p w14:paraId="4F8D8B5D" w14:textId="77777777" w:rsidR="00C74142" w:rsidRPr="00D56A5B" w:rsidRDefault="00C74142" w:rsidP="002B5323">
            <w:pPr>
              <w:rPr>
                <w:rFonts w:ascii="Arial Narrow" w:hAnsi="Arial Narrow" w:cs="Arial"/>
              </w:rPr>
            </w:pPr>
            <w:r w:rsidRPr="00D56A5B">
              <w:rPr>
                <w:rFonts w:ascii="Arial Narrow" w:hAnsi="Arial Narrow" w:cs="Arial"/>
                <w:b/>
              </w:rPr>
              <w:t xml:space="preserve">How: </w:t>
            </w:r>
            <w:r w:rsidRPr="00D56A5B">
              <w:rPr>
                <w:rFonts w:ascii="Arial Narrow" w:hAnsi="Arial Narrow" w:cs="Arial"/>
              </w:rPr>
              <w:t xml:space="preserve">Temperature Gauge </w:t>
            </w:r>
          </w:p>
          <w:p w14:paraId="042847A8" w14:textId="77777777" w:rsidR="00C74142" w:rsidRPr="00D56A5B" w:rsidRDefault="00C74142" w:rsidP="002B5323">
            <w:pPr>
              <w:rPr>
                <w:rFonts w:ascii="Arial Narrow" w:hAnsi="Arial Narrow" w:cs="Arial"/>
              </w:rPr>
            </w:pPr>
            <w:r w:rsidRPr="00D56A5B">
              <w:rPr>
                <w:rFonts w:ascii="Arial Narrow" w:hAnsi="Arial Narrow" w:cs="Arial"/>
                <w:b/>
              </w:rPr>
              <w:t xml:space="preserve">Where: </w:t>
            </w:r>
            <w:r w:rsidR="0097176B" w:rsidRPr="00D56A5B">
              <w:rPr>
                <w:rFonts w:ascii="Arial Narrow" w:hAnsi="Arial Narrow" w:cs="Arial"/>
              </w:rPr>
              <w:t>Chiller / Freezer</w:t>
            </w:r>
            <w:r w:rsidRPr="00D56A5B">
              <w:rPr>
                <w:rFonts w:ascii="Arial Narrow" w:hAnsi="Arial Narrow" w:cs="Arial"/>
              </w:rPr>
              <w:t xml:space="preserve"> </w:t>
            </w:r>
          </w:p>
          <w:p w14:paraId="1851A0F2" w14:textId="77777777" w:rsidR="00C74142" w:rsidRPr="00D56A5B" w:rsidRDefault="00C74142" w:rsidP="002B5323">
            <w:pPr>
              <w:rPr>
                <w:rFonts w:ascii="Arial Narrow" w:hAnsi="Arial Narrow" w:cs="Arial"/>
                <w:b/>
              </w:rPr>
            </w:pPr>
            <w:r w:rsidRPr="00D56A5B">
              <w:rPr>
                <w:rFonts w:ascii="Arial Narrow" w:hAnsi="Arial Narrow" w:cs="Arial"/>
                <w:b/>
              </w:rPr>
              <w:lastRenderedPageBreak/>
              <w:t xml:space="preserve">When: </w:t>
            </w:r>
            <w:r w:rsidRPr="00D56A5B">
              <w:rPr>
                <w:rFonts w:ascii="Arial Narrow" w:hAnsi="Arial Narrow" w:cs="Arial"/>
              </w:rPr>
              <w:t>Twice Daily</w:t>
            </w:r>
            <w:r w:rsidRPr="00D56A5B">
              <w:rPr>
                <w:rFonts w:ascii="Arial Narrow" w:hAnsi="Arial Narrow" w:cs="Arial"/>
                <w:b/>
              </w:rPr>
              <w:t xml:space="preserve"> </w:t>
            </w:r>
          </w:p>
          <w:p w14:paraId="0E981E23" w14:textId="77777777" w:rsidR="00C74142" w:rsidRPr="00D56A5B" w:rsidRDefault="00C74142" w:rsidP="002B5323">
            <w:pPr>
              <w:rPr>
                <w:rFonts w:ascii="Arial Narrow" w:hAnsi="Arial Narrow" w:cs="Arial"/>
                <w:b/>
              </w:rPr>
            </w:pPr>
            <w:r w:rsidRPr="00D56A5B">
              <w:rPr>
                <w:rFonts w:ascii="Arial Narrow" w:hAnsi="Arial Narrow" w:cs="Arial"/>
                <w:b/>
              </w:rPr>
              <w:t xml:space="preserve">Who: </w:t>
            </w:r>
            <w:r w:rsidRPr="00D56A5B">
              <w:rPr>
                <w:rFonts w:ascii="Arial Narrow" w:hAnsi="Arial Narrow" w:cs="Arial"/>
              </w:rPr>
              <w:t xml:space="preserve">Operator </w:t>
            </w:r>
          </w:p>
          <w:p w14:paraId="7CC8DD5B" w14:textId="77777777" w:rsidR="00C74142" w:rsidRPr="00D56A5B" w:rsidRDefault="00C74142" w:rsidP="002B5323">
            <w:pPr>
              <w:rPr>
                <w:rFonts w:ascii="Arial Narrow" w:hAnsi="Arial Narrow" w:cs="Arial"/>
                <w:b/>
              </w:rPr>
            </w:pPr>
          </w:p>
        </w:tc>
        <w:tc>
          <w:tcPr>
            <w:tcW w:w="2468" w:type="dxa"/>
          </w:tcPr>
          <w:p w14:paraId="40E0F88D" w14:textId="77777777" w:rsidR="00C74142" w:rsidRPr="00D56A5B" w:rsidRDefault="00C74142" w:rsidP="002B5323">
            <w:pPr>
              <w:rPr>
                <w:rFonts w:ascii="Arial Narrow" w:hAnsi="Arial Narrow" w:cs="Arial"/>
              </w:rPr>
            </w:pPr>
            <w:r w:rsidRPr="00D56A5B">
              <w:rPr>
                <w:rFonts w:ascii="Arial Narrow" w:hAnsi="Arial Narrow" w:cs="Arial"/>
              </w:rPr>
              <w:lastRenderedPageBreak/>
              <w:t>Re-calibrate the temperature gauge.</w:t>
            </w:r>
          </w:p>
          <w:p w14:paraId="11AC02E1" w14:textId="77777777" w:rsidR="00C74142" w:rsidRPr="00D56A5B" w:rsidRDefault="00C74142" w:rsidP="002B5323">
            <w:pPr>
              <w:rPr>
                <w:rFonts w:ascii="Arial Narrow" w:hAnsi="Arial Narrow" w:cs="Arial"/>
              </w:rPr>
            </w:pPr>
            <w:r w:rsidRPr="00D56A5B">
              <w:rPr>
                <w:rFonts w:ascii="Arial Narrow" w:hAnsi="Arial Narrow" w:cs="Arial"/>
              </w:rPr>
              <w:t>Contact a refrigeration mechanic.</w:t>
            </w:r>
          </w:p>
          <w:p w14:paraId="0EF73A6C" w14:textId="77777777" w:rsidR="00C74142" w:rsidRPr="00D56A5B" w:rsidRDefault="00C74142" w:rsidP="002B5323">
            <w:pPr>
              <w:rPr>
                <w:rFonts w:ascii="Arial Narrow" w:hAnsi="Arial Narrow" w:cs="Arial"/>
              </w:rPr>
            </w:pPr>
            <w:r w:rsidRPr="00D56A5B">
              <w:rPr>
                <w:rFonts w:ascii="Arial Narrow" w:hAnsi="Arial Narrow" w:cs="Arial"/>
              </w:rPr>
              <w:lastRenderedPageBreak/>
              <w:t xml:space="preserve">Discard product if temperature is above 7°C. </w:t>
            </w:r>
          </w:p>
        </w:tc>
        <w:tc>
          <w:tcPr>
            <w:tcW w:w="1833" w:type="dxa"/>
          </w:tcPr>
          <w:p w14:paraId="3D88FC0E" w14:textId="77777777" w:rsidR="00C74142" w:rsidRPr="00D56A5B" w:rsidRDefault="00C74142" w:rsidP="002B5323">
            <w:pPr>
              <w:rPr>
                <w:rFonts w:ascii="Arial Narrow" w:hAnsi="Arial Narrow" w:cs="Arial"/>
              </w:rPr>
            </w:pPr>
            <w:r w:rsidRPr="00D56A5B">
              <w:rPr>
                <w:rFonts w:ascii="Arial Narrow" w:hAnsi="Arial Narrow" w:cs="Arial"/>
              </w:rPr>
              <w:lastRenderedPageBreak/>
              <w:t>Form 1 – Weekly Diary</w:t>
            </w:r>
          </w:p>
          <w:p w14:paraId="4B3A6F1D" w14:textId="77777777" w:rsidR="00C74142" w:rsidRPr="00D56A5B" w:rsidRDefault="00C74142" w:rsidP="002B5323">
            <w:pPr>
              <w:rPr>
                <w:rFonts w:ascii="Arial Narrow" w:hAnsi="Arial Narrow" w:cs="Arial"/>
              </w:rPr>
            </w:pPr>
          </w:p>
          <w:p w14:paraId="1BC5970F" w14:textId="77777777" w:rsidR="00C74142" w:rsidRPr="00D56A5B" w:rsidRDefault="00C74142" w:rsidP="002B5323">
            <w:pPr>
              <w:rPr>
                <w:rFonts w:ascii="Arial Narrow" w:hAnsi="Arial Narrow" w:cs="Arial"/>
              </w:rPr>
            </w:pPr>
            <w:r w:rsidRPr="00D56A5B">
              <w:rPr>
                <w:rFonts w:ascii="Arial Narrow" w:hAnsi="Arial Narrow" w:cs="Arial"/>
              </w:rPr>
              <w:lastRenderedPageBreak/>
              <w:t>Form 5 - Calibration Register</w:t>
            </w:r>
          </w:p>
        </w:tc>
        <w:tc>
          <w:tcPr>
            <w:tcW w:w="2196" w:type="dxa"/>
          </w:tcPr>
          <w:p w14:paraId="0640E708" w14:textId="77777777" w:rsidR="00C74142" w:rsidRPr="00D56A5B" w:rsidRDefault="00C74142" w:rsidP="002B5323">
            <w:pPr>
              <w:rPr>
                <w:rFonts w:ascii="Arial Narrow" w:hAnsi="Arial Narrow" w:cs="Arial"/>
              </w:rPr>
            </w:pPr>
            <w:r w:rsidRPr="00D56A5B">
              <w:rPr>
                <w:rFonts w:ascii="Arial Narrow" w:hAnsi="Arial Narrow" w:cs="Arial"/>
              </w:rPr>
              <w:lastRenderedPageBreak/>
              <w:t xml:space="preserve">Weekly review of temperatures on Form 1 – Weekly Diary. </w:t>
            </w:r>
          </w:p>
          <w:p w14:paraId="02EBC373" w14:textId="77777777" w:rsidR="00C74142" w:rsidRPr="00D56A5B" w:rsidRDefault="00C74142" w:rsidP="002B5323">
            <w:pPr>
              <w:rPr>
                <w:rFonts w:ascii="Arial Narrow" w:hAnsi="Arial Narrow" w:cs="Arial"/>
              </w:rPr>
            </w:pPr>
            <w:r w:rsidRPr="00D56A5B">
              <w:rPr>
                <w:rFonts w:ascii="Arial Narrow" w:hAnsi="Arial Narrow" w:cs="Arial"/>
              </w:rPr>
              <w:t xml:space="preserve"> </w:t>
            </w:r>
          </w:p>
          <w:p w14:paraId="29B5C654" w14:textId="2C7755CF" w:rsidR="00C74142" w:rsidRPr="00D56A5B" w:rsidRDefault="00C74142" w:rsidP="0097176B">
            <w:pPr>
              <w:rPr>
                <w:rFonts w:ascii="Arial Narrow" w:hAnsi="Arial Narrow" w:cs="Arial"/>
              </w:rPr>
            </w:pPr>
            <w:r w:rsidRPr="00D56A5B">
              <w:rPr>
                <w:rFonts w:ascii="Arial Narrow" w:hAnsi="Arial Narrow" w:cs="Arial"/>
              </w:rPr>
              <w:lastRenderedPageBreak/>
              <w:t xml:space="preserve">Check Form </w:t>
            </w:r>
            <w:r w:rsidR="00D553E4" w:rsidRPr="00D56A5B">
              <w:rPr>
                <w:rFonts w:ascii="Arial Narrow" w:hAnsi="Arial Narrow" w:cs="Arial"/>
              </w:rPr>
              <w:t>3</w:t>
            </w:r>
            <w:r w:rsidRPr="00D56A5B">
              <w:rPr>
                <w:rFonts w:ascii="Arial Narrow" w:hAnsi="Arial Narrow" w:cs="Arial"/>
              </w:rPr>
              <w:t xml:space="preserve"> - Calibration Register, readings for </w:t>
            </w:r>
            <w:r w:rsidR="0097176B" w:rsidRPr="00D56A5B">
              <w:rPr>
                <w:rFonts w:ascii="Arial Narrow" w:hAnsi="Arial Narrow" w:cs="Arial"/>
              </w:rPr>
              <w:t>chiller</w:t>
            </w:r>
            <w:r w:rsidRPr="00D56A5B">
              <w:rPr>
                <w:rFonts w:ascii="Arial Narrow" w:hAnsi="Arial Narrow" w:cs="Arial"/>
              </w:rPr>
              <w:t xml:space="preserve"> and freezer gauges, quarterly. </w:t>
            </w:r>
          </w:p>
        </w:tc>
      </w:tr>
      <w:tr w:rsidR="00C74142" w:rsidRPr="00D56A5B" w14:paraId="79A082D9" w14:textId="77777777" w:rsidTr="00C74142">
        <w:trPr>
          <w:trHeight w:val="231"/>
        </w:trPr>
        <w:tc>
          <w:tcPr>
            <w:tcW w:w="1109" w:type="dxa"/>
          </w:tcPr>
          <w:p w14:paraId="66B0B3CD" w14:textId="77777777" w:rsidR="00C74142" w:rsidRPr="00D56A5B" w:rsidRDefault="00C74142" w:rsidP="002B5323">
            <w:pPr>
              <w:rPr>
                <w:rFonts w:ascii="Arial Narrow" w:hAnsi="Arial Narrow" w:cs="Arial"/>
              </w:rPr>
            </w:pPr>
            <w:r w:rsidRPr="00D56A5B">
              <w:rPr>
                <w:rFonts w:ascii="Arial Narrow" w:hAnsi="Arial Narrow" w:cs="Arial"/>
              </w:rPr>
              <w:lastRenderedPageBreak/>
              <w:t>3. Processing (CCP)</w:t>
            </w:r>
          </w:p>
        </w:tc>
        <w:tc>
          <w:tcPr>
            <w:tcW w:w="1753" w:type="dxa"/>
          </w:tcPr>
          <w:p w14:paraId="23EEAB5F" w14:textId="77777777" w:rsidR="00C74142" w:rsidRPr="00D56A5B" w:rsidRDefault="00C74142" w:rsidP="002B5323">
            <w:pPr>
              <w:rPr>
                <w:rFonts w:ascii="Arial Narrow" w:hAnsi="Arial Narrow" w:cs="Arial"/>
              </w:rPr>
            </w:pPr>
            <w:r w:rsidRPr="00D56A5B">
              <w:rPr>
                <w:rFonts w:ascii="Arial Narrow" w:hAnsi="Arial Narrow" w:cs="Arial"/>
              </w:rPr>
              <w:t xml:space="preserve">Growth of pathogenic microorganisms </w:t>
            </w:r>
          </w:p>
        </w:tc>
        <w:tc>
          <w:tcPr>
            <w:tcW w:w="1813" w:type="dxa"/>
          </w:tcPr>
          <w:p w14:paraId="16312492" w14:textId="77777777" w:rsidR="00C74142" w:rsidRPr="00D56A5B" w:rsidRDefault="00C74142" w:rsidP="002B5323">
            <w:pPr>
              <w:rPr>
                <w:rFonts w:ascii="Arial Narrow" w:hAnsi="Arial Narrow" w:cs="Arial"/>
              </w:rPr>
            </w:pPr>
            <w:r w:rsidRPr="00D56A5B">
              <w:rPr>
                <w:rFonts w:ascii="Arial Narrow" w:hAnsi="Arial Narrow" w:cs="Arial"/>
              </w:rPr>
              <w:t>Temperature control</w:t>
            </w:r>
          </w:p>
        </w:tc>
        <w:tc>
          <w:tcPr>
            <w:tcW w:w="1659" w:type="dxa"/>
          </w:tcPr>
          <w:p w14:paraId="7654AC55" w14:textId="77777777" w:rsidR="00C74142" w:rsidRPr="00D56A5B" w:rsidRDefault="00C74142" w:rsidP="002B5323">
            <w:pPr>
              <w:rPr>
                <w:rFonts w:ascii="Arial Narrow" w:hAnsi="Arial Narrow" w:cs="Arial"/>
              </w:rPr>
            </w:pPr>
            <w:r w:rsidRPr="00D56A5B">
              <w:rPr>
                <w:rFonts w:ascii="Arial Narrow" w:hAnsi="Arial Narrow" w:cs="Arial"/>
              </w:rPr>
              <w:t>5ºC or below</w:t>
            </w:r>
          </w:p>
        </w:tc>
        <w:tc>
          <w:tcPr>
            <w:tcW w:w="2195" w:type="dxa"/>
          </w:tcPr>
          <w:p w14:paraId="29643B08" w14:textId="77777777" w:rsidR="000F69AD" w:rsidRPr="00D56A5B" w:rsidRDefault="000F69AD" w:rsidP="000F69AD">
            <w:pPr>
              <w:rPr>
                <w:rFonts w:ascii="Arial Narrow" w:hAnsi="Arial Narrow" w:cs="Arial"/>
              </w:rPr>
            </w:pPr>
            <w:r w:rsidRPr="00D56A5B">
              <w:rPr>
                <w:rFonts w:ascii="Arial Narrow" w:hAnsi="Arial Narrow" w:cs="Arial"/>
                <w:b/>
              </w:rPr>
              <w:t>What: I</w:t>
            </w:r>
            <w:r w:rsidRPr="00D56A5B">
              <w:rPr>
                <w:rFonts w:ascii="Arial Narrow" w:hAnsi="Arial Narrow" w:cs="Arial"/>
              </w:rPr>
              <w:t>n-process meat product</w:t>
            </w:r>
          </w:p>
          <w:p w14:paraId="05396904" w14:textId="77777777" w:rsidR="000F69AD" w:rsidRPr="00D56A5B" w:rsidRDefault="000F69AD" w:rsidP="000F69AD">
            <w:pPr>
              <w:rPr>
                <w:rFonts w:ascii="Arial Narrow" w:hAnsi="Arial Narrow" w:cs="Arial"/>
              </w:rPr>
            </w:pPr>
            <w:r w:rsidRPr="00D56A5B">
              <w:rPr>
                <w:rFonts w:ascii="Arial Narrow" w:hAnsi="Arial Narrow" w:cs="Arial"/>
                <w:b/>
              </w:rPr>
              <w:t xml:space="preserve">How: </w:t>
            </w:r>
            <w:r w:rsidRPr="00D56A5B">
              <w:rPr>
                <w:rFonts w:ascii="Arial Narrow" w:hAnsi="Arial Narrow" w:cs="Arial"/>
              </w:rPr>
              <w:t xml:space="preserve">Temperature Gauge </w:t>
            </w:r>
          </w:p>
          <w:p w14:paraId="067E8065" w14:textId="77777777" w:rsidR="000F69AD" w:rsidRPr="00D56A5B" w:rsidRDefault="000F69AD" w:rsidP="000F69AD">
            <w:pPr>
              <w:rPr>
                <w:rFonts w:ascii="Arial Narrow" w:hAnsi="Arial Narrow" w:cs="Arial"/>
              </w:rPr>
            </w:pPr>
            <w:r w:rsidRPr="00D56A5B">
              <w:rPr>
                <w:rFonts w:ascii="Arial Narrow" w:hAnsi="Arial Narrow" w:cs="Arial"/>
                <w:b/>
              </w:rPr>
              <w:t xml:space="preserve">Where: </w:t>
            </w:r>
            <w:r w:rsidRPr="00D56A5B">
              <w:rPr>
                <w:rFonts w:ascii="Arial Narrow" w:hAnsi="Arial Narrow" w:cs="Arial"/>
              </w:rPr>
              <w:t xml:space="preserve">Processing Area </w:t>
            </w:r>
          </w:p>
          <w:p w14:paraId="3E10502C" w14:textId="77777777" w:rsidR="000F69AD" w:rsidRPr="00D56A5B" w:rsidRDefault="000F69AD" w:rsidP="000F69AD">
            <w:pPr>
              <w:rPr>
                <w:rFonts w:ascii="Arial Narrow" w:hAnsi="Arial Narrow" w:cs="Arial"/>
              </w:rPr>
            </w:pPr>
            <w:r w:rsidRPr="00D56A5B">
              <w:rPr>
                <w:rFonts w:ascii="Arial Narrow" w:hAnsi="Arial Narrow" w:cs="Arial"/>
                <w:b/>
              </w:rPr>
              <w:t xml:space="preserve">When: </w:t>
            </w:r>
            <w:r w:rsidRPr="00D56A5B">
              <w:rPr>
                <w:rFonts w:ascii="Arial Narrow" w:hAnsi="Arial Narrow" w:cs="Arial"/>
              </w:rPr>
              <w:t xml:space="preserve">Twice Daily </w:t>
            </w:r>
          </w:p>
          <w:p w14:paraId="12E08BA4" w14:textId="77777777" w:rsidR="000F69AD" w:rsidRPr="00D56A5B" w:rsidRDefault="000F69AD" w:rsidP="000F69AD">
            <w:pPr>
              <w:rPr>
                <w:rFonts w:ascii="Arial Narrow" w:hAnsi="Arial Narrow" w:cs="Arial"/>
              </w:rPr>
            </w:pPr>
            <w:r w:rsidRPr="00D56A5B">
              <w:rPr>
                <w:rFonts w:ascii="Arial Narrow" w:hAnsi="Arial Narrow" w:cs="Arial"/>
                <w:b/>
              </w:rPr>
              <w:t xml:space="preserve">Who: </w:t>
            </w:r>
            <w:r w:rsidRPr="00D56A5B">
              <w:rPr>
                <w:rFonts w:ascii="Arial Narrow" w:hAnsi="Arial Narrow" w:cs="Arial"/>
              </w:rPr>
              <w:t xml:space="preserve">Operator </w:t>
            </w:r>
          </w:p>
          <w:p w14:paraId="4B59DC62" w14:textId="77777777" w:rsidR="00C74142" w:rsidRPr="00D56A5B" w:rsidRDefault="00C74142" w:rsidP="002B5323">
            <w:pPr>
              <w:rPr>
                <w:rFonts w:ascii="Arial Narrow" w:hAnsi="Arial Narrow" w:cs="Arial"/>
              </w:rPr>
            </w:pPr>
          </w:p>
        </w:tc>
        <w:tc>
          <w:tcPr>
            <w:tcW w:w="2468" w:type="dxa"/>
          </w:tcPr>
          <w:p w14:paraId="51687238" w14:textId="77777777" w:rsidR="00C74142" w:rsidRPr="00D56A5B" w:rsidRDefault="000F69AD" w:rsidP="002B5323">
            <w:pPr>
              <w:rPr>
                <w:rFonts w:ascii="Arial Narrow" w:hAnsi="Arial Narrow" w:cs="Arial"/>
              </w:rPr>
            </w:pPr>
            <w:r w:rsidRPr="00D56A5B">
              <w:rPr>
                <w:rFonts w:ascii="Arial Narrow" w:hAnsi="Arial Narrow" w:cs="Arial"/>
              </w:rPr>
              <w:t>Temperatures must be 5°C or below, if not place under refrigeration immediately.</w:t>
            </w:r>
          </w:p>
        </w:tc>
        <w:tc>
          <w:tcPr>
            <w:tcW w:w="1833" w:type="dxa"/>
          </w:tcPr>
          <w:p w14:paraId="2EF2A749" w14:textId="77777777" w:rsidR="00C74142" w:rsidRPr="00D56A5B" w:rsidRDefault="00C74142" w:rsidP="002B5323">
            <w:pPr>
              <w:rPr>
                <w:rFonts w:ascii="Arial Narrow" w:hAnsi="Arial Narrow" w:cs="Arial"/>
              </w:rPr>
            </w:pPr>
            <w:r w:rsidRPr="00D56A5B">
              <w:rPr>
                <w:rFonts w:ascii="Arial Narrow" w:hAnsi="Arial Narrow" w:cs="Arial"/>
              </w:rPr>
              <w:t xml:space="preserve">Form 1 -  Weekly Diary </w:t>
            </w:r>
          </w:p>
          <w:p w14:paraId="2E08664D" w14:textId="77777777" w:rsidR="00C74142" w:rsidRPr="00D56A5B" w:rsidRDefault="00C74142" w:rsidP="002B5323">
            <w:pPr>
              <w:rPr>
                <w:rFonts w:ascii="Arial Narrow" w:hAnsi="Arial Narrow" w:cs="Arial"/>
              </w:rPr>
            </w:pPr>
          </w:p>
          <w:p w14:paraId="13495617" w14:textId="69C205DE" w:rsidR="00C74142" w:rsidRPr="00D56A5B" w:rsidRDefault="00C74142" w:rsidP="002B5323">
            <w:pPr>
              <w:rPr>
                <w:rFonts w:ascii="Arial Narrow" w:hAnsi="Arial Narrow" w:cs="Arial"/>
              </w:rPr>
            </w:pPr>
            <w:r w:rsidRPr="00D56A5B">
              <w:rPr>
                <w:rFonts w:ascii="Arial Narrow" w:hAnsi="Arial Narrow" w:cs="Arial"/>
              </w:rPr>
              <w:t xml:space="preserve">Form </w:t>
            </w:r>
            <w:r w:rsidR="00D553E4" w:rsidRPr="00D56A5B">
              <w:rPr>
                <w:rFonts w:ascii="Arial Narrow" w:hAnsi="Arial Narrow" w:cs="Arial"/>
              </w:rPr>
              <w:t>3</w:t>
            </w:r>
            <w:r w:rsidRPr="00D56A5B">
              <w:rPr>
                <w:rFonts w:ascii="Arial Narrow" w:hAnsi="Arial Narrow" w:cs="Arial"/>
              </w:rPr>
              <w:t xml:space="preserve"> - Calibration Register</w:t>
            </w:r>
          </w:p>
        </w:tc>
        <w:tc>
          <w:tcPr>
            <w:tcW w:w="2196" w:type="dxa"/>
          </w:tcPr>
          <w:p w14:paraId="7F787A15" w14:textId="77777777" w:rsidR="00C74142" w:rsidRPr="00D56A5B" w:rsidRDefault="00C74142" w:rsidP="002B5323">
            <w:pPr>
              <w:rPr>
                <w:rFonts w:ascii="Arial Narrow" w:hAnsi="Arial Narrow" w:cs="Arial"/>
              </w:rPr>
            </w:pPr>
            <w:r w:rsidRPr="00D56A5B">
              <w:rPr>
                <w:rFonts w:ascii="Arial Narrow" w:hAnsi="Arial Narrow" w:cs="Arial"/>
              </w:rPr>
              <w:t>Weekly review of temperatures on Form 1 – Weekly Diary.</w:t>
            </w:r>
          </w:p>
          <w:p w14:paraId="4BF06DA4" w14:textId="77777777" w:rsidR="00C74142" w:rsidRPr="00D56A5B" w:rsidRDefault="00C74142" w:rsidP="002B5323">
            <w:pPr>
              <w:rPr>
                <w:rFonts w:ascii="Arial Narrow" w:hAnsi="Arial Narrow" w:cs="Arial"/>
              </w:rPr>
            </w:pPr>
            <w:r w:rsidRPr="00D56A5B">
              <w:rPr>
                <w:rFonts w:ascii="Arial Narrow" w:hAnsi="Arial Narrow" w:cs="Arial"/>
              </w:rPr>
              <w:t xml:space="preserve"> </w:t>
            </w:r>
          </w:p>
          <w:p w14:paraId="61AB09B6" w14:textId="55C2DB6D" w:rsidR="00C74142" w:rsidRPr="00D56A5B" w:rsidRDefault="0097176B" w:rsidP="0097176B">
            <w:pPr>
              <w:rPr>
                <w:rFonts w:ascii="Arial Narrow" w:hAnsi="Arial Narrow" w:cs="Arial"/>
              </w:rPr>
            </w:pPr>
            <w:r w:rsidRPr="00D56A5B">
              <w:rPr>
                <w:rFonts w:ascii="Arial Narrow" w:hAnsi="Arial Narrow" w:cs="Arial"/>
              </w:rPr>
              <w:t xml:space="preserve">Check Form </w:t>
            </w:r>
            <w:r w:rsidR="00D553E4" w:rsidRPr="00D56A5B">
              <w:rPr>
                <w:rFonts w:ascii="Arial Narrow" w:hAnsi="Arial Narrow" w:cs="Arial"/>
              </w:rPr>
              <w:t>3</w:t>
            </w:r>
            <w:r w:rsidRPr="00D56A5B">
              <w:rPr>
                <w:rFonts w:ascii="Arial Narrow" w:hAnsi="Arial Narrow" w:cs="Arial"/>
              </w:rPr>
              <w:t xml:space="preserve"> - Calibration Register for the thermometer, quarterly.</w:t>
            </w:r>
          </w:p>
        </w:tc>
      </w:tr>
      <w:tr w:rsidR="00F01304" w:rsidRPr="00D56A5B" w14:paraId="13A3CA41" w14:textId="77777777" w:rsidTr="00C74142">
        <w:trPr>
          <w:trHeight w:val="231"/>
        </w:trPr>
        <w:tc>
          <w:tcPr>
            <w:tcW w:w="1109" w:type="dxa"/>
          </w:tcPr>
          <w:p w14:paraId="77701C92" w14:textId="5E77DD10" w:rsidR="00F01304" w:rsidRPr="00D56A5B" w:rsidRDefault="00F01304" w:rsidP="00F01304">
            <w:pPr>
              <w:rPr>
                <w:rFonts w:ascii="Arial Narrow" w:hAnsi="Arial Narrow" w:cs="Arial"/>
                <w:color w:val="EE0000"/>
              </w:rPr>
            </w:pPr>
            <w:r w:rsidRPr="00D56A5B">
              <w:rPr>
                <w:rFonts w:ascii="Arial Narrow" w:hAnsi="Arial Narrow"/>
                <w:color w:val="EE0000"/>
              </w:rPr>
              <w:t>[Insert Step]</w:t>
            </w:r>
          </w:p>
        </w:tc>
        <w:tc>
          <w:tcPr>
            <w:tcW w:w="1753" w:type="dxa"/>
          </w:tcPr>
          <w:p w14:paraId="2304F87D" w14:textId="3768A2BA" w:rsidR="00F01304" w:rsidRPr="00D56A5B" w:rsidRDefault="00F01304" w:rsidP="00F01304">
            <w:pPr>
              <w:rPr>
                <w:rFonts w:ascii="Arial Narrow" w:hAnsi="Arial Narrow" w:cs="Arial"/>
                <w:color w:val="EE0000"/>
              </w:rPr>
            </w:pPr>
            <w:r w:rsidRPr="00D56A5B">
              <w:rPr>
                <w:rFonts w:ascii="Arial Narrow" w:hAnsi="Arial Narrow"/>
                <w:color w:val="EE0000"/>
              </w:rPr>
              <w:t>[Insert Hazard]</w:t>
            </w:r>
          </w:p>
        </w:tc>
        <w:tc>
          <w:tcPr>
            <w:tcW w:w="1813" w:type="dxa"/>
          </w:tcPr>
          <w:p w14:paraId="10BD992C" w14:textId="44379356" w:rsidR="00F01304" w:rsidRPr="00D56A5B" w:rsidRDefault="00F01304" w:rsidP="00F01304">
            <w:pPr>
              <w:rPr>
                <w:rFonts w:ascii="Arial Narrow" w:hAnsi="Arial Narrow" w:cs="Arial"/>
                <w:color w:val="EE0000"/>
              </w:rPr>
            </w:pPr>
            <w:r w:rsidRPr="00D56A5B">
              <w:rPr>
                <w:rFonts w:ascii="Arial Narrow" w:hAnsi="Arial Narrow"/>
                <w:color w:val="EE0000"/>
              </w:rPr>
              <w:t>[Insert Control Measure]</w:t>
            </w:r>
          </w:p>
        </w:tc>
        <w:tc>
          <w:tcPr>
            <w:tcW w:w="1659" w:type="dxa"/>
          </w:tcPr>
          <w:p w14:paraId="54A9E495" w14:textId="231C14F3" w:rsidR="00F01304" w:rsidRPr="00D56A5B" w:rsidRDefault="00F01304" w:rsidP="00F01304">
            <w:pPr>
              <w:rPr>
                <w:rFonts w:ascii="Arial Narrow" w:hAnsi="Arial Narrow" w:cs="Arial"/>
                <w:color w:val="EE0000"/>
              </w:rPr>
            </w:pPr>
            <w:r w:rsidRPr="00D56A5B">
              <w:rPr>
                <w:rFonts w:ascii="Arial Narrow" w:hAnsi="Arial Narrow"/>
                <w:color w:val="EE0000"/>
              </w:rPr>
              <w:t>[Insert Critical Limit]</w:t>
            </w:r>
          </w:p>
        </w:tc>
        <w:tc>
          <w:tcPr>
            <w:tcW w:w="2195" w:type="dxa"/>
          </w:tcPr>
          <w:p w14:paraId="14B2F96E" w14:textId="075C656E" w:rsidR="00F01304" w:rsidRPr="00D56A5B" w:rsidRDefault="00F01304" w:rsidP="00F01304">
            <w:pPr>
              <w:rPr>
                <w:rFonts w:ascii="Arial Narrow" w:hAnsi="Arial Narrow" w:cs="Arial"/>
                <w:b/>
                <w:color w:val="EE0000"/>
              </w:rPr>
            </w:pPr>
            <w:r w:rsidRPr="00D56A5B">
              <w:rPr>
                <w:rFonts w:ascii="Arial Narrow" w:hAnsi="Arial Narrow"/>
                <w:color w:val="EE0000"/>
              </w:rPr>
              <w:t>[Insert Monitoring]</w:t>
            </w:r>
          </w:p>
        </w:tc>
        <w:tc>
          <w:tcPr>
            <w:tcW w:w="2468" w:type="dxa"/>
          </w:tcPr>
          <w:p w14:paraId="3117A783" w14:textId="7EABD472" w:rsidR="00F01304" w:rsidRPr="00D56A5B" w:rsidRDefault="00F01304" w:rsidP="00F01304">
            <w:pPr>
              <w:rPr>
                <w:rFonts w:ascii="Arial Narrow" w:hAnsi="Arial Narrow" w:cs="Arial"/>
                <w:color w:val="EE0000"/>
              </w:rPr>
            </w:pPr>
            <w:r w:rsidRPr="00D56A5B">
              <w:rPr>
                <w:rFonts w:ascii="Arial Narrow" w:hAnsi="Arial Narrow"/>
                <w:color w:val="EE0000"/>
              </w:rPr>
              <w:t>[Insert Corrective Actions]</w:t>
            </w:r>
          </w:p>
        </w:tc>
        <w:tc>
          <w:tcPr>
            <w:tcW w:w="1833" w:type="dxa"/>
          </w:tcPr>
          <w:p w14:paraId="7382090E" w14:textId="21020F0E" w:rsidR="00F01304" w:rsidRPr="00D56A5B" w:rsidRDefault="00F01304" w:rsidP="00F01304">
            <w:pPr>
              <w:rPr>
                <w:rFonts w:ascii="Arial Narrow" w:hAnsi="Arial Narrow" w:cs="Arial"/>
                <w:color w:val="EE0000"/>
              </w:rPr>
            </w:pPr>
            <w:r w:rsidRPr="00D56A5B">
              <w:rPr>
                <w:rFonts w:ascii="Arial Narrow" w:hAnsi="Arial Narrow"/>
                <w:color w:val="EE0000"/>
              </w:rPr>
              <w:t xml:space="preserve">[Insert Records] </w:t>
            </w:r>
          </w:p>
        </w:tc>
        <w:tc>
          <w:tcPr>
            <w:tcW w:w="2196" w:type="dxa"/>
          </w:tcPr>
          <w:p w14:paraId="5EA24E54" w14:textId="67084674" w:rsidR="00F01304" w:rsidRPr="00D56A5B" w:rsidRDefault="00F01304" w:rsidP="00F01304">
            <w:pPr>
              <w:rPr>
                <w:rFonts w:ascii="Arial Narrow" w:hAnsi="Arial Narrow" w:cs="Arial"/>
                <w:color w:val="EE0000"/>
              </w:rPr>
            </w:pPr>
            <w:r w:rsidRPr="00D56A5B">
              <w:rPr>
                <w:rFonts w:ascii="Arial Narrow" w:hAnsi="Arial Narrow"/>
                <w:color w:val="EE0000"/>
              </w:rPr>
              <w:t>[Insert Verification]</w:t>
            </w:r>
          </w:p>
        </w:tc>
      </w:tr>
    </w:tbl>
    <w:p w14:paraId="4FF155CB" w14:textId="77777777" w:rsidR="00C74142" w:rsidRPr="00D56A5B" w:rsidRDefault="00C74142" w:rsidP="001835F9">
      <w:pPr>
        <w:tabs>
          <w:tab w:val="left" w:pos="6360"/>
        </w:tabs>
      </w:pPr>
    </w:p>
    <w:p w14:paraId="78751A5F" w14:textId="32441CA3" w:rsidR="00C74142" w:rsidRPr="00D56A5B" w:rsidRDefault="00C74142" w:rsidP="00C74142">
      <w:pPr>
        <w:tabs>
          <w:tab w:val="left" w:pos="335"/>
          <w:tab w:val="center" w:pos="6979"/>
        </w:tabs>
        <w:jc w:val="center"/>
        <w:rPr>
          <w:rFonts w:ascii="Arial" w:hAnsi="Arial" w:cs="Arial"/>
          <w:b/>
          <w:color w:val="0F243E" w:themeColor="text2" w:themeShade="80"/>
          <w:sz w:val="26"/>
          <w:szCs w:val="26"/>
          <w:u w:val="single"/>
        </w:rPr>
      </w:pPr>
      <w:r w:rsidRPr="00D56A5B">
        <w:rPr>
          <w:rFonts w:ascii="Arial" w:hAnsi="Arial" w:cs="Arial"/>
          <w:b/>
          <w:color w:val="0F243E" w:themeColor="text2" w:themeShade="80"/>
          <w:sz w:val="26"/>
          <w:szCs w:val="26"/>
        </w:rPr>
        <w:t>1.1</w:t>
      </w:r>
      <w:r w:rsidR="00343CF4" w:rsidRPr="00D56A5B">
        <w:rPr>
          <w:rFonts w:ascii="Arial" w:hAnsi="Arial" w:cs="Arial"/>
          <w:b/>
          <w:color w:val="0F243E" w:themeColor="text2" w:themeShade="80"/>
          <w:sz w:val="26"/>
          <w:szCs w:val="26"/>
        </w:rPr>
        <w:t>1</w:t>
      </w:r>
      <w:r w:rsidRPr="00D56A5B">
        <w:rPr>
          <w:rFonts w:ascii="Arial" w:hAnsi="Arial" w:cs="Arial"/>
          <w:b/>
          <w:color w:val="0F243E" w:themeColor="text2" w:themeShade="80"/>
          <w:sz w:val="26"/>
          <w:szCs w:val="26"/>
        </w:rPr>
        <w:t xml:space="preserve"> HACCP Audit Table</w:t>
      </w:r>
    </w:p>
    <w:p w14:paraId="3F819DA1" w14:textId="12D876C6" w:rsidR="00C74142" w:rsidRPr="00D56A5B" w:rsidRDefault="004B2256" w:rsidP="00C74142">
      <w:pPr>
        <w:tabs>
          <w:tab w:val="left" w:pos="335"/>
          <w:tab w:val="center" w:pos="6979"/>
        </w:tabs>
        <w:jc w:val="center"/>
        <w:rPr>
          <w:rFonts w:ascii="Arial" w:hAnsi="Arial" w:cs="Arial"/>
          <w:b/>
          <w:color w:val="0F243E" w:themeColor="text2" w:themeShade="80"/>
          <w:sz w:val="26"/>
          <w:szCs w:val="26"/>
        </w:rPr>
      </w:pPr>
      <w:r w:rsidRPr="00D56A5B">
        <w:rPr>
          <w:rFonts w:ascii="Arial" w:hAnsi="Arial" w:cs="Arial"/>
          <w:b/>
          <w:color w:val="0F243E" w:themeColor="text2" w:themeShade="80"/>
          <w:sz w:val="26"/>
          <w:szCs w:val="26"/>
          <w:u w:val="single"/>
        </w:rPr>
        <w:t>Example 2(a)</w:t>
      </w:r>
      <w:r w:rsidR="00C74142" w:rsidRPr="00D56A5B">
        <w:rPr>
          <w:rFonts w:ascii="Arial" w:hAnsi="Arial" w:cs="Arial"/>
          <w:b/>
          <w:color w:val="0F243E" w:themeColor="text2" w:themeShade="80"/>
          <w:sz w:val="26"/>
          <w:szCs w:val="26"/>
          <w:u w:val="single"/>
        </w:rPr>
        <w:t xml:space="preserve"> </w:t>
      </w:r>
      <w:r w:rsidR="00C74142" w:rsidRPr="00D56A5B">
        <w:rPr>
          <w:rFonts w:ascii="Arial" w:hAnsi="Arial" w:cs="Arial"/>
          <w:b/>
          <w:color w:val="0F243E" w:themeColor="text2" w:themeShade="80"/>
          <w:sz w:val="26"/>
          <w:szCs w:val="26"/>
        </w:rPr>
        <w:t>Chilled Meat, Manufactured Meat and Packaged Meat Products for Retail Sale</w:t>
      </w:r>
    </w:p>
    <w:tbl>
      <w:tblPr>
        <w:tblStyle w:val="TableGrid"/>
        <w:tblW w:w="15026" w:type="dxa"/>
        <w:tblInd w:w="-5" w:type="dxa"/>
        <w:tblLook w:val="04A0" w:firstRow="1" w:lastRow="0" w:firstColumn="1" w:lastColumn="0" w:noHBand="0" w:noVBand="1"/>
      </w:tblPr>
      <w:tblGrid>
        <w:gridCol w:w="1139"/>
        <w:gridCol w:w="1490"/>
        <w:gridCol w:w="1781"/>
        <w:gridCol w:w="1788"/>
        <w:gridCol w:w="2263"/>
        <w:gridCol w:w="2762"/>
        <w:gridCol w:w="1768"/>
        <w:gridCol w:w="2035"/>
      </w:tblGrid>
      <w:tr w:rsidR="00C74142" w:rsidRPr="00D56A5B" w14:paraId="22E520E7" w14:textId="77777777" w:rsidTr="003945E6">
        <w:trPr>
          <w:trHeight w:val="481"/>
        </w:trPr>
        <w:tc>
          <w:tcPr>
            <w:tcW w:w="1139" w:type="dxa"/>
            <w:shd w:val="clear" w:color="auto" w:fill="DBE5F1" w:themeFill="accent1" w:themeFillTint="33"/>
          </w:tcPr>
          <w:p w14:paraId="6A8911B6" w14:textId="77777777" w:rsidR="00C74142" w:rsidRPr="00D56A5B" w:rsidRDefault="00C74142" w:rsidP="002B5323">
            <w:pPr>
              <w:rPr>
                <w:rFonts w:ascii="Arial" w:hAnsi="Arial" w:cs="Arial"/>
                <w:b/>
              </w:rPr>
            </w:pPr>
            <w:r w:rsidRPr="00D56A5B">
              <w:rPr>
                <w:rFonts w:ascii="Arial" w:hAnsi="Arial" w:cs="Arial"/>
                <w:b/>
              </w:rPr>
              <w:t>Step</w:t>
            </w:r>
          </w:p>
        </w:tc>
        <w:tc>
          <w:tcPr>
            <w:tcW w:w="1490" w:type="dxa"/>
            <w:shd w:val="clear" w:color="auto" w:fill="DBE5F1" w:themeFill="accent1" w:themeFillTint="33"/>
          </w:tcPr>
          <w:p w14:paraId="2779665C" w14:textId="77777777" w:rsidR="00C74142" w:rsidRPr="00D56A5B" w:rsidRDefault="00C74142" w:rsidP="002B5323">
            <w:pPr>
              <w:rPr>
                <w:rFonts w:ascii="Arial" w:hAnsi="Arial" w:cs="Arial"/>
                <w:b/>
              </w:rPr>
            </w:pPr>
            <w:r w:rsidRPr="00D56A5B">
              <w:rPr>
                <w:rFonts w:ascii="Arial" w:hAnsi="Arial" w:cs="Arial"/>
                <w:b/>
              </w:rPr>
              <w:t>Hazard</w:t>
            </w:r>
          </w:p>
        </w:tc>
        <w:tc>
          <w:tcPr>
            <w:tcW w:w="1781" w:type="dxa"/>
            <w:shd w:val="clear" w:color="auto" w:fill="DBE5F1" w:themeFill="accent1" w:themeFillTint="33"/>
          </w:tcPr>
          <w:p w14:paraId="775898D5" w14:textId="77777777" w:rsidR="00C74142" w:rsidRPr="00D56A5B" w:rsidRDefault="00C74142" w:rsidP="002B5323">
            <w:pPr>
              <w:rPr>
                <w:rFonts w:ascii="Arial" w:hAnsi="Arial" w:cs="Arial"/>
                <w:b/>
              </w:rPr>
            </w:pPr>
            <w:r w:rsidRPr="00D56A5B">
              <w:rPr>
                <w:rFonts w:ascii="Arial" w:hAnsi="Arial" w:cs="Arial"/>
                <w:b/>
              </w:rPr>
              <w:t>Control Measure</w:t>
            </w:r>
          </w:p>
        </w:tc>
        <w:tc>
          <w:tcPr>
            <w:tcW w:w="1788" w:type="dxa"/>
            <w:shd w:val="clear" w:color="auto" w:fill="DBE5F1" w:themeFill="accent1" w:themeFillTint="33"/>
          </w:tcPr>
          <w:p w14:paraId="1CEC132D" w14:textId="77777777" w:rsidR="00C74142" w:rsidRPr="00D56A5B" w:rsidRDefault="00C74142" w:rsidP="002B5323">
            <w:pPr>
              <w:rPr>
                <w:rFonts w:ascii="Arial" w:hAnsi="Arial" w:cs="Arial"/>
                <w:b/>
              </w:rPr>
            </w:pPr>
            <w:r w:rsidRPr="00D56A5B">
              <w:rPr>
                <w:rFonts w:ascii="Arial" w:hAnsi="Arial" w:cs="Arial"/>
                <w:b/>
              </w:rPr>
              <w:t>Critical Limit</w:t>
            </w:r>
          </w:p>
        </w:tc>
        <w:tc>
          <w:tcPr>
            <w:tcW w:w="2263" w:type="dxa"/>
            <w:shd w:val="clear" w:color="auto" w:fill="DBE5F1" w:themeFill="accent1" w:themeFillTint="33"/>
          </w:tcPr>
          <w:p w14:paraId="27A85920" w14:textId="77777777" w:rsidR="00C74142" w:rsidRPr="00D56A5B" w:rsidRDefault="00C74142" w:rsidP="002B5323">
            <w:pPr>
              <w:rPr>
                <w:rFonts w:ascii="Arial" w:hAnsi="Arial" w:cs="Arial"/>
                <w:b/>
              </w:rPr>
            </w:pPr>
            <w:r w:rsidRPr="00D56A5B">
              <w:rPr>
                <w:rFonts w:ascii="Arial" w:hAnsi="Arial" w:cs="Arial"/>
                <w:b/>
              </w:rPr>
              <w:t>Monitoring</w:t>
            </w:r>
          </w:p>
        </w:tc>
        <w:tc>
          <w:tcPr>
            <w:tcW w:w="2762" w:type="dxa"/>
            <w:shd w:val="clear" w:color="auto" w:fill="DBE5F1" w:themeFill="accent1" w:themeFillTint="33"/>
          </w:tcPr>
          <w:p w14:paraId="006FE7D0" w14:textId="77777777" w:rsidR="00C74142" w:rsidRPr="00D56A5B" w:rsidRDefault="00C74142" w:rsidP="002B5323">
            <w:pPr>
              <w:rPr>
                <w:rFonts w:ascii="Arial" w:hAnsi="Arial" w:cs="Arial"/>
                <w:b/>
              </w:rPr>
            </w:pPr>
            <w:r w:rsidRPr="00D56A5B">
              <w:rPr>
                <w:rFonts w:ascii="Arial" w:hAnsi="Arial" w:cs="Arial"/>
                <w:b/>
              </w:rPr>
              <w:t>Corrective Actions</w:t>
            </w:r>
          </w:p>
        </w:tc>
        <w:tc>
          <w:tcPr>
            <w:tcW w:w="1768" w:type="dxa"/>
            <w:shd w:val="clear" w:color="auto" w:fill="DBE5F1" w:themeFill="accent1" w:themeFillTint="33"/>
          </w:tcPr>
          <w:p w14:paraId="601CB91A" w14:textId="77777777" w:rsidR="00C74142" w:rsidRPr="00D56A5B" w:rsidRDefault="00C74142" w:rsidP="002B5323">
            <w:pPr>
              <w:rPr>
                <w:rFonts w:ascii="Arial" w:hAnsi="Arial" w:cs="Arial"/>
                <w:b/>
              </w:rPr>
            </w:pPr>
            <w:r w:rsidRPr="00D56A5B">
              <w:rPr>
                <w:rFonts w:ascii="Arial" w:hAnsi="Arial" w:cs="Arial"/>
                <w:b/>
              </w:rPr>
              <w:t xml:space="preserve">Records </w:t>
            </w:r>
          </w:p>
        </w:tc>
        <w:tc>
          <w:tcPr>
            <w:tcW w:w="2035" w:type="dxa"/>
            <w:shd w:val="clear" w:color="auto" w:fill="DBE5F1" w:themeFill="accent1" w:themeFillTint="33"/>
          </w:tcPr>
          <w:p w14:paraId="48F61089" w14:textId="77777777" w:rsidR="00C74142" w:rsidRPr="00D56A5B" w:rsidRDefault="00C74142" w:rsidP="002B5323">
            <w:pPr>
              <w:rPr>
                <w:rFonts w:ascii="Arial" w:hAnsi="Arial" w:cs="Arial"/>
                <w:b/>
              </w:rPr>
            </w:pPr>
            <w:r w:rsidRPr="00D56A5B">
              <w:rPr>
                <w:rFonts w:ascii="Arial" w:hAnsi="Arial" w:cs="Arial"/>
                <w:b/>
              </w:rPr>
              <w:t>Verification</w:t>
            </w:r>
          </w:p>
        </w:tc>
      </w:tr>
      <w:tr w:rsidR="00C74142" w:rsidRPr="00D56A5B" w14:paraId="12357FAF" w14:textId="77777777" w:rsidTr="003945E6">
        <w:trPr>
          <w:trHeight w:val="232"/>
        </w:trPr>
        <w:tc>
          <w:tcPr>
            <w:tcW w:w="1139" w:type="dxa"/>
          </w:tcPr>
          <w:p w14:paraId="4B2BFC2F" w14:textId="77777777" w:rsidR="00C74142" w:rsidRPr="00D56A5B" w:rsidRDefault="00C74142" w:rsidP="002B5323">
            <w:pPr>
              <w:rPr>
                <w:rFonts w:ascii="Arial Narrow" w:hAnsi="Arial Narrow" w:cs="Arial"/>
              </w:rPr>
            </w:pPr>
            <w:r w:rsidRPr="00D56A5B">
              <w:rPr>
                <w:rFonts w:ascii="Arial Narrow" w:hAnsi="Arial Narrow" w:cs="Arial"/>
              </w:rPr>
              <w:t>1. Receival (CCP)</w:t>
            </w:r>
          </w:p>
        </w:tc>
        <w:tc>
          <w:tcPr>
            <w:tcW w:w="1490" w:type="dxa"/>
          </w:tcPr>
          <w:p w14:paraId="71766EBD" w14:textId="77777777" w:rsidR="00C74142" w:rsidRPr="00D56A5B" w:rsidRDefault="00C74142" w:rsidP="002B5323">
            <w:pPr>
              <w:rPr>
                <w:rFonts w:ascii="Arial Narrow" w:hAnsi="Arial Narrow" w:cs="Arial"/>
              </w:rPr>
            </w:pPr>
            <w:r w:rsidRPr="00D56A5B">
              <w:rPr>
                <w:rFonts w:ascii="Arial Narrow" w:hAnsi="Arial Narrow" w:cs="Arial"/>
              </w:rPr>
              <w:t>Growth of pathogenic microorganisms</w:t>
            </w:r>
          </w:p>
        </w:tc>
        <w:tc>
          <w:tcPr>
            <w:tcW w:w="1781" w:type="dxa"/>
          </w:tcPr>
          <w:p w14:paraId="6783366E" w14:textId="77777777" w:rsidR="00C74142" w:rsidRPr="00D56A5B" w:rsidRDefault="00C74142" w:rsidP="002B5323">
            <w:pPr>
              <w:rPr>
                <w:rFonts w:ascii="Arial Narrow" w:hAnsi="Arial Narrow" w:cs="Arial"/>
              </w:rPr>
            </w:pPr>
            <w:r w:rsidRPr="00D56A5B">
              <w:rPr>
                <w:rFonts w:ascii="Arial Narrow" w:hAnsi="Arial Narrow" w:cs="Arial"/>
              </w:rPr>
              <w:t xml:space="preserve">Temperature control  </w:t>
            </w:r>
          </w:p>
        </w:tc>
        <w:tc>
          <w:tcPr>
            <w:tcW w:w="1788" w:type="dxa"/>
          </w:tcPr>
          <w:p w14:paraId="2FCBF7D9" w14:textId="5B96AC46" w:rsidR="00C74142" w:rsidRPr="00D56A5B" w:rsidRDefault="00C74142" w:rsidP="002B5323">
            <w:pPr>
              <w:rPr>
                <w:rFonts w:ascii="Arial Narrow" w:hAnsi="Arial Narrow" w:cs="Arial"/>
              </w:rPr>
            </w:pPr>
            <w:r w:rsidRPr="00D56A5B">
              <w:rPr>
                <w:rFonts w:ascii="Arial Narrow" w:hAnsi="Arial Narrow" w:cs="Arial"/>
              </w:rPr>
              <w:t xml:space="preserve">Less than 7ºC for carcass, side, </w:t>
            </w:r>
            <w:r w:rsidR="00AC6F80" w:rsidRPr="00D56A5B">
              <w:rPr>
                <w:rFonts w:ascii="Arial Narrow" w:hAnsi="Arial Narrow" w:cs="Arial"/>
              </w:rPr>
              <w:t>quarter,</w:t>
            </w:r>
            <w:r w:rsidRPr="00D56A5B">
              <w:rPr>
                <w:rFonts w:ascii="Arial Narrow" w:hAnsi="Arial Narrow" w:cs="Arial"/>
              </w:rPr>
              <w:t xml:space="preserve"> or bone in meat.</w:t>
            </w:r>
          </w:p>
          <w:p w14:paraId="3EF00A29" w14:textId="77777777" w:rsidR="00C74142" w:rsidRPr="00D56A5B" w:rsidRDefault="00C74142" w:rsidP="002B5323">
            <w:pPr>
              <w:rPr>
                <w:rFonts w:ascii="Arial Narrow" w:hAnsi="Arial Narrow" w:cs="Arial"/>
              </w:rPr>
            </w:pPr>
            <w:r w:rsidRPr="00D56A5B">
              <w:rPr>
                <w:rFonts w:ascii="Arial Narrow" w:hAnsi="Arial Narrow" w:cs="Arial"/>
              </w:rPr>
              <w:t>5ºC or below for all other meat and chilled products.</w:t>
            </w:r>
          </w:p>
          <w:p w14:paraId="19C2A7EE" w14:textId="77777777" w:rsidR="00C74142" w:rsidRPr="00D56A5B" w:rsidRDefault="00C74142" w:rsidP="002B5323">
            <w:pPr>
              <w:rPr>
                <w:rFonts w:ascii="Arial Narrow" w:hAnsi="Arial Narrow" w:cs="Arial"/>
              </w:rPr>
            </w:pPr>
            <w:r w:rsidRPr="00D56A5B">
              <w:rPr>
                <w:rFonts w:ascii="Arial Narrow" w:hAnsi="Arial Narrow" w:cs="Arial"/>
              </w:rPr>
              <w:t>Frozen products are hard frozen.</w:t>
            </w:r>
          </w:p>
        </w:tc>
        <w:tc>
          <w:tcPr>
            <w:tcW w:w="2263" w:type="dxa"/>
          </w:tcPr>
          <w:p w14:paraId="5BB1118D" w14:textId="77777777" w:rsidR="00C74142" w:rsidRPr="00D56A5B" w:rsidRDefault="00C74142" w:rsidP="002B5323">
            <w:pPr>
              <w:rPr>
                <w:rFonts w:ascii="Arial Narrow" w:hAnsi="Arial Narrow" w:cs="Arial"/>
              </w:rPr>
            </w:pPr>
            <w:r w:rsidRPr="00D56A5B">
              <w:rPr>
                <w:rFonts w:ascii="Arial Narrow" w:hAnsi="Arial Narrow" w:cs="Arial"/>
                <w:b/>
              </w:rPr>
              <w:t>What:</w:t>
            </w:r>
            <w:r w:rsidRPr="00D56A5B">
              <w:rPr>
                <w:rFonts w:ascii="Arial Narrow" w:hAnsi="Arial Narrow" w:cs="Arial"/>
              </w:rPr>
              <w:t xml:space="preserve"> Temperature</w:t>
            </w:r>
          </w:p>
          <w:p w14:paraId="32FB41FD" w14:textId="77777777" w:rsidR="00C74142" w:rsidRPr="00D56A5B" w:rsidRDefault="00C74142" w:rsidP="002B5323">
            <w:pPr>
              <w:rPr>
                <w:rFonts w:ascii="Arial Narrow" w:hAnsi="Arial Narrow" w:cs="Arial"/>
              </w:rPr>
            </w:pPr>
            <w:r w:rsidRPr="00D56A5B">
              <w:rPr>
                <w:rFonts w:ascii="Arial Narrow" w:hAnsi="Arial Narrow" w:cs="Arial"/>
                <w:b/>
              </w:rPr>
              <w:t>How:</w:t>
            </w:r>
            <w:r w:rsidRPr="00D56A5B">
              <w:rPr>
                <w:rFonts w:ascii="Arial Narrow" w:hAnsi="Arial Narrow" w:cs="Arial"/>
              </w:rPr>
              <w:t xml:space="preserve"> Thermometer </w:t>
            </w:r>
          </w:p>
          <w:p w14:paraId="6C1F52BC" w14:textId="77777777" w:rsidR="00C74142" w:rsidRPr="00D56A5B" w:rsidRDefault="00C74142" w:rsidP="002B5323">
            <w:pPr>
              <w:rPr>
                <w:rFonts w:ascii="Arial Narrow" w:hAnsi="Arial Narrow" w:cs="Arial"/>
              </w:rPr>
            </w:pPr>
            <w:r w:rsidRPr="00D56A5B">
              <w:rPr>
                <w:rFonts w:ascii="Arial Narrow" w:hAnsi="Arial Narrow" w:cs="Arial"/>
                <w:b/>
              </w:rPr>
              <w:t>Where:</w:t>
            </w:r>
            <w:r w:rsidRPr="00D56A5B">
              <w:rPr>
                <w:rFonts w:ascii="Arial Narrow" w:hAnsi="Arial Narrow" w:cs="Arial"/>
              </w:rPr>
              <w:t xml:space="preserve"> Receival Dock </w:t>
            </w:r>
          </w:p>
          <w:p w14:paraId="08B5EF9C" w14:textId="77777777" w:rsidR="00C74142" w:rsidRPr="00D56A5B" w:rsidRDefault="00C74142" w:rsidP="002B5323">
            <w:pPr>
              <w:rPr>
                <w:rFonts w:ascii="Arial Narrow" w:hAnsi="Arial Narrow" w:cs="Arial"/>
              </w:rPr>
            </w:pPr>
            <w:r w:rsidRPr="00D56A5B">
              <w:rPr>
                <w:rFonts w:ascii="Arial Narrow" w:hAnsi="Arial Narrow" w:cs="Arial"/>
                <w:b/>
              </w:rPr>
              <w:t>When:</w:t>
            </w:r>
            <w:r w:rsidRPr="00D56A5B">
              <w:rPr>
                <w:rFonts w:ascii="Arial Narrow" w:hAnsi="Arial Narrow" w:cs="Arial"/>
              </w:rPr>
              <w:t xml:space="preserve"> Every delivery</w:t>
            </w:r>
          </w:p>
          <w:p w14:paraId="46B5EA25" w14:textId="77777777" w:rsidR="00C74142" w:rsidRPr="00D56A5B" w:rsidRDefault="00C74142" w:rsidP="002B5323">
            <w:pPr>
              <w:rPr>
                <w:rFonts w:ascii="Arial Narrow" w:hAnsi="Arial Narrow" w:cs="Arial"/>
              </w:rPr>
            </w:pPr>
            <w:r w:rsidRPr="00D56A5B">
              <w:rPr>
                <w:rFonts w:ascii="Arial Narrow" w:hAnsi="Arial Narrow" w:cs="Arial"/>
                <w:b/>
              </w:rPr>
              <w:t>Who:</w:t>
            </w:r>
            <w:r w:rsidRPr="00D56A5B">
              <w:rPr>
                <w:rFonts w:ascii="Arial Narrow" w:hAnsi="Arial Narrow" w:cs="Arial"/>
              </w:rPr>
              <w:t xml:space="preserve"> Operator </w:t>
            </w:r>
          </w:p>
          <w:p w14:paraId="4BE4694E" w14:textId="77777777" w:rsidR="00C74142" w:rsidRPr="00D56A5B" w:rsidRDefault="00C74142" w:rsidP="002B5323">
            <w:pPr>
              <w:rPr>
                <w:rFonts w:ascii="Arial Narrow" w:hAnsi="Arial Narrow" w:cs="Arial"/>
              </w:rPr>
            </w:pPr>
          </w:p>
        </w:tc>
        <w:tc>
          <w:tcPr>
            <w:tcW w:w="2762" w:type="dxa"/>
          </w:tcPr>
          <w:p w14:paraId="14A8A357" w14:textId="77777777" w:rsidR="00C74142" w:rsidRPr="00D56A5B" w:rsidRDefault="00C74142" w:rsidP="002B5323">
            <w:pPr>
              <w:rPr>
                <w:rFonts w:ascii="Arial Narrow" w:hAnsi="Arial Narrow" w:cs="Arial"/>
              </w:rPr>
            </w:pPr>
            <w:r w:rsidRPr="00D56A5B">
              <w:rPr>
                <w:rFonts w:ascii="Arial Narrow" w:hAnsi="Arial Narrow" w:cs="Arial"/>
              </w:rPr>
              <w:t xml:space="preserve">Where the temperature is warmer than 5°C for meat products, then provided the temperature is no warmer than 7°C accept the product but immediately place it under active refrigeration. Contact the approved supplier and raise a Corrective Action Request (CAR). </w:t>
            </w:r>
          </w:p>
          <w:p w14:paraId="248EF774" w14:textId="77777777" w:rsidR="00C74142" w:rsidRPr="00D56A5B" w:rsidRDefault="00C74142" w:rsidP="002B5323">
            <w:pPr>
              <w:rPr>
                <w:rFonts w:ascii="Arial Narrow" w:hAnsi="Arial Narrow" w:cs="Arial"/>
              </w:rPr>
            </w:pPr>
          </w:p>
          <w:p w14:paraId="1BB7F57C" w14:textId="77777777" w:rsidR="00C74142" w:rsidRPr="00D56A5B" w:rsidRDefault="00C74142" w:rsidP="002B5323">
            <w:pPr>
              <w:rPr>
                <w:rFonts w:ascii="Arial Narrow" w:hAnsi="Arial Narrow" w:cs="Arial"/>
              </w:rPr>
            </w:pPr>
            <w:r w:rsidRPr="00D56A5B">
              <w:rPr>
                <w:rFonts w:ascii="Arial Narrow" w:hAnsi="Arial Narrow" w:cs="Arial"/>
              </w:rPr>
              <w:t>For carcass, side and bone-in product do a risk assessment (e.g. temperature and source of stock) before accepting it; Raise a CAR.</w:t>
            </w:r>
          </w:p>
          <w:p w14:paraId="7B514F70" w14:textId="77777777" w:rsidR="00C74142" w:rsidRPr="00D56A5B" w:rsidRDefault="00C74142" w:rsidP="002B5323">
            <w:pPr>
              <w:rPr>
                <w:rFonts w:ascii="Arial Narrow" w:hAnsi="Arial Narrow" w:cs="Arial"/>
              </w:rPr>
            </w:pPr>
          </w:p>
          <w:p w14:paraId="79618122" w14:textId="77777777" w:rsidR="00C74142" w:rsidRPr="00D56A5B" w:rsidRDefault="00C74142" w:rsidP="002B5323">
            <w:pPr>
              <w:rPr>
                <w:rFonts w:ascii="Arial Narrow" w:hAnsi="Arial Narrow" w:cs="Arial"/>
              </w:rPr>
            </w:pPr>
            <w:r w:rsidRPr="00D56A5B">
              <w:rPr>
                <w:rFonts w:ascii="Arial Narrow" w:hAnsi="Arial Narrow" w:cs="Arial"/>
              </w:rPr>
              <w:t xml:space="preserve">Assess frozen products and if they are no longer frozen, then they must be placed in the cool room and not the freezer (thawed product).   </w:t>
            </w:r>
          </w:p>
        </w:tc>
        <w:tc>
          <w:tcPr>
            <w:tcW w:w="1768" w:type="dxa"/>
          </w:tcPr>
          <w:p w14:paraId="2CA3E286" w14:textId="77777777" w:rsidR="00C74142" w:rsidRPr="00D56A5B" w:rsidRDefault="00C74142" w:rsidP="002B5323">
            <w:pPr>
              <w:rPr>
                <w:rFonts w:ascii="Arial Narrow" w:hAnsi="Arial Narrow" w:cs="Arial"/>
              </w:rPr>
            </w:pPr>
            <w:r w:rsidRPr="00D56A5B">
              <w:rPr>
                <w:rFonts w:ascii="Arial Narrow" w:hAnsi="Arial Narrow" w:cs="Arial"/>
              </w:rPr>
              <w:lastRenderedPageBreak/>
              <w:t xml:space="preserve">Form 1 -  Weekly Diary </w:t>
            </w:r>
          </w:p>
        </w:tc>
        <w:tc>
          <w:tcPr>
            <w:tcW w:w="2035" w:type="dxa"/>
          </w:tcPr>
          <w:p w14:paraId="2635FB2F" w14:textId="77777777" w:rsidR="00C74142" w:rsidRPr="00D56A5B" w:rsidRDefault="00C74142" w:rsidP="002B5323">
            <w:pPr>
              <w:rPr>
                <w:rFonts w:ascii="Arial Narrow" w:hAnsi="Arial Narrow" w:cs="Arial"/>
              </w:rPr>
            </w:pPr>
            <w:r w:rsidRPr="00D56A5B">
              <w:rPr>
                <w:rFonts w:ascii="Arial Narrow" w:hAnsi="Arial Narrow" w:cs="Arial"/>
              </w:rPr>
              <w:t>Weekly review of Form 1 – Weekly Diary.</w:t>
            </w:r>
          </w:p>
          <w:p w14:paraId="7FF1FF01" w14:textId="77777777" w:rsidR="00C74142" w:rsidRPr="00D56A5B" w:rsidRDefault="00C74142" w:rsidP="002B5323">
            <w:pPr>
              <w:rPr>
                <w:rFonts w:ascii="Arial Narrow" w:hAnsi="Arial Narrow" w:cs="Arial"/>
              </w:rPr>
            </w:pPr>
          </w:p>
          <w:p w14:paraId="01D0CDC4" w14:textId="16626818" w:rsidR="00C74142" w:rsidRPr="00D56A5B" w:rsidRDefault="00C74142" w:rsidP="002B5323">
            <w:pPr>
              <w:rPr>
                <w:rFonts w:ascii="Arial Narrow" w:hAnsi="Arial Narrow" w:cs="Arial"/>
              </w:rPr>
            </w:pPr>
            <w:r w:rsidRPr="00D56A5B">
              <w:rPr>
                <w:rFonts w:ascii="Arial Narrow" w:hAnsi="Arial Narrow" w:cs="Arial"/>
              </w:rPr>
              <w:t xml:space="preserve">Review Form </w:t>
            </w:r>
            <w:r w:rsidR="00AC6F80" w:rsidRPr="00D56A5B">
              <w:rPr>
                <w:rFonts w:ascii="Arial Narrow" w:hAnsi="Arial Narrow" w:cs="Arial"/>
              </w:rPr>
              <w:t>5</w:t>
            </w:r>
            <w:r w:rsidRPr="00D56A5B">
              <w:rPr>
                <w:rFonts w:ascii="Arial Narrow" w:hAnsi="Arial Narrow" w:cs="Arial"/>
              </w:rPr>
              <w:t xml:space="preserve"> - Approved Suppliers List, annually. </w:t>
            </w:r>
          </w:p>
          <w:p w14:paraId="42728A2E" w14:textId="77777777" w:rsidR="00C74142" w:rsidRPr="00D56A5B" w:rsidRDefault="00C74142" w:rsidP="002B5323">
            <w:pPr>
              <w:rPr>
                <w:rFonts w:ascii="Arial Narrow" w:hAnsi="Arial Narrow" w:cs="Arial"/>
              </w:rPr>
            </w:pPr>
          </w:p>
          <w:p w14:paraId="3F2BE679" w14:textId="2C483FDD" w:rsidR="00C74142" w:rsidRPr="00D56A5B" w:rsidRDefault="00C74142" w:rsidP="002B5323">
            <w:pPr>
              <w:rPr>
                <w:rFonts w:ascii="Arial Narrow" w:hAnsi="Arial Narrow" w:cs="Arial"/>
              </w:rPr>
            </w:pPr>
            <w:r w:rsidRPr="00D56A5B">
              <w:rPr>
                <w:rFonts w:ascii="Arial Narrow" w:hAnsi="Arial Narrow" w:cs="Arial"/>
              </w:rPr>
              <w:t xml:space="preserve">Check Form </w:t>
            </w:r>
            <w:r w:rsidR="00AC6F80" w:rsidRPr="00D56A5B">
              <w:rPr>
                <w:rFonts w:ascii="Arial Narrow" w:hAnsi="Arial Narrow" w:cs="Arial"/>
              </w:rPr>
              <w:t>3</w:t>
            </w:r>
            <w:r w:rsidRPr="00D56A5B">
              <w:rPr>
                <w:rFonts w:ascii="Arial Narrow" w:hAnsi="Arial Narrow" w:cs="Arial"/>
              </w:rPr>
              <w:t xml:space="preserve"> - Calibration Register </w:t>
            </w:r>
            <w:r w:rsidRPr="00D56A5B">
              <w:rPr>
                <w:rFonts w:ascii="Arial Narrow" w:hAnsi="Arial Narrow" w:cs="Arial"/>
              </w:rPr>
              <w:lastRenderedPageBreak/>
              <w:t xml:space="preserve">for the thermometer quarterly. </w:t>
            </w:r>
          </w:p>
        </w:tc>
      </w:tr>
      <w:tr w:rsidR="00C74142" w:rsidRPr="00D56A5B" w14:paraId="3639FBB1" w14:textId="77777777" w:rsidTr="003945E6">
        <w:trPr>
          <w:trHeight w:val="232"/>
        </w:trPr>
        <w:tc>
          <w:tcPr>
            <w:tcW w:w="1139" w:type="dxa"/>
          </w:tcPr>
          <w:p w14:paraId="29701A3E" w14:textId="77777777" w:rsidR="00C74142" w:rsidRPr="00D56A5B" w:rsidRDefault="00C74142" w:rsidP="002B5323">
            <w:pPr>
              <w:rPr>
                <w:rFonts w:ascii="Arial Narrow" w:hAnsi="Arial Narrow" w:cs="Arial"/>
              </w:rPr>
            </w:pPr>
            <w:r w:rsidRPr="00D56A5B">
              <w:rPr>
                <w:rFonts w:ascii="Arial Narrow" w:hAnsi="Arial Narrow" w:cs="Arial"/>
              </w:rPr>
              <w:lastRenderedPageBreak/>
              <w:t>2. Storage (CCP)</w:t>
            </w:r>
          </w:p>
        </w:tc>
        <w:tc>
          <w:tcPr>
            <w:tcW w:w="1490" w:type="dxa"/>
          </w:tcPr>
          <w:p w14:paraId="4CAB82CE" w14:textId="77777777" w:rsidR="00C74142" w:rsidRPr="00D56A5B" w:rsidRDefault="00C74142" w:rsidP="002B5323">
            <w:pPr>
              <w:rPr>
                <w:rFonts w:ascii="Arial Narrow" w:hAnsi="Arial Narrow" w:cs="Arial"/>
              </w:rPr>
            </w:pPr>
            <w:r w:rsidRPr="00D56A5B">
              <w:rPr>
                <w:rFonts w:ascii="Arial Narrow" w:hAnsi="Arial Narrow" w:cs="Arial"/>
              </w:rPr>
              <w:t>Growth of pathogenic microorganisms</w:t>
            </w:r>
          </w:p>
        </w:tc>
        <w:tc>
          <w:tcPr>
            <w:tcW w:w="1781" w:type="dxa"/>
          </w:tcPr>
          <w:p w14:paraId="6AC60135" w14:textId="77777777" w:rsidR="00C74142" w:rsidRPr="00D56A5B" w:rsidRDefault="00C74142" w:rsidP="002B5323">
            <w:pPr>
              <w:rPr>
                <w:rFonts w:ascii="Arial Narrow" w:hAnsi="Arial Narrow" w:cs="Arial"/>
              </w:rPr>
            </w:pPr>
            <w:r w:rsidRPr="00D56A5B">
              <w:rPr>
                <w:rFonts w:ascii="Arial Narrow" w:hAnsi="Arial Narrow" w:cs="Arial"/>
              </w:rPr>
              <w:t xml:space="preserve">Temperature control  </w:t>
            </w:r>
          </w:p>
        </w:tc>
        <w:tc>
          <w:tcPr>
            <w:tcW w:w="1788" w:type="dxa"/>
          </w:tcPr>
          <w:p w14:paraId="49294F6E" w14:textId="3707C1DD" w:rsidR="00C74142" w:rsidRPr="00D56A5B" w:rsidRDefault="00C74142" w:rsidP="002B5323">
            <w:pPr>
              <w:rPr>
                <w:rFonts w:ascii="Arial Narrow" w:hAnsi="Arial Narrow" w:cs="Arial"/>
              </w:rPr>
            </w:pPr>
            <w:r w:rsidRPr="00D56A5B">
              <w:rPr>
                <w:rFonts w:ascii="Arial Narrow" w:hAnsi="Arial Narrow" w:cs="Arial"/>
              </w:rPr>
              <w:t xml:space="preserve">Less than 7ºC for carcass, side, </w:t>
            </w:r>
            <w:r w:rsidR="00AC6F80" w:rsidRPr="00D56A5B">
              <w:rPr>
                <w:rFonts w:ascii="Arial Narrow" w:hAnsi="Arial Narrow" w:cs="Arial"/>
              </w:rPr>
              <w:t>quarter,</w:t>
            </w:r>
            <w:r w:rsidRPr="00D56A5B">
              <w:rPr>
                <w:rFonts w:ascii="Arial Narrow" w:hAnsi="Arial Narrow" w:cs="Arial"/>
              </w:rPr>
              <w:t xml:space="preserve"> or bone in meat.</w:t>
            </w:r>
          </w:p>
          <w:p w14:paraId="50D90E7E" w14:textId="77777777" w:rsidR="00C74142" w:rsidRPr="00D56A5B" w:rsidRDefault="00C74142" w:rsidP="002B5323">
            <w:pPr>
              <w:rPr>
                <w:rFonts w:ascii="Arial Narrow" w:hAnsi="Arial Narrow" w:cs="Arial"/>
              </w:rPr>
            </w:pPr>
            <w:r w:rsidRPr="00D56A5B">
              <w:rPr>
                <w:rFonts w:ascii="Arial Narrow" w:hAnsi="Arial Narrow" w:cs="Arial"/>
              </w:rPr>
              <w:t xml:space="preserve">5ºC or below for all other meat and chilled products. </w:t>
            </w:r>
          </w:p>
          <w:p w14:paraId="320DE851" w14:textId="77777777" w:rsidR="00C74142" w:rsidRPr="00D56A5B" w:rsidRDefault="00C74142" w:rsidP="002B5323">
            <w:pPr>
              <w:rPr>
                <w:rFonts w:ascii="Arial Narrow" w:hAnsi="Arial Narrow" w:cs="Arial"/>
              </w:rPr>
            </w:pPr>
            <w:r w:rsidRPr="00D56A5B">
              <w:rPr>
                <w:rFonts w:ascii="Arial Narrow" w:hAnsi="Arial Narrow" w:cs="Arial"/>
              </w:rPr>
              <w:t>Frozen products are hard frozen.</w:t>
            </w:r>
          </w:p>
        </w:tc>
        <w:tc>
          <w:tcPr>
            <w:tcW w:w="2263" w:type="dxa"/>
          </w:tcPr>
          <w:p w14:paraId="5A963E85" w14:textId="77777777" w:rsidR="00C74142" w:rsidRPr="00D56A5B" w:rsidRDefault="00C74142" w:rsidP="002B5323">
            <w:pPr>
              <w:rPr>
                <w:rFonts w:ascii="Arial Narrow" w:hAnsi="Arial Narrow" w:cs="Arial"/>
              </w:rPr>
            </w:pPr>
            <w:r w:rsidRPr="00D56A5B">
              <w:rPr>
                <w:rFonts w:ascii="Arial Narrow" w:hAnsi="Arial Narrow" w:cs="Arial"/>
                <w:b/>
              </w:rPr>
              <w:t xml:space="preserve">What: </w:t>
            </w:r>
            <w:r w:rsidRPr="00D56A5B">
              <w:rPr>
                <w:rFonts w:ascii="Arial Narrow" w:hAnsi="Arial Narrow" w:cs="Arial"/>
              </w:rPr>
              <w:t xml:space="preserve">Temperature </w:t>
            </w:r>
          </w:p>
          <w:p w14:paraId="50E95F03" w14:textId="77777777" w:rsidR="00C74142" w:rsidRPr="00D56A5B" w:rsidRDefault="00C74142" w:rsidP="002B5323">
            <w:pPr>
              <w:rPr>
                <w:rFonts w:ascii="Arial Narrow" w:hAnsi="Arial Narrow" w:cs="Arial"/>
              </w:rPr>
            </w:pPr>
            <w:r w:rsidRPr="00D56A5B">
              <w:rPr>
                <w:rFonts w:ascii="Arial Narrow" w:hAnsi="Arial Narrow" w:cs="Arial"/>
                <w:b/>
              </w:rPr>
              <w:t xml:space="preserve">How: </w:t>
            </w:r>
            <w:r w:rsidRPr="00D56A5B">
              <w:rPr>
                <w:rFonts w:ascii="Arial Narrow" w:hAnsi="Arial Narrow" w:cs="Arial"/>
              </w:rPr>
              <w:t xml:space="preserve">Temperature Gauge </w:t>
            </w:r>
          </w:p>
          <w:p w14:paraId="23EEE91B" w14:textId="77777777" w:rsidR="00C74142" w:rsidRPr="00D56A5B" w:rsidRDefault="00C74142" w:rsidP="002B5323">
            <w:pPr>
              <w:rPr>
                <w:rFonts w:ascii="Arial Narrow" w:hAnsi="Arial Narrow" w:cs="Arial"/>
              </w:rPr>
            </w:pPr>
            <w:r w:rsidRPr="00D56A5B">
              <w:rPr>
                <w:rFonts w:ascii="Arial Narrow" w:hAnsi="Arial Narrow" w:cs="Arial"/>
                <w:b/>
              </w:rPr>
              <w:t xml:space="preserve">Where: </w:t>
            </w:r>
            <w:r w:rsidR="003D1E38" w:rsidRPr="00D56A5B">
              <w:rPr>
                <w:rFonts w:ascii="Arial Narrow" w:hAnsi="Arial Narrow" w:cs="Arial"/>
              </w:rPr>
              <w:t>Chiller / Freezer</w:t>
            </w:r>
            <w:r w:rsidRPr="00D56A5B">
              <w:rPr>
                <w:rFonts w:ascii="Arial Narrow" w:hAnsi="Arial Narrow" w:cs="Arial"/>
              </w:rPr>
              <w:t xml:space="preserve"> </w:t>
            </w:r>
          </w:p>
          <w:p w14:paraId="1F7183AE" w14:textId="77777777" w:rsidR="00C74142" w:rsidRPr="00D56A5B" w:rsidRDefault="00C74142" w:rsidP="002B5323">
            <w:pPr>
              <w:rPr>
                <w:rFonts w:ascii="Arial Narrow" w:hAnsi="Arial Narrow" w:cs="Arial"/>
                <w:b/>
              </w:rPr>
            </w:pPr>
            <w:r w:rsidRPr="00D56A5B">
              <w:rPr>
                <w:rFonts w:ascii="Arial Narrow" w:hAnsi="Arial Narrow" w:cs="Arial"/>
                <w:b/>
              </w:rPr>
              <w:t xml:space="preserve">When: </w:t>
            </w:r>
            <w:r w:rsidRPr="00D56A5B">
              <w:rPr>
                <w:rFonts w:ascii="Arial Narrow" w:hAnsi="Arial Narrow" w:cs="Arial"/>
              </w:rPr>
              <w:t>Twice Daily</w:t>
            </w:r>
            <w:r w:rsidRPr="00D56A5B">
              <w:rPr>
                <w:rFonts w:ascii="Arial Narrow" w:hAnsi="Arial Narrow" w:cs="Arial"/>
                <w:b/>
              </w:rPr>
              <w:t xml:space="preserve"> </w:t>
            </w:r>
          </w:p>
          <w:p w14:paraId="60D58001" w14:textId="77777777" w:rsidR="00C74142" w:rsidRPr="00D56A5B" w:rsidRDefault="00C74142" w:rsidP="002B5323">
            <w:pPr>
              <w:rPr>
                <w:rFonts w:ascii="Arial Narrow" w:hAnsi="Arial Narrow" w:cs="Arial"/>
                <w:b/>
              </w:rPr>
            </w:pPr>
            <w:r w:rsidRPr="00D56A5B">
              <w:rPr>
                <w:rFonts w:ascii="Arial Narrow" w:hAnsi="Arial Narrow" w:cs="Arial"/>
                <w:b/>
              </w:rPr>
              <w:t xml:space="preserve">Who: </w:t>
            </w:r>
            <w:r w:rsidRPr="00D56A5B">
              <w:rPr>
                <w:rFonts w:ascii="Arial Narrow" w:hAnsi="Arial Narrow" w:cs="Arial"/>
              </w:rPr>
              <w:t xml:space="preserve">Operator </w:t>
            </w:r>
          </w:p>
          <w:p w14:paraId="799C7F60" w14:textId="77777777" w:rsidR="00C74142" w:rsidRPr="00D56A5B" w:rsidRDefault="00C74142" w:rsidP="002B5323">
            <w:pPr>
              <w:rPr>
                <w:rFonts w:ascii="Arial Narrow" w:hAnsi="Arial Narrow" w:cs="Arial"/>
                <w:b/>
              </w:rPr>
            </w:pPr>
          </w:p>
        </w:tc>
        <w:tc>
          <w:tcPr>
            <w:tcW w:w="2762" w:type="dxa"/>
          </w:tcPr>
          <w:p w14:paraId="03CF7DFD" w14:textId="77777777" w:rsidR="00C74142" w:rsidRPr="00D56A5B" w:rsidRDefault="00C74142" w:rsidP="002B5323">
            <w:pPr>
              <w:rPr>
                <w:rFonts w:ascii="Arial Narrow" w:hAnsi="Arial Narrow" w:cs="Arial"/>
              </w:rPr>
            </w:pPr>
            <w:r w:rsidRPr="00D56A5B">
              <w:rPr>
                <w:rFonts w:ascii="Arial Narrow" w:hAnsi="Arial Narrow" w:cs="Arial"/>
              </w:rPr>
              <w:t>Re-calibrate the temperature gauge.</w:t>
            </w:r>
          </w:p>
          <w:p w14:paraId="4A210CFB" w14:textId="77777777" w:rsidR="00C74142" w:rsidRPr="00D56A5B" w:rsidRDefault="00C74142" w:rsidP="002B5323">
            <w:pPr>
              <w:rPr>
                <w:rFonts w:ascii="Arial Narrow" w:hAnsi="Arial Narrow" w:cs="Arial"/>
              </w:rPr>
            </w:pPr>
            <w:r w:rsidRPr="00D56A5B">
              <w:rPr>
                <w:rFonts w:ascii="Arial Narrow" w:hAnsi="Arial Narrow" w:cs="Arial"/>
              </w:rPr>
              <w:t>Contact a refrigeration mechanic.</w:t>
            </w:r>
          </w:p>
          <w:p w14:paraId="70FBCA41" w14:textId="77777777" w:rsidR="00C74142" w:rsidRPr="00D56A5B" w:rsidRDefault="00C74142" w:rsidP="002B5323">
            <w:pPr>
              <w:rPr>
                <w:rFonts w:ascii="Arial Narrow" w:hAnsi="Arial Narrow" w:cs="Arial"/>
              </w:rPr>
            </w:pPr>
            <w:r w:rsidRPr="00D56A5B">
              <w:rPr>
                <w:rFonts w:ascii="Arial Narrow" w:hAnsi="Arial Narrow" w:cs="Arial"/>
              </w:rPr>
              <w:t>Discard product if temperature is above 7°C.</w:t>
            </w:r>
          </w:p>
        </w:tc>
        <w:tc>
          <w:tcPr>
            <w:tcW w:w="1768" w:type="dxa"/>
          </w:tcPr>
          <w:p w14:paraId="068B0DFD" w14:textId="77777777" w:rsidR="00C74142" w:rsidRPr="00D56A5B" w:rsidRDefault="00C74142" w:rsidP="002B5323">
            <w:pPr>
              <w:rPr>
                <w:rFonts w:ascii="Arial Narrow" w:hAnsi="Arial Narrow" w:cs="Arial"/>
              </w:rPr>
            </w:pPr>
            <w:r w:rsidRPr="00D56A5B">
              <w:rPr>
                <w:rFonts w:ascii="Arial Narrow" w:hAnsi="Arial Narrow" w:cs="Arial"/>
              </w:rPr>
              <w:t>Form 1 – Weekly Diary</w:t>
            </w:r>
          </w:p>
          <w:p w14:paraId="1FA44574" w14:textId="77777777" w:rsidR="00C74142" w:rsidRPr="00D56A5B" w:rsidRDefault="00C74142" w:rsidP="002B5323">
            <w:pPr>
              <w:rPr>
                <w:rFonts w:ascii="Arial Narrow" w:hAnsi="Arial Narrow" w:cs="Arial"/>
              </w:rPr>
            </w:pPr>
          </w:p>
          <w:p w14:paraId="7C0942DC" w14:textId="3898DBC9" w:rsidR="00C74142" w:rsidRPr="00D56A5B" w:rsidRDefault="00C74142" w:rsidP="002B5323">
            <w:pPr>
              <w:rPr>
                <w:rFonts w:ascii="Arial Narrow" w:hAnsi="Arial Narrow" w:cs="Arial"/>
              </w:rPr>
            </w:pPr>
            <w:r w:rsidRPr="00D56A5B">
              <w:rPr>
                <w:rFonts w:ascii="Arial Narrow" w:hAnsi="Arial Narrow" w:cs="Arial"/>
              </w:rPr>
              <w:t xml:space="preserve">Form </w:t>
            </w:r>
            <w:r w:rsidR="00AC6F80" w:rsidRPr="00D56A5B">
              <w:rPr>
                <w:rFonts w:ascii="Arial Narrow" w:hAnsi="Arial Narrow" w:cs="Arial"/>
              </w:rPr>
              <w:t>3</w:t>
            </w:r>
            <w:r w:rsidRPr="00D56A5B">
              <w:rPr>
                <w:rFonts w:ascii="Arial Narrow" w:hAnsi="Arial Narrow" w:cs="Arial"/>
              </w:rPr>
              <w:t xml:space="preserve"> - Calibration Register</w:t>
            </w:r>
          </w:p>
        </w:tc>
        <w:tc>
          <w:tcPr>
            <w:tcW w:w="2035" w:type="dxa"/>
          </w:tcPr>
          <w:p w14:paraId="0A56FC51" w14:textId="77777777" w:rsidR="00C74142" w:rsidRPr="00D56A5B" w:rsidRDefault="00C74142" w:rsidP="002B5323">
            <w:pPr>
              <w:rPr>
                <w:rFonts w:ascii="Arial Narrow" w:hAnsi="Arial Narrow" w:cs="Arial"/>
              </w:rPr>
            </w:pPr>
            <w:r w:rsidRPr="00D56A5B">
              <w:rPr>
                <w:rFonts w:ascii="Arial Narrow" w:hAnsi="Arial Narrow" w:cs="Arial"/>
              </w:rPr>
              <w:t>Weekly review of temperatures on Form 1 – Weekly Diary</w:t>
            </w:r>
          </w:p>
          <w:p w14:paraId="461A75C9" w14:textId="77777777" w:rsidR="00C74142" w:rsidRPr="00D56A5B" w:rsidRDefault="00C74142" w:rsidP="002B5323">
            <w:pPr>
              <w:rPr>
                <w:rFonts w:ascii="Arial Narrow" w:hAnsi="Arial Narrow" w:cs="Arial"/>
              </w:rPr>
            </w:pPr>
            <w:r w:rsidRPr="00D56A5B">
              <w:rPr>
                <w:rFonts w:ascii="Arial Narrow" w:hAnsi="Arial Narrow" w:cs="Arial"/>
              </w:rPr>
              <w:t xml:space="preserve"> </w:t>
            </w:r>
          </w:p>
          <w:p w14:paraId="00256901" w14:textId="06503700" w:rsidR="00C74142" w:rsidRPr="00D56A5B" w:rsidRDefault="00C74142" w:rsidP="003D1E38">
            <w:pPr>
              <w:rPr>
                <w:rFonts w:ascii="Arial Narrow" w:hAnsi="Arial Narrow" w:cs="Arial"/>
              </w:rPr>
            </w:pPr>
            <w:r w:rsidRPr="00D56A5B">
              <w:rPr>
                <w:rFonts w:ascii="Arial Narrow" w:hAnsi="Arial Narrow" w:cs="Arial"/>
              </w:rPr>
              <w:t xml:space="preserve">Check Form </w:t>
            </w:r>
            <w:r w:rsidR="00AC6F80" w:rsidRPr="00D56A5B">
              <w:rPr>
                <w:rFonts w:ascii="Arial Narrow" w:hAnsi="Arial Narrow" w:cs="Arial"/>
              </w:rPr>
              <w:t>3</w:t>
            </w:r>
            <w:r w:rsidRPr="00D56A5B">
              <w:rPr>
                <w:rFonts w:ascii="Arial Narrow" w:hAnsi="Arial Narrow" w:cs="Arial"/>
              </w:rPr>
              <w:t xml:space="preserve"> - Calibration Register, readings for </w:t>
            </w:r>
            <w:r w:rsidR="003D1E38" w:rsidRPr="00D56A5B">
              <w:rPr>
                <w:rFonts w:ascii="Arial Narrow" w:hAnsi="Arial Narrow" w:cs="Arial"/>
              </w:rPr>
              <w:t>chiller</w:t>
            </w:r>
            <w:r w:rsidRPr="00D56A5B">
              <w:rPr>
                <w:rFonts w:ascii="Arial Narrow" w:hAnsi="Arial Narrow" w:cs="Arial"/>
              </w:rPr>
              <w:t xml:space="preserve"> and freezer gauges, quarterly. </w:t>
            </w:r>
          </w:p>
        </w:tc>
      </w:tr>
      <w:tr w:rsidR="00C74142" w:rsidRPr="00D56A5B" w14:paraId="09E1F522" w14:textId="77777777" w:rsidTr="003945E6">
        <w:trPr>
          <w:trHeight w:val="232"/>
        </w:trPr>
        <w:tc>
          <w:tcPr>
            <w:tcW w:w="1139" w:type="dxa"/>
          </w:tcPr>
          <w:p w14:paraId="69799535" w14:textId="77777777" w:rsidR="00C74142" w:rsidRPr="00D56A5B" w:rsidRDefault="00C74142" w:rsidP="002B5323">
            <w:pPr>
              <w:rPr>
                <w:rFonts w:ascii="Arial Narrow" w:hAnsi="Arial Narrow" w:cs="Arial"/>
              </w:rPr>
            </w:pPr>
            <w:r w:rsidRPr="00D56A5B">
              <w:rPr>
                <w:rFonts w:ascii="Arial Narrow" w:hAnsi="Arial Narrow" w:cs="Arial"/>
              </w:rPr>
              <w:t>3. Processing (CCP)</w:t>
            </w:r>
          </w:p>
        </w:tc>
        <w:tc>
          <w:tcPr>
            <w:tcW w:w="1490" w:type="dxa"/>
          </w:tcPr>
          <w:p w14:paraId="785E0DA8" w14:textId="77777777" w:rsidR="00C74142" w:rsidRPr="00D56A5B" w:rsidRDefault="00C74142" w:rsidP="002B5323">
            <w:pPr>
              <w:rPr>
                <w:rFonts w:ascii="Arial Narrow" w:hAnsi="Arial Narrow" w:cs="Arial"/>
              </w:rPr>
            </w:pPr>
            <w:r w:rsidRPr="00D56A5B">
              <w:rPr>
                <w:rFonts w:ascii="Arial Narrow" w:hAnsi="Arial Narrow" w:cs="Arial"/>
              </w:rPr>
              <w:t xml:space="preserve">Growth of pathogenic microorganisms </w:t>
            </w:r>
          </w:p>
        </w:tc>
        <w:tc>
          <w:tcPr>
            <w:tcW w:w="1781" w:type="dxa"/>
          </w:tcPr>
          <w:p w14:paraId="4B3EEC74" w14:textId="77777777" w:rsidR="00C74142" w:rsidRPr="00D56A5B" w:rsidRDefault="00C74142" w:rsidP="002B5323">
            <w:pPr>
              <w:rPr>
                <w:rFonts w:ascii="Arial Narrow" w:hAnsi="Arial Narrow" w:cs="Arial"/>
              </w:rPr>
            </w:pPr>
            <w:r w:rsidRPr="00D56A5B">
              <w:rPr>
                <w:rFonts w:ascii="Arial Narrow" w:hAnsi="Arial Narrow" w:cs="Arial"/>
              </w:rPr>
              <w:t>Temperature control</w:t>
            </w:r>
          </w:p>
        </w:tc>
        <w:tc>
          <w:tcPr>
            <w:tcW w:w="1788" w:type="dxa"/>
          </w:tcPr>
          <w:p w14:paraId="4801F2E2" w14:textId="77777777" w:rsidR="00C74142" w:rsidRPr="00D56A5B" w:rsidRDefault="00C74142" w:rsidP="002B5323">
            <w:pPr>
              <w:rPr>
                <w:rFonts w:ascii="Arial Narrow" w:hAnsi="Arial Narrow" w:cs="Arial"/>
              </w:rPr>
            </w:pPr>
            <w:r w:rsidRPr="00D56A5B">
              <w:rPr>
                <w:rFonts w:ascii="Arial Narrow" w:hAnsi="Arial Narrow" w:cs="Arial"/>
              </w:rPr>
              <w:t>5ºC or below</w:t>
            </w:r>
          </w:p>
        </w:tc>
        <w:tc>
          <w:tcPr>
            <w:tcW w:w="2263" w:type="dxa"/>
          </w:tcPr>
          <w:p w14:paraId="0DCFB2A7" w14:textId="77777777" w:rsidR="000F69AD" w:rsidRPr="00D56A5B" w:rsidRDefault="000F69AD" w:rsidP="000F69AD">
            <w:pPr>
              <w:rPr>
                <w:rFonts w:ascii="Arial Narrow" w:hAnsi="Arial Narrow" w:cs="Arial"/>
              </w:rPr>
            </w:pPr>
            <w:r w:rsidRPr="00D56A5B">
              <w:rPr>
                <w:rFonts w:ascii="Arial Narrow" w:hAnsi="Arial Narrow" w:cs="Arial"/>
                <w:b/>
              </w:rPr>
              <w:t>What: I</w:t>
            </w:r>
            <w:r w:rsidRPr="00D56A5B">
              <w:rPr>
                <w:rFonts w:ascii="Arial Narrow" w:hAnsi="Arial Narrow" w:cs="Arial"/>
              </w:rPr>
              <w:t>n-process meat product</w:t>
            </w:r>
          </w:p>
          <w:p w14:paraId="74056F61" w14:textId="77777777" w:rsidR="000F69AD" w:rsidRPr="00D56A5B" w:rsidRDefault="000F69AD" w:rsidP="000F69AD">
            <w:pPr>
              <w:rPr>
                <w:rFonts w:ascii="Arial Narrow" w:hAnsi="Arial Narrow" w:cs="Arial"/>
              </w:rPr>
            </w:pPr>
            <w:r w:rsidRPr="00D56A5B">
              <w:rPr>
                <w:rFonts w:ascii="Arial Narrow" w:hAnsi="Arial Narrow" w:cs="Arial"/>
                <w:b/>
              </w:rPr>
              <w:t xml:space="preserve">How: </w:t>
            </w:r>
            <w:r w:rsidRPr="00D56A5B">
              <w:rPr>
                <w:rFonts w:ascii="Arial Narrow" w:hAnsi="Arial Narrow" w:cs="Arial"/>
              </w:rPr>
              <w:t xml:space="preserve">Temperature Gauge </w:t>
            </w:r>
          </w:p>
          <w:p w14:paraId="0F8EDDB8" w14:textId="77777777" w:rsidR="000F69AD" w:rsidRPr="00D56A5B" w:rsidRDefault="000F69AD" w:rsidP="000F69AD">
            <w:pPr>
              <w:rPr>
                <w:rFonts w:ascii="Arial Narrow" w:hAnsi="Arial Narrow" w:cs="Arial"/>
              </w:rPr>
            </w:pPr>
            <w:r w:rsidRPr="00D56A5B">
              <w:rPr>
                <w:rFonts w:ascii="Arial Narrow" w:hAnsi="Arial Narrow" w:cs="Arial"/>
                <w:b/>
              </w:rPr>
              <w:t xml:space="preserve">Where: </w:t>
            </w:r>
            <w:r w:rsidRPr="00D56A5B">
              <w:rPr>
                <w:rFonts w:ascii="Arial Narrow" w:hAnsi="Arial Narrow" w:cs="Arial"/>
              </w:rPr>
              <w:t xml:space="preserve">Processing Area </w:t>
            </w:r>
          </w:p>
          <w:p w14:paraId="76DC8A85" w14:textId="77777777" w:rsidR="000F69AD" w:rsidRPr="00D56A5B" w:rsidRDefault="000F69AD" w:rsidP="000F69AD">
            <w:pPr>
              <w:rPr>
                <w:rFonts w:ascii="Arial Narrow" w:hAnsi="Arial Narrow" w:cs="Arial"/>
              </w:rPr>
            </w:pPr>
            <w:r w:rsidRPr="00D56A5B">
              <w:rPr>
                <w:rFonts w:ascii="Arial Narrow" w:hAnsi="Arial Narrow" w:cs="Arial"/>
                <w:b/>
              </w:rPr>
              <w:t xml:space="preserve">When: </w:t>
            </w:r>
            <w:r w:rsidRPr="00D56A5B">
              <w:rPr>
                <w:rFonts w:ascii="Arial Narrow" w:hAnsi="Arial Narrow" w:cs="Arial"/>
              </w:rPr>
              <w:t xml:space="preserve">Twice Daily </w:t>
            </w:r>
          </w:p>
          <w:p w14:paraId="05BB16BE" w14:textId="77777777" w:rsidR="000F69AD" w:rsidRPr="00D56A5B" w:rsidRDefault="000F69AD" w:rsidP="000F69AD">
            <w:pPr>
              <w:rPr>
                <w:rFonts w:ascii="Arial Narrow" w:hAnsi="Arial Narrow" w:cs="Arial"/>
              </w:rPr>
            </w:pPr>
            <w:r w:rsidRPr="00D56A5B">
              <w:rPr>
                <w:rFonts w:ascii="Arial Narrow" w:hAnsi="Arial Narrow" w:cs="Arial"/>
                <w:b/>
              </w:rPr>
              <w:t xml:space="preserve">Who: </w:t>
            </w:r>
            <w:r w:rsidRPr="00D56A5B">
              <w:rPr>
                <w:rFonts w:ascii="Arial Narrow" w:hAnsi="Arial Narrow" w:cs="Arial"/>
              </w:rPr>
              <w:t xml:space="preserve">Operator </w:t>
            </w:r>
          </w:p>
          <w:p w14:paraId="75642567" w14:textId="77777777" w:rsidR="00C74142" w:rsidRPr="00D56A5B" w:rsidRDefault="00C74142" w:rsidP="002B5323">
            <w:pPr>
              <w:rPr>
                <w:rFonts w:ascii="Arial Narrow" w:hAnsi="Arial Narrow" w:cs="Arial"/>
              </w:rPr>
            </w:pPr>
          </w:p>
        </w:tc>
        <w:tc>
          <w:tcPr>
            <w:tcW w:w="2762" w:type="dxa"/>
          </w:tcPr>
          <w:p w14:paraId="1DFBCAF8" w14:textId="77777777" w:rsidR="00C74142" w:rsidRPr="00D56A5B" w:rsidRDefault="000F69AD" w:rsidP="002B5323">
            <w:pPr>
              <w:rPr>
                <w:rFonts w:ascii="Arial Narrow" w:hAnsi="Arial Narrow" w:cs="Arial"/>
              </w:rPr>
            </w:pPr>
            <w:r w:rsidRPr="00D56A5B">
              <w:rPr>
                <w:rFonts w:ascii="Arial Narrow" w:hAnsi="Arial Narrow" w:cs="Arial"/>
              </w:rPr>
              <w:t>Temperatures must be 5°C or below, if not place under refrigeration immediately.</w:t>
            </w:r>
          </w:p>
        </w:tc>
        <w:tc>
          <w:tcPr>
            <w:tcW w:w="1768" w:type="dxa"/>
          </w:tcPr>
          <w:p w14:paraId="5FA64AF5" w14:textId="77777777" w:rsidR="00C74142" w:rsidRPr="00D56A5B" w:rsidRDefault="00C74142" w:rsidP="002B5323">
            <w:pPr>
              <w:rPr>
                <w:rFonts w:ascii="Arial Narrow" w:hAnsi="Arial Narrow" w:cs="Arial"/>
              </w:rPr>
            </w:pPr>
            <w:r w:rsidRPr="00D56A5B">
              <w:rPr>
                <w:rFonts w:ascii="Arial Narrow" w:hAnsi="Arial Narrow" w:cs="Arial"/>
              </w:rPr>
              <w:t xml:space="preserve">Form 1 -  Weekly Diary </w:t>
            </w:r>
          </w:p>
          <w:p w14:paraId="0996820F" w14:textId="77777777" w:rsidR="00C74142" w:rsidRPr="00D56A5B" w:rsidRDefault="00C74142" w:rsidP="002B5323">
            <w:pPr>
              <w:rPr>
                <w:rFonts w:ascii="Arial Narrow" w:hAnsi="Arial Narrow" w:cs="Arial"/>
              </w:rPr>
            </w:pPr>
          </w:p>
          <w:p w14:paraId="6E081FE3" w14:textId="05606CF7" w:rsidR="00C74142" w:rsidRPr="00D56A5B" w:rsidRDefault="00C74142" w:rsidP="002B5323">
            <w:pPr>
              <w:rPr>
                <w:rFonts w:ascii="Arial Narrow" w:hAnsi="Arial Narrow" w:cs="Arial"/>
              </w:rPr>
            </w:pPr>
            <w:r w:rsidRPr="00D56A5B">
              <w:rPr>
                <w:rFonts w:ascii="Arial Narrow" w:hAnsi="Arial Narrow" w:cs="Arial"/>
              </w:rPr>
              <w:t xml:space="preserve">Form </w:t>
            </w:r>
            <w:r w:rsidR="00AC6F80" w:rsidRPr="00D56A5B">
              <w:rPr>
                <w:rFonts w:ascii="Arial Narrow" w:hAnsi="Arial Narrow" w:cs="Arial"/>
              </w:rPr>
              <w:t>3</w:t>
            </w:r>
            <w:r w:rsidRPr="00D56A5B">
              <w:rPr>
                <w:rFonts w:ascii="Arial Narrow" w:hAnsi="Arial Narrow" w:cs="Arial"/>
              </w:rPr>
              <w:t xml:space="preserve"> - Calibration Register</w:t>
            </w:r>
          </w:p>
        </w:tc>
        <w:tc>
          <w:tcPr>
            <w:tcW w:w="2035" w:type="dxa"/>
          </w:tcPr>
          <w:p w14:paraId="48BC2846" w14:textId="77777777" w:rsidR="00C74142" w:rsidRPr="00D56A5B" w:rsidRDefault="00C74142" w:rsidP="002B5323">
            <w:pPr>
              <w:rPr>
                <w:rFonts w:ascii="Arial Narrow" w:hAnsi="Arial Narrow" w:cs="Arial"/>
              </w:rPr>
            </w:pPr>
            <w:r w:rsidRPr="00D56A5B">
              <w:rPr>
                <w:rFonts w:ascii="Arial Narrow" w:hAnsi="Arial Narrow" w:cs="Arial"/>
              </w:rPr>
              <w:t>Weekly review of temperatures on Form 1 – Weekly Diary.</w:t>
            </w:r>
          </w:p>
          <w:p w14:paraId="7561D2FA" w14:textId="77777777" w:rsidR="00C74142" w:rsidRPr="00D56A5B" w:rsidRDefault="00C74142" w:rsidP="002B5323">
            <w:pPr>
              <w:rPr>
                <w:rFonts w:ascii="Arial Narrow" w:hAnsi="Arial Narrow" w:cs="Arial"/>
              </w:rPr>
            </w:pPr>
            <w:r w:rsidRPr="00D56A5B">
              <w:rPr>
                <w:rFonts w:ascii="Arial Narrow" w:hAnsi="Arial Narrow" w:cs="Arial"/>
              </w:rPr>
              <w:t xml:space="preserve"> </w:t>
            </w:r>
          </w:p>
          <w:p w14:paraId="44E7C0F3" w14:textId="5A09C690" w:rsidR="00C74142" w:rsidRPr="00D56A5B" w:rsidRDefault="003D1E38" w:rsidP="003D1E38">
            <w:pPr>
              <w:rPr>
                <w:rFonts w:ascii="Arial Narrow" w:hAnsi="Arial Narrow" w:cs="Arial"/>
              </w:rPr>
            </w:pPr>
            <w:r w:rsidRPr="00D56A5B">
              <w:rPr>
                <w:rFonts w:ascii="Arial Narrow" w:hAnsi="Arial Narrow" w:cs="Arial"/>
              </w:rPr>
              <w:t xml:space="preserve">Check Form </w:t>
            </w:r>
            <w:r w:rsidR="00AC6F80" w:rsidRPr="00D56A5B">
              <w:rPr>
                <w:rFonts w:ascii="Arial Narrow" w:hAnsi="Arial Narrow" w:cs="Arial"/>
              </w:rPr>
              <w:t>3</w:t>
            </w:r>
            <w:r w:rsidRPr="00D56A5B">
              <w:rPr>
                <w:rFonts w:ascii="Arial Narrow" w:hAnsi="Arial Narrow" w:cs="Arial"/>
              </w:rPr>
              <w:t xml:space="preserve"> - Calibration Register for the thermometer, quarterly.</w:t>
            </w:r>
            <w:r w:rsidR="00C74142" w:rsidRPr="00D56A5B">
              <w:rPr>
                <w:rFonts w:ascii="Arial Narrow" w:hAnsi="Arial Narrow" w:cs="Arial"/>
              </w:rPr>
              <w:t xml:space="preserve"> </w:t>
            </w:r>
          </w:p>
        </w:tc>
      </w:tr>
      <w:tr w:rsidR="00C74142" w:rsidRPr="00D56A5B" w14:paraId="10BDF2C2" w14:textId="77777777" w:rsidTr="003945E6">
        <w:trPr>
          <w:trHeight w:val="232"/>
        </w:trPr>
        <w:tc>
          <w:tcPr>
            <w:tcW w:w="1139" w:type="dxa"/>
          </w:tcPr>
          <w:p w14:paraId="3C85DE70" w14:textId="77777777" w:rsidR="00C74142" w:rsidRPr="00D56A5B" w:rsidRDefault="00C74142" w:rsidP="002B5323">
            <w:pPr>
              <w:rPr>
                <w:rFonts w:ascii="Arial Narrow" w:hAnsi="Arial Narrow" w:cs="Arial"/>
              </w:rPr>
            </w:pPr>
            <w:r w:rsidRPr="00D56A5B">
              <w:rPr>
                <w:rFonts w:ascii="Arial Narrow" w:hAnsi="Arial Narrow" w:cs="Arial"/>
              </w:rPr>
              <w:t>4. Marinating and Blending (CP)</w:t>
            </w:r>
          </w:p>
        </w:tc>
        <w:tc>
          <w:tcPr>
            <w:tcW w:w="1490" w:type="dxa"/>
          </w:tcPr>
          <w:p w14:paraId="76B3344B" w14:textId="77777777" w:rsidR="00C74142" w:rsidRPr="00D56A5B" w:rsidRDefault="00C74142" w:rsidP="002B5323">
            <w:pPr>
              <w:rPr>
                <w:rFonts w:ascii="Arial Narrow" w:hAnsi="Arial Narrow" w:cs="Arial"/>
              </w:rPr>
            </w:pPr>
            <w:r w:rsidRPr="00D56A5B">
              <w:rPr>
                <w:rFonts w:ascii="Arial Narrow" w:hAnsi="Arial Narrow" w:cs="Arial"/>
              </w:rPr>
              <w:t xml:space="preserve">Cross contamination of non-allergenic products with </w:t>
            </w:r>
            <w:r w:rsidRPr="00D56A5B">
              <w:rPr>
                <w:rFonts w:ascii="Arial Narrow" w:hAnsi="Arial Narrow" w:cs="Arial"/>
              </w:rPr>
              <w:lastRenderedPageBreak/>
              <w:t>allergenic products</w:t>
            </w:r>
          </w:p>
          <w:p w14:paraId="53EA17A2" w14:textId="77777777" w:rsidR="00C74142" w:rsidRPr="00D56A5B" w:rsidRDefault="00C74142" w:rsidP="002B5323">
            <w:pPr>
              <w:rPr>
                <w:rFonts w:ascii="Arial Narrow" w:hAnsi="Arial Narrow" w:cs="Arial"/>
              </w:rPr>
            </w:pPr>
          </w:p>
          <w:p w14:paraId="56997B64" w14:textId="77777777" w:rsidR="00C74142" w:rsidRPr="00D56A5B" w:rsidRDefault="00C74142" w:rsidP="002B5323">
            <w:pPr>
              <w:rPr>
                <w:rFonts w:ascii="Arial Narrow" w:hAnsi="Arial Narrow" w:cs="Arial"/>
              </w:rPr>
            </w:pPr>
            <w:r w:rsidRPr="00D56A5B">
              <w:rPr>
                <w:rFonts w:ascii="Arial Narrow" w:hAnsi="Arial Narrow" w:cs="Arial"/>
              </w:rPr>
              <w:t xml:space="preserve">Consumer health risk from additives </w:t>
            </w:r>
          </w:p>
        </w:tc>
        <w:tc>
          <w:tcPr>
            <w:tcW w:w="1781" w:type="dxa"/>
          </w:tcPr>
          <w:p w14:paraId="591F877D" w14:textId="77777777" w:rsidR="00C74142" w:rsidRPr="00D56A5B" w:rsidRDefault="00C74142" w:rsidP="002B5323">
            <w:pPr>
              <w:rPr>
                <w:rFonts w:ascii="Arial Narrow" w:hAnsi="Arial Narrow" w:cs="Arial"/>
              </w:rPr>
            </w:pPr>
            <w:r w:rsidRPr="00D56A5B">
              <w:rPr>
                <w:rFonts w:ascii="Arial Narrow" w:hAnsi="Arial Narrow" w:cs="Arial"/>
              </w:rPr>
              <w:lastRenderedPageBreak/>
              <w:t xml:space="preserve">Segregation of non-allergenic products from allergenic products. </w:t>
            </w:r>
          </w:p>
          <w:p w14:paraId="299DB049" w14:textId="77777777" w:rsidR="00C74142" w:rsidRPr="00D56A5B" w:rsidRDefault="00C74142" w:rsidP="002B5323">
            <w:pPr>
              <w:rPr>
                <w:rFonts w:ascii="Arial Narrow" w:hAnsi="Arial Narrow" w:cs="Arial"/>
              </w:rPr>
            </w:pPr>
          </w:p>
          <w:p w14:paraId="2180AD40" w14:textId="77777777" w:rsidR="00C74142" w:rsidRPr="00D56A5B" w:rsidRDefault="00C74142" w:rsidP="002B5323">
            <w:pPr>
              <w:rPr>
                <w:rFonts w:ascii="Arial Narrow" w:hAnsi="Arial Narrow" w:cs="Arial"/>
              </w:rPr>
            </w:pPr>
          </w:p>
          <w:p w14:paraId="608323B9" w14:textId="77777777" w:rsidR="00C74142" w:rsidRPr="00D56A5B" w:rsidRDefault="00C74142" w:rsidP="002B5323">
            <w:pPr>
              <w:rPr>
                <w:rFonts w:ascii="Arial Narrow" w:hAnsi="Arial Narrow" w:cs="Arial"/>
              </w:rPr>
            </w:pPr>
          </w:p>
          <w:p w14:paraId="21FE683F" w14:textId="77777777" w:rsidR="00C74142" w:rsidRPr="00D56A5B" w:rsidRDefault="00C74142" w:rsidP="002B5323">
            <w:pPr>
              <w:rPr>
                <w:rFonts w:ascii="Arial Narrow" w:hAnsi="Arial Narrow" w:cs="Arial"/>
              </w:rPr>
            </w:pPr>
          </w:p>
          <w:p w14:paraId="37F1EBEA" w14:textId="77777777" w:rsidR="00C74142" w:rsidRPr="00D56A5B" w:rsidRDefault="00C74142" w:rsidP="002B5323">
            <w:pPr>
              <w:rPr>
                <w:rFonts w:ascii="Arial Narrow" w:hAnsi="Arial Narrow" w:cs="Arial"/>
              </w:rPr>
            </w:pPr>
            <w:r w:rsidRPr="00D56A5B">
              <w:rPr>
                <w:rFonts w:ascii="Arial Narrow" w:hAnsi="Arial Narrow" w:cs="Arial"/>
              </w:rPr>
              <w:t>Usage of Sulphur Dioxide (SO</w:t>
            </w:r>
            <w:r w:rsidRPr="00D56A5B">
              <w:rPr>
                <w:rFonts w:ascii="Arial Narrow" w:hAnsi="Arial Narrow" w:cs="Arial"/>
                <w:vertAlign w:val="subscript"/>
              </w:rPr>
              <w:t>2</w:t>
            </w:r>
            <w:r w:rsidRPr="00D56A5B">
              <w:rPr>
                <w:rFonts w:ascii="Arial Narrow" w:hAnsi="Arial Narrow" w:cs="Arial"/>
              </w:rPr>
              <w:t>)</w:t>
            </w:r>
          </w:p>
        </w:tc>
        <w:tc>
          <w:tcPr>
            <w:tcW w:w="1788" w:type="dxa"/>
          </w:tcPr>
          <w:p w14:paraId="56F43E3B" w14:textId="77777777" w:rsidR="00C74142" w:rsidRPr="00D56A5B" w:rsidRDefault="00C74142" w:rsidP="002B5323">
            <w:pPr>
              <w:rPr>
                <w:rFonts w:ascii="Arial Narrow" w:hAnsi="Arial Narrow" w:cs="Arial"/>
              </w:rPr>
            </w:pPr>
            <w:r w:rsidRPr="00D56A5B">
              <w:rPr>
                <w:rFonts w:ascii="Arial Narrow" w:hAnsi="Arial Narrow" w:cs="Arial"/>
              </w:rPr>
              <w:lastRenderedPageBreak/>
              <w:t>No allergens in non-allergenic products.</w:t>
            </w:r>
          </w:p>
          <w:p w14:paraId="73044F8C" w14:textId="77777777" w:rsidR="00C74142" w:rsidRPr="00D56A5B" w:rsidRDefault="00C74142" w:rsidP="002B5323">
            <w:pPr>
              <w:rPr>
                <w:rFonts w:ascii="Arial Narrow" w:hAnsi="Arial Narrow" w:cs="Arial"/>
              </w:rPr>
            </w:pPr>
          </w:p>
          <w:p w14:paraId="076CA034" w14:textId="77777777" w:rsidR="00C74142" w:rsidRPr="00D56A5B" w:rsidRDefault="00C74142" w:rsidP="002B5323">
            <w:pPr>
              <w:rPr>
                <w:rFonts w:ascii="Arial Narrow" w:hAnsi="Arial Narrow" w:cs="Arial"/>
              </w:rPr>
            </w:pPr>
          </w:p>
          <w:p w14:paraId="6D4AA58F" w14:textId="77777777" w:rsidR="00C74142" w:rsidRPr="00D56A5B" w:rsidRDefault="00C74142" w:rsidP="002B5323">
            <w:pPr>
              <w:rPr>
                <w:rFonts w:ascii="Arial Narrow" w:hAnsi="Arial Narrow" w:cs="Arial"/>
              </w:rPr>
            </w:pPr>
          </w:p>
          <w:p w14:paraId="63BE4167" w14:textId="77777777" w:rsidR="00C74142" w:rsidRPr="00D56A5B" w:rsidRDefault="00C74142" w:rsidP="002B5323">
            <w:pPr>
              <w:rPr>
                <w:rFonts w:ascii="Arial Narrow" w:hAnsi="Arial Narrow" w:cs="Arial"/>
              </w:rPr>
            </w:pPr>
          </w:p>
          <w:p w14:paraId="14E00056" w14:textId="77777777" w:rsidR="00C74142" w:rsidRPr="00D56A5B" w:rsidRDefault="00C74142" w:rsidP="002B5323">
            <w:pPr>
              <w:rPr>
                <w:rFonts w:ascii="Arial Narrow" w:hAnsi="Arial Narrow" w:cs="Arial"/>
              </w:rPr>
            </w:pPr>
          </w:p>
          <w:p w14:paraId="707996A4" w14:textId="77777777" w:rsidR="00C74142" w:rsidRPr="00D56A5B" w:rsidRDefault="00C74142" w:rsidP="002B5323">
            <w:pPr>
              <w:rPr>
                <w:rFonts w:ascii="Arial Narrow" w:hAnsi="Arial Narrow" w:cs="Arial"/>
              </w:rPr>
            </w:pPr>
          </w:p>
          <w:p w14:paraId="039502A6" w14:textId="77777777" w:rsidR="00C74142" w:rsidRPr="00D56A5B" w:rsidRDefault="00C74142" w:rsidP="002B5323">
            <w:pPr>
              <w:rPr>
                <w:rFonts w:ascii="Arial Narrow" w:hAnsi="Arial Narrow" w:cs="Arial"/>
              </w:rPr>
            </w:pPr>
            <w:r w:rsidRPr="00D56A5B">
              <w:rPr>
                <w:rFonts w:ascii="Arial Narrow" w:hAnsi="Arial Narrow" w:cs="Arial"/>
              </w:rPr>
              <w:t>Sausage and sausage meat: 500mg/kg (FSANZ)</w:t>
            </w:r>
          </w:p>
          <w:p w14:paraId="06935188" w14:textId="77777777" w:rsidR="00C74142" w:rsidRPr="00D56A5B" w:rsidRDefault="00C74142" w:rsidP="002B5323">
            <w:pPr>
              <w:rPr>
                <w:rFonts w:ascii="Arial Narrow" w:hAnsi="Arial Narrow" w:cs="Arial"/>
              </w:rPr>
            </w:pPr>
            <w:r w:rsidRPr="00D56A5B">
              <w:rPr>
                <w:rFonts w:ascii="Arial Narrow" w:hAnsi="Arial Narrow" w:cs="Arial"/>
              </w:rPr>
              <w:t>All other meat must have no SO</w:t>
            </w:r>
            <w:r w:rsidRPr="00D56A5B">
              <w:rPr>
                <w:rFonts w:ascii="Arial Narrow" w:hAnsi="Arial Narrow" w:cs="Arial"/>
                <w:vertAlign w:val="subscript"/>
              </w:rPr>
              <w:t>2</w:t>
            </w:r>
            <w:r w:rsidRPr="00D56A5B">
              <w:rPr>
                <w:rFonts w:ascii="Arial Narrow" w:hAnsi="Arial Narrow" w:cs="Arial"/>
              </w:rPr>
              <w:t>.</w:t>
            </w:r>
          </w:p>
        </w:tc>
        <w:tc>
          <w:tcPr>
            <w:tcW w:w="2263" w:type="dxa"/>
          </w:tcPr>
          <w:p w14:paraId="5CAB7CDC" w14:textId="77777777" w:rsidR="00C74142" w:rsidRPr="00D56A5B" w:rsidRDefault="00C74142" w:rsidP="002B5323">
            <w:pPr>
              <w:rPr>
                <w:rFonts w:ascii="Arial Narrow" w:hAnsi="Arial Narrow" w:cs="Arial"/>
              </w:rPr>
            </w:pPr>
            <w:r w:rsidRPr="00D56A5B">
              <w:rPr>
                <w:rFonts w:ascii="Arial Narrow" w:hAnsi="Arial Narrow" w:cs="Arial"/>
                <w:b/>
              </w:rPr>
              <w:lastRenderedPageBreak/>
              <w:t xml:space="preserve">What: </w:t>
            </w:r>
            <w:r w:rsidRPr="00D56A5B">
              <w:rPr>
                <w:rFonts w:ascii="Arial Narrow" w:hAnsi="Arial Narrow" w:cs="Arial"/>
              </w:rPr>
              <w:t xml:space="preserve">Processing </w:t>
            </w:r>
          </w:p>
          <w:p w14:paraId="39E1F570" w14:textId="77777777" w:rsidR="00C74142" w:rsidRPr="00D56A5B" w:rsidRDefault="00C74142" w:rsidP="002B5323">
            <w:pPr>
              <w:rPr>
                <w:rFonts w:ascii="Arial Narrow" w:hAnsi="Arial Narrow" w:cs="Arial"/>
              </w:rPr>
            </w:pPr>
            <w:r w:rsidRPr="00D56A5B">
              <w:rPr>
                <w:rFonts w:ascii="Arial Narrow" w:hAnsi="Arial Narrow" w:cs="Arial"/>
                <w:b/>
              </w:rPr>
              <w:t xml:space="preserve">How: </w:t>
            </w:r>
            <w:r w:rsidRPr="00D56A5B">
              <w:rPr>
                <w:rFonts w:ascii="Arial Narrow" w:hAnsi="Arial Narrow" w:cs="Arial"/>
              </w:rPr>
              <w:t>Visual inspection</w:t>
            </w:r>
          </w:p>
          <w:p w14:paraId="2C91AAA5" w14:textId="77777777" w:rsidR="00C74142" w:rsidRPr="00D56A5B" w:rsidRDefault="00C74142" w:rsidP="002B5323">
            <w:pPr>
              <w:rPr>
                <w:rFonts w:ascii="Arial Narrow" w:hAnsi="Arial Narrow" w:cs="Arial"/>
              </w:rPr>
            </w:pPr>
            <w:r w:rsidRPr="00D56A5B">
              <w:rPr>
                <w:rFonts w:ascii="Arial Narrow" w:hAnsi="Arial Narrow" w:cs="Arial"/>
                <w:b/>
              </w:rPr>
              <w:t xml:space="preserve">Where: </w:t>
            </w:r>
            <w:r w:rsidRPr="00D56A5B">
              <w:rPr>
                <w:rFonts w:ascii="Arial Narrow" w:hAnsi="Arial Narrow" w:cs="Arial"/>
              </w:rPr>
              <w:t xml:space="preserve">Processing Area </w:t>
            </w:r>
          </w:p>
          <w:p w14:paraId="6B4C576D" w14:textId="77777777" w:rsidR="00C74142" w:rsidRPr="00D56A5B" w:rsidRDefault="00C74142" w:rsidP="002B5323">
            <w:pPr>
              <w:rPr>
                <w:rFonts w:ascii="Arial Narrow" w:hAnsi="Arial Narrow" w:cs="Arial"/>
                <w:b/>
              </w:rPr>
            </w:pPr>
            <w:r w:rsidRPr="00D56A5B">
              <w:rPr>
                <w:rFonts w:ascii="Arial Narrow" w:hAnsi="Arial Narrow" w:cs="Arial"/>
                <w:b/>
              </w:rPr>
              <w:t xml:space="preserve">When: </w:t>
            </w:r>
            <w:r w:rsidRPr="00D56A5B">
              <w:rPr>
                <w:rFonts w:ascii="Arial Narrow" w:hAnsi="Arial Narrow" w:cs="Arial"/>
              </w:rPr>
              <w:t>When processed</w:t>
            </w:r>
            <w:r w:rsidRPr="00D56A5B">
              <w:rPr>
                <w:rFonts w:ascii="Arial Narrow" w:hAnsi="Arial Narrow" w:cs="Arial"/>
                <w:b/>
              </w:rPr>
              <w:t xml:space="preserve"> </w:t>
            </w:r>
          </w:p>
          <w:p w14:paraId="6AC2E87B" w14:textId="77777777" w:rsidR="00C74142" w:rsidRPr="00D56A5B" w:rsidRDefault="00C74142" w:rsidP="002B5323">
            <w:pPr>
              <w:rPr>
                <w:rFonts w:ascii="Arial Narrow" w:hAnsi="Arial Narrow" w:cs="Arial"/>
                <w:b/>
              </w:rPr>
            </w:pPr>
            <w:r w:rsidRPr="00D56A5B">
              <w:rPr>
                <w:rFonts w:ascii="Arial Narrow" w:hAnsi="Arial Narrow" w:cs="Arial"/>
                <w:b/>
              </w:rPr>
              <w:t xml:space="preserve">Who: </w:t>
            </w:r>
            <w:r w:rsidRPr="00D56A5B">
              <w:rPr>
                <w:rFonts w:ascii="Arial Narrow" w:hAnsi="Arial Narrow" w:cs="Arial"/>
              </w:rPr>
              <w:t xml:space="preserve">Operator </w:t>
            </w:r>
          </w:p>
          <w:p w14:paraId="525DA880" w14:textId="77777777" w:rsidR="00C74142" w:rsidRPr="00D56A5B" w:rsidRDefault="00C74142" w:rsidP="002B5323">
            <w:pPr>
              <w:rPr>
                <w:rFonts w:ascii="Arial Narrow" w:hAnsi="Arial Narrow" w:cs="Arial"/>
                <w:b/>
              </w:rPr>
            </w:pPr>
          </w:p>
          <w:p w14:paraId="6E160CF7" w14:textId="77777777" w:rsidR="00C74142" w:rsidRPr="00D56A5B" w:rsidRDefault="00C74142" w:rsidP="002B5323">
            <w:pPr>
              <w:rPr>
                <w:rFonts w:ascii="Arial Narrow" w:hAnsi="Arial Narrow" w:cs="Arial"/>
                <w:b/>
              </w:rPr>
            </w:pPr>
          </w:p>
          <w:p w14:paraId="5EFC5118" w14:textId="77777777" w:rsidR="00C74142" w:rsidRPr="00D56A5B" w:rsidRDefault="00C74142" w:rsidP="002B5323">
            <w:pPr>
              <w:rPr>
                <w:rFonts w:ascii="Arial Narrow" w:hAnsi="Arial Narrow" w:cs="Arial"/>
                <w:b/>
              </w:rPr>
            </w:pPr>
          </w:p>
          <w:p w14:paraId="10BFFF2E" w14:textId="77777777" w:rsidR="00C74142" w:rsidRPr="00D56A5B" w:rsidRDefault="00C74142" w:rsidP="002B5323">
            <w:pPr>
              <w:rPr>
                <w:rFonts w:ascii="Arial Narrow" w:hAnsi="Arial Narrow" w:cs="Arial"/>
              </w:rPr>
            </w:pPr>
            <w:r w:rsidRPr="00D56A5B">
              <w:rPr>
                <w:rFonts w:ascii="Arial Narrow" w:hAnsi="Arial Narrow" w:cs="Arial"/>
                <w:b/>
              </w:rPr>
              <w:t xml:space="preserve">What: </w:t>
            </w:r>
            <w:r w:rsidRPr="00D56A5B">
              <w:rPr>
                <w:rFonts w:ascii="Arial Narrow" w:hAnsi="Arial Narrow" w:cs="Arial"/>
              </w:rPr>
              <w:t>Use of SO</w:t>
            </w:r>
            <w:r w:rsidRPr="00D56A5B">
              <w:rPr>
                <w:rFonts w:ascii="Arial Narrow" w:hAnsi="Arial Narrow" w:cs="Arial"/>
                <w:vertAlign w:val="subscript"/>
              </w:rPr>
              <w:t>2</w:t>
            </w:r>
          </w:p>
          <w:p w14:paraId="30AD4C0C" w14:textId="77777777" w:rsidR="00C74142" w:rsidRPr="00D56A5B" w:rsidRDefault="00C74142" w:rsidP="002B5323">
            <w:pPr>
              <w:rPr>
                <w:rFonts w:ascii="Arial Narrow" w:hAnsi="Arial Narrow" w:cs="Arial"/>
                <w:b/>
              </w:rPr>
            </w:pPr>
            <w:r w:rsidRPr="00D56A5B">
              <w:rPr>
                <w:rFonts w:ascii="Arial Narrow" w:hAnsi="Arial Narrow" w:cs="Arial"/>
                <w:b/>
              </w:rPr>
              <w:t xml:space="preserve">How: </w:t>
            </w:r>
            <w:r w:rsidRPr="00D56A5B">
              <w:rPr>
                <w:rFonts w:ascii="Arial Narrow" w:hAnsi="Arial Narrow" w:cs="Arial"/>
              </w:rPr>
              <w:t>Weighing</w:t>
            </w:r>
          </w:p>
          <w:p w14:paraId="034B3504" w14:textId="77777777" w:rsidR="00C74142" w:rsidRPr="00D56A5B" w:rsidRDefault="00C74142" w:rsidP="002B5323">
            <w:pPr>
              <w:rPr>
                <w:rFonts w:ascii="Arial Narrow" w:hAnsi="Arial Narrow" w:cs="Arial"/>
              </w:rPr>
            </w:pPr>
            <w:r w:rsidRPr="00D56A5B">
              <w:rPr>
                <w:rFonts w:ascii="Arial Narrow" w:hAnsi="Arial Narrow" w:cs="Arial"/>
                <w:b/>
              </w:rPr>
              <w:t xml:space="preserve">Where: </w:t>
            </w:r>
            <w:r w:rsidRPr="00D56A5B">
              <w:rPr>
                <w:rFonts w:ascii="Arial Narrow" w:hAnsi="Arial Narrow" w:cs="Arial"/>
              </w:rPr>
              <w:t>Processing Area</w:t>
            </w:r>
          </w:p>
          <w:p w14:paraId="773D86F5" w14:textId="77777777" w:rsidR="00C74142" w:rsidRPr="00D56A5B" w:rsidRDefault="00C74142" w:rsidP="002B5323">
            <w:pPr>
              <w:rPr>
                <w:rFonts w:ascii="Arial Narrow" w:hAnsi="Arial Narrow" w:cs="Arial"/>
              </w:rPr>
            </w:pPr>
            <w:r w:rsidRPr="00D56A5B">
              <w:rPr>
                <w:rFonts w:ascii="Arial Narrow" w:hAnsi="Arial Narrow" w:cs="Arial"/>
                <w:b/>
              </w:rPr>
              <w:t xml:space="preserve">When: </w:t>
            </w:r>
            <w:r w:rsidRPr="00D56A5B">
              <w:rPr>
                <w:rFonts w:ascii="Arial Narrow" w:hAnsi="Arial Narrow" w:cs="Arial"/>
              </w:rPr>
              <w:t>During processing</w:t>
            </w:r>
          </w:p>
          <w:p w14:paraId="0E6F612A" w14:textId="77777777" w:rsidR="00C74142" w:rsidRPr="00D56A5B" w:rsidRDefault="00C74142" w:rsidP="002B5323">
            <w:pPr>
              <w:rPr>
                <w:rFonts w:ascii="Arial Narrow" w:hAnsi="Arial Narrow" w:cs="Arial"/>
              </w:rPr>
            </w:pPr>
            <w:r w:rsidRPr="00D56A5B">
              <w:rPr>
                <w:rFonts w:ascii="Arial Narrow" w:hAnsi="Arial Narrow" w:cs="Arial"/>
                <w:b/>
              </w:rPr>
              <w:t xml:space="preserve">Who: </w:t>
            </w:r>
            <w:r w:rsidRPr="00D56A5B">
              <w:rPr>
                <w:rFonts w:ascii="Arial Narrow" w:hAnsi="Arial Narrow" w:cs="Arial"/>
              </w:rPr>
              <w:t>Operator</w:t>
            </w:r>
          </w:p>
        </w:tc>
        <w:tc>
          <w:tcPr>
            <w:tcW w:w="2762" w:type="dxa"/>
          </w:tcPr>
          <w:p w14:paraId="61EF51E9" w14:textId="77777777" w:rsidR="00C74142" w:rsidRPr="00D56A5B" w:rsidRDefault="00C74142" w:rsidP="002B5323">
            <w:pPr>
              <w:rPr>
                <w:rFonts w:ascii="Arial Narrow" w:hAnsi="Arial Narrow" w:cs="Arial"/>
              </w:rPr>
            </w:pPr>
            <w:r w:rsidRPr="00D56A5B">
              <w:rPr>
                <w:rFonts w:ascii="Arial Narrow" w:hAnsi="Arial Narrow" w:cs="Arial"/>
              </w:rPr>
              <w:lastRenderedPageBreak/>
              <w:t>Discard product if cross contamination occurs or rework the product into an allergen containing product containing the same allergen/s.</w:t>
            </w:r>
          </w:p>
          <w:p w14:paraId="352646B0" w14:textId="77777777" w:rsidR="00C74142" w:rsidRPr="00D56A5B" w:rsidRDefault="00C74142" w:rsidP="002B5323">
            <w:pPr>
              <w:rPr>
                <w:rFonts w:ascii="Arial Narrow" w:hAnsi="Arial Narrow" w:cs="Arial"/>
              </w:rPr>
            </w:pPr>
          </w:p>
          <w:p w14:paraId="1872AF1F" w14:textId="77777777" w:rsidR="00C74142" w:rsidRPr="00D56A5B" w:rsidRDefault="00C74142" w:rsidP="002B5323">
            <w:pPr>
              <w:rPr>
                <w:rFonts w:ascii="Arial Narrow" w:hAnsi="Arial Narrow" w:cs="Arial"/>
              </w:rPr>
            </w:pPr>
          </w:p>
          <w:p w14:paraId="02B5024C" w14:textId="77777777" w:rsidR="00C74142" w:rsidRPr="00D56A5B" w:rsidRDefault="00C74142" w:rsidP="002B5323">
            <w:pPr>
              <w:rPr>
                <w:rFonts w:ascii="Arial Narrow" w:hAnsi="Arial Narrow" w:cs="Arial"/>
              </w:rPr>
            </w:pPr>
          </w:p>
          <w:p w14:paraId="7525BC67" w14:textId="77777777" w:rsidR="00C74142" w:rsidRPr="00D56A5B" w:rsidRDefault="00C74142" w:rsidP="002B5323">
            <w:pPr>
              <w:rPr>
                <w:rFonts w:ascii="Arial Narrow" w:hAnsi="Arial Narrow" w:cs="Arial"/>
              </w:rPr>
            </w:pPr>
            <w:r w:rsidRPr="00D56A5B">
              <w:rPr>
                <w:rFonts w:ascii="Arial Narrow" w:hAnsi="Arial Narrow" w:cs="Arial"/>
              </w:rPr>
              <w:t>Discard product if amount of sulphur dioxide in a product is unknown or send to a NATA approved laboratory for testing to confirm level of SO</w:t>
            </w:r>
            <w:r w:rsidRPr="00D56A5B">
              <w:rPr>
                <w:rFonts w:ascii="Arial Narrow" w:hAnsi="Arial Narrow" w:cs="Arial"/>
                <w:vertAlign w:val="subscript"/>
              </w:rPr>
              <w:t>2</w:t>
            </w:r>
            <w:r w:rsidRPr="00D56A5B">
              <w:rPr>
                <w:rFonts w:ascii="Arial Narrow" w:hAnsi="Arial Narrow" w:cs="Arial"/>
              </w:rPr>
              <w:t>.</w:t>
            </w:r>
          </w:p>
        </w:tc>
        <w:tc>
          <w:tcPr>
            <w:tcW w:w="1768" w:type="dxa"/>
          </w:tcPr>
          <w:p w14:paraId="43B9AE5C" w14:textId="77777777" w:rsidR="00C74142" w:rsidRPr="00D56A5B" w:rsidRDefault="00C74142" w:rsidP="002B5323">
            <w:pPr>
              <w:rPr>
                <w:rFonts w:ascii="Arial Narrow" w:hAnsi="Arial Narrow" w:cs="Arial"/>
              </w:rPr>
            </w:pPr>
            <w:r w:rsidRPr="00D56A5B">
              <w:rPr>
                <w:rFonts w:ascii="Arial Narrow" w:hAnsi="Arial Narrow" w:cs="Arial"/>
              </w:rPr>
              <w:lastRenderedPageBreak/>
              <w:t>Form 1 – Weekly Diary</w:t>
            </w:r>
          </w:p>
          <w:p w14:paraId="4562E267" w14:textId="77777777" w:rsidR="00C74142" w:rsidRPr="00D56A5B" w:rsidRDefault="00C74142" w:rsidP="002B5323">
            <w:pPr>
              <w:rPr>
                <w:rFonts w:ascii="Arial Narrow" w:hAnsi="Arial Narrow" w:cs="Arial"/>
              </w:rPr>
            </w:pPr>
          </w:p>
          <w:p w14:paraId="7D94613B" w14:textId="77777777" w:rsidR="00C74142" w:rsidRPr="00D56A5B" w:rsidRDefault="00C74142" w:rsidP="002B5323">
            <w:pPr>
              <w:rPr>
                <w:rFonts w:ascii="Arial Narrow" w:hAnsi="Arial Narrow" w:cs="Arial"/>
              </w:rPr>
            </w:pPr>
          </w:p>
          <w:p w14:paraId="40631024" w14:textId="77777777" w:rsidR="00C74142" w:rsidRPr="00D56A5B" w:rsidRDefault="00C74142" w:rsidP="002B5323">
            <w:pPr>
              <w:rPr>
                <w:rFonts w:ascii="Arial Narrow" w:hAnsi="Arial Narrow" w:cs="Arial"/>
              </w:rPr>
            </w:pPr>
          </w:p>
          <w:p w14:paraId="336F0AB9" w14:textId="77777777" w:rsidR="00C74142" w:rsidRPr="00D56A5B" w:rsidRDefault="00C74142" w:rsidP="002B5323">
            <w:pPr>
              <w:rPr>
                <w:rFonts w:ascii="Arial Narrow" w:hAnsi="Arial Narrow" w:cs="Arial"/>
              </w:rPr>
            </w:pPr>
          </w:p>
          <w:p w14:paraId="45FB2649" w14:textId="77777777" w:rsidR="00C74142" w:rsidRPr="00D56A5B" w:rsidRDefault="00C74142" w:rsidP="002B5323">
            <w:pPr>
              <w:rPr>
                <w:rFonts w:ascii="Arial Narrow" w:hAnsi="Arial Narrow" w:cs="Arial"/>
              </w:rPr>
            </w:pPr>
          </w:p>
          <w:p w14:paraId="4EF89882" w14:textId="77777777" w:rsidR="00C74142" w:rsidRPr="00D56A5B" w:rsidRDefault="00C74142" w:rsidP="002B5323">
            <w:pPr>
              <w:rPr>
                <w:rFonts w:ascii="Arial Narrow" w:hAnsi="Arial Narrow" w:cs="Arial"/>
              </w:rPr>
            </w:pPr>
          </w:p>
          <w:p w14:paraId="31FF92D6" w14:textId="23FC4AC4" w:rsidR="00C74142" w:rsidRPr="00D56A5B" w:rsidRDefault="00C74142" w:rsidP="002B5323">
            <w:pPr>
              <w:rPr>
                <w:rFonts w:ascii="Arial Narrow" w:hAnsi="Arial Narrow" w:cs="Arial"/>
              </w:rPr>
            </w:pPr>
            <w:r w:rsidRPr="00D56A5B">
              <w:rPr>
                <w:rFonts w:ascii="Arial Narrow" w:hAnsi="Arial Narrow" w:cs="Arial"/>
              </w:rPr>
              <w:t>Form 1</w:t>
            </w:r>
            <w:r w:rsidR="00051A85" w:rsidRPr="00D56A5B">
              <w:rPr>
                <w:rFonts w:ascii="Arial Narrow" w:hAnsi="Arial Narrow" w:cs="Arial"/>
              </w:rPr>
              <w:t>3</w:t>
            </w:r>
            <w:r w:rsidRPr="00D56A5B">
              <w:rPr>
                <w:rFonts w:ascii="Arial Narrow" w:hAnsi="Arial Narrow" w:cs="Arial"/>
              </w:rPr>
              <w:t xml:space="preserve"> –</w:t>
            </w:r>
            <w:r w:rsidR="00971B62" w:rsidRPr="00D56A5B">
              <w:rPr>
                <w:rFonts w:ascii="Arial Narrow" w:hAnsi="Arial Narrow" w:cs="Arial"/>
              </w:rPr>
              <w:t xml:space="preserve"> Declaration and </w:t>
            </w:r>
            <w:r w:rsidRPr="00D56A5B">
              <w:rPr>
                <w:rFonts w:ascii="Arial Narrow" w:hAnsi="Arial Narrow" w:cs="Arial"/>
              </w:rPr>
              <w:t xml:space="preserve"> Use of Preservatives</w:t>
            </w:r>
          </w:p>
        </w:tc>
        <w:tc>
          <w:tcPr>
            <w:tcW w:w="2035" w:type="dxa"/>
          </w:tcPr>
          <w:p w14:paraId="34B0ECE4" w14:textId="77777777" w:rsidR="00C74142" w:rsidRPr="00D56A5B" w:rsidRDefault="00C74142" w:rsidP="002B5323">
            <w:pPr>
              <w:rPr>
                <w:rFonts w:ascii="Arial Narrow" w:hAnsi="Arial Narrow" w:cs="Arial"/>
              </w:rPr>
            </w:pPr>
            <w:r w:rsidRPr="00D56A5B">
              <w:rPr>
                <w:rFonts w:ascii="Arial Narrow" w:hAnsi="Arial Narrow" w:cs="Arial"/>
              </w:rPr>
              <w:lastRenderedPageBreak/>
              <w:t xml:space="preserve">Weekly review of Form 1 – Weekly Diary. </w:t>
            </w:r>
          </w:p>
          <w:p w14:paraId="027CB5CE" w14:textId="77777777" w:rsidR="00C74142" w:rsidRPr="00D56A5B" w:rsidRDefault="00C74142" w:rsidP="002B5323">
            <w:pPr>
              <w:rPr>
                <w:rFonts w:ascii="Arial Narrow" w:hAnsi="Arial Narrow" w:cs="Arial"/>
              </w:rPr>
            </w:pPr>
          </w:p>
          <w:p w14:paraId="0557648D" w14:textId="77777777" w:rsidR="00C74142" w:rsidRPr="00D56A5B" w:rsidRDefault="00C74142" w:rsidP="002B5323">
            <w:pPr>
              <w:rPr>
                <w:rFonts w:ascii="Arial Narrow" w:hAnsi="Arial Narrow" w:cs="Arial"/>
              </w:rPr>
            </w:pPr>
          </w:p>
          <w:p w14:paraId="04B917FF" w14:textId="77777777" w:rsidR="00C74142" w:rsidRPr="00D56A5B" w:rsidRDefault="00C74142" w:rsidP="002B5323">
            <w:pPr>
              <w:rPr>
                <w:rFonts w:ascii="Arial Narrow" w:hAnsi="Arial Narrow" w:cs="Arial"/>
              </w:rPr>
            </w:pPr>
          </w:p>
          <w:p w14:paraId="4BDA4088" w14:textId="77777777" w:rsidR="00C74142" w:rsidRPr="00D56A5B" w:rsidRDefault="00C74142" w:rsidP="002B5323">
            <w:pPr>
              <w:rPr>
                <w:rFonts w:ascii="Arial Narrow" w:hAnsi="Arial Narrow" w:cs="Arial"/>
              </w:rPr>
            </w:pPr>
          </w:p>
          <w:p w14:paraId="0EEA871E" w14:textId="77777777" w:rsidR="00C74142" w:rsidRPr="00D56A5B" w:rsidRDefault="00C74142" w:rsidP="002B5323">
            <w:pPr>
              <w:rPr>
                <w:rFonts w:ascii="Arial Narrow" w:hAnsi="Arial Narrow" w:cs="Arial"/>
              </w:rPr>
            </w:pPr>
          </w:p>
          <w:p w14:paraId="564E3116" w14:textId="7434ED76" w:rsidR="00C74142" w:rsidRPr="00D56A5B" w:rsidRDefault="00C74142" w:rsidP="00900412">
            <w:pPr>
              <w:rPr>
                <w:rFonts w:ascii="Arial Narrow" w:hAnsi="Arial Narrow" w:cs="Arial"/>
              </w:rPr>
            </w:pPr>
            <w:r w:rsidRPr="00D56A5B">
              <w:rPr>
                <w:rFonts w:ascii="Arial Narrow" w:hAnsi="Arial Narrow" w:cs="Arial"/>
              </w:rPr>
              <w:t>Weekly review of Check Form 1</w:t>
            </w:r>
            <w:r w:rsidR="00051A85" w:rsidRPr="00D56A5B">
              <w:rPr>
                <w:rFonts w:ascii="Arial Narrow" w:hAnsi="Arial Narrow" w:cs="Arial"/>
              </w:rPr>
              <w:t>3</w:t>
            </w:r>
            <w:r w:rsidRPr="00D56A5B">
              <w:rPr>
                <w:rFonts w:ascii="Arial Narrow" w:hAnsi="Arial Narrow" w:cs="Arial"/>
              </w:rPr>
              <w:t xml:space="preserve"> –</w:t>
            </w:r>
            <w:r w:rsidR="00971B62" w:rsidRPr="00D56A5B">
              <w:rPr>
                <w:rFonts w:ascii="Arial Narrow" w:hAnsi="Arial Narrow" w:cs="Arial"/>
              </w:rPr>
              <w:t xml:space="preserve"> Declaration and</w:t>
            </w:r>
            <w:r w:rsidRPr="00D56A5B">
              <w:rPr>
                <w:rFonts w:ascii="Arial Narrow" w:hAnsi="Arial Narrow" w:cs="Arial"/>
              </w:rPr>
              <w:t xml:space="preserve"> Use of Preservatives.</w:t>
            </w:r>
          </w:p>
        </w:tc>
      </w:tr>
      <w:tr w:rsidR="00B63570" w:rsidRPr="00D56A5B" w14:paraId="644BD3C8" w14:textId="77777777" w:rsidTr="004B2256">
        <w:trPr>
          <w:trHeight w:val="232"/>
        </w:trPr>
        <w:tc>
          <w:tcPr>
            <w:tcW w:w="1139" w:type="dxa"/>
          </w:tcPr>
          <w:p w14:paraId="6167CD8C" w14:textId="070C4288" w:rsidR="00B63570" w:rsidRPr="00D56A5B" w:rsidRDefault="00B63570" w:rsidP="00B63570">
            <w:pPr>
              <w:rPr>
                <w:rFonts w:ascii="Arial Narrow" w:hAnsi="Arial Narrow" w:cs="Arial"/>
                <w:color w:val="EE0000"/>
              </w:rPr>
            </w:pPr>
            <w:r w:rsidRPr="00D56A5B">
              <w:rPr>
                <w:rFonts w:ascii="Arial Narrow" w:hAnsi="Arial Narrow"/>
                <w:color w:val="EE0000"/>
              </w:rPr>
              <w:lastRenderedPageBreak/>
              <w:t>[Insert Step]</w:t>
            </w:r>
          </w:p>
        </w:tc>
        <w:tc>
          <w:tcPr>
            <w:tcW w:w="1490" w:type="dxa"/>
          </w:tcPr>
          <w:p w14:paraId="66456586" w14:textId="7640EBC2" w:rsidR="00B63570" w:rsidRPr="00D56A5B" w:rsidRDefault="00B63570" w:rsidP="00B63570">
            <w:pPr>
              <w:rPr>
                <w:rFonts w:ascii="Arial Narrow" w:hAnsi="Arial Narrow" w:cs="Arial"/>
                <w:color w:val="EE0000"/>
              </w:rPr>
            </w:pPr>
            <w:r w:rsidRPr="00D56A5B">
              <w:rPr>
                <w:rFonts w:ascii="Arial Narrow" w:hAnsi="Arial Narrow"/>
                <w:color w:val="EE0000"/>
              </w:rPr>
              <w:t>[Insert Hazard]</w:t>
            </w:r>
          </w:p>
        </w:tc>
        <w:tc>
          <w:tcPr>
            <w:tcW w:w="1781" w:type="dxa"/>
          </w:tcPr>
          <w:p w14:paraId="0F54B494" w14:textId="01A727A8" w:rsidR="00B63570" w:rsidRPr="00D56A5B" w:rsidRDefault="00B63570" w:rsidP="00B63570">
            <w:pPr>
              <w:rPr>
                <w:rFonts w:ascii="Arial Narrow" w:hAnsi="Arial Narrow" w:cs="Arial"/>
                <w:color w:val="EE0000"/>
              </w:rPr>
            </w:pPr>
            <w:r w:rsidRPr="00D56A5B">
              <w:rPr>
                <w:rFonts w:ascii="Arial Narrow" w:hAnsi="Arial Narrow"/>
                <w:color w:val="EE0000"/>
              </w:rPr>
              <w:t>[Insert Control Measure]</w:t>
            </w:r>
          </w:p>
        </w:tc>
        <w:tc>
          <w:tcPr>
            <w:tcW w:w="1788" w:type="dxa"/>
          </w:tcPr>
          <w:p w14:paraId="3FA03EA6" w14:textId="15B3C024" w:rsidR="00B63570" w:rsidRPr="00D56A5B" w:rsidRDefault="00B63570" w:rsidP="00B63570">
            <w:pPr>
              <w:rPr>
                <w:rFonts w:ascii="Arial Narrow" w:hAnsi="Arial Narrow" w:cs="Arial"/>
                <w:color w:val="EE0000"/>
              </w:rPr>
            </w:pPr>
            <w:r w:rsidRPr="00D56A5B">
              <w:rPr>
                <w:rFonts w:ascii="Arial Narrow" w:hAnsi="Arial Narrow"/>
                <w:color w:val="EE0000"/>
              </w:rPr>
              <w:t>[Insert Critical Limit]</w:t>
            </w:r>
          </w:p>
        </w:tc>
        <w:tc>
          <w:tcPr>
            <w:tcW w:w="2263" w:type="dxa"/>
          </w:tcPr>
          <w:p w14:paraId="01903895" w14:textId="2AE50057" w:rsidR="00B63570" w:rsidRPr="00D56A5B" w:rsidRDefault="00B63570" w:rsidP="00B63570">
            <w:pPr>
              <w:rPr>
                <w:rFonts w:ascii="Arial Narrow" w:hAnsi="Arial Narrow" w:cs="Arial"/>
                <w:b/>
                <w:color w:val="EE0000"/>
              </w:rPr>
            </w:pPr>
            <w:r w:rsidRPr="00D56A5B">
              <w:rPr>
                <w:rFonts w:ascii="Arial Narrow" w:hAnsi="Arial Narrow"/>
                <w:color w:val="EE0000"/>
              </w:rPr>
              <w:t>[Insert Monitoring]</w:t>
            </w:r>
          </w:p>
        </w:tc>
        <w:tc>
          <w:tcPr>
            <w:tcW w:w="2762" w:type="dxa"/>
          </w:tcPr>
          <w:p w14:paraId="14D74A2E" w14:textId="276F0E6E" w:rsidR="00B63570" w:rsidRPr="00D56A5B" w:rsidRDefault="00B63570" w:rsidP="00B63570">
            <w:pPr>
              <w:rPr>
                <w:rFonts w:ascii="Arial Narrow" w:hAnsi="Arial Narrow" w:cs="Arial"/>
                <w:color w:val="EE0000"/>
              </w:rPr>
            </w:pPr>
            <w:r w:rsidRPr="00D56A5B">
              <w:rPr>
                <w:rFonts w:ascii="Arial Narrow" w:hAnsi="Arial Narrow"/>
                <w:color w:val="EE0000"/>
              </w:rPr>
              <w:t>[Insert Corrective Actions]</w:t>
            </w:r>
          </w:p>
        </w:tc>
        <w:tc>
          <w:tcPr>
            <w:tcW w:w="1768" w:type="dxa"/>
          </w:tcPr>
          <w:p w14:paraId="224573F9" w14:textId="3D600321" w:rsidR="00B63570" w:rsidRPr="00D56A5B" w:rsidRDefault="00B63570" w:rsidP="00B63570">
            <w:pPr>
              <w:rPr>
                <w:rFonts w:ascii="Arial Narrow" w:hAnsi="Arial Narrow" w:cs="Arial"/>
                <w:color w:val="EE0000"/>
              </w:rPr>
            </w:pPr>
            <w:r w:rsidRPr="00D56A5B">
              <w:rPr>
                <w:rFonts w:ascii="Arial Narrow" w:hAnsi="Arial Narrow"/>
                <w:color w:val="EE0000"/>
              </w:rPr>
              <w:t xml:space="preserve">[Insert Records] </w:t>
            </w:r>
          </w:p>
        </w:tc>
        <w:tc>
          <w:tcPr>
            <w:tcW w:w="2035" w:type="dxa"/>
          </w:tcPr>
          <w:p w14:paraId="5D7ECB58" w14:textId="7C7DBEFD" w:rsidR="00B63570" w:rsidRPr="00D56A5B" w:rsidRDefault="00B63570" w:rsidP="00B63570">
            <w:pPr>
              <w:rPr>
                <w:rFonts w:ascii="Arial Narrow" w:hAnsi="Arial Narrow" w:cs="Arial"/>
                <w:color w:val="EE0000"/>
              </w:rPr>
            </w:pPr>
            <w:r w:rsidRPr="00D56A5B">
              <w:rPr>
                <w:rFonts w:ascii="Arial Narrow" w:hAnsi="Arial Narrow"/>
                <w:color w:val="EE0000"/>
              </w:rPr>
              <w:t>[Insert Verification]</w:t>
            </w:r>
          </w:p>
        </w:tc>
      </w:tr>
    </w:tbl>
    <w:p w14:paraId="1EF65A46" w14:textId="77777777" w:rsidR="00C74142" w:rsidRPr="00D56A5B" w:rsidRDefault="00C74142" w:rsidP="001835F9">
      <w:pPr>
        <w:tabs>
          <w:tab w:val="left" w:pos="6360"/>
        </w:tabs>
      </w:pPr>
    </w:p>
    <w:p w14:paraId="32F4C3DF" w14:textId="77777777" w:rsidR="002B5323" w:rsidRPr="00D56A5B" w:rsidRDefault="002B5323" w:rsidP="001835F9">
      <w:pPr>
        <w:tabs>
          <w:tab w:val="left" w:pos="6360"/>
        </w:tabs>
        <w:sectPr w:rsidR="002B5323" w:rsidRPr="00D56A5B" w:rsidSect="00D30841">
          <w:pgSz w:w="16838" w:h="11906" w:orient="landscape"/>
          <w:pgMar w:top="1440" w:right="1440" w:bottom="849" w:left="993" w:header="708" w:footer="708" w:gutter="0"/>
          <w:pgBorders w:offsetFrom="page">
            <w:top w:val="triple" w:sz="4" w:space="14" w:color="002060"/>
            <w:left w:val="triple" w:sz="4" w:space="14" w:color="002060"/>
            <w:bottom w:val="triple" w:sz="4" w:space="14" w:color="002060"/>
            <w:right w:val="triple" w:sz="4" w:space="14" w:color="002060"/>
          </w:pgBorders>
          <w:cols w:space="708"/>
          <w:docGrid w:linePitch="360"/>
        </w:sectPr>
      </w:pPr>
    </w:p>
    <w:p w14:paraId="730B1F4B" w14:textId="77777777" w:rsidR="002B5323" w:rsidRPr="00D56A5B" w:rsidRDefault="002B5323" w:rsidP="002B5323">
      <w:pPr>
        <w:jc w:val="center"/>
        <w:rPr>
          <w:rFonts w:ascii="Arial" w:hAnsi="Arial" w:cs="Arial"/>
          <w:b/>
          <w:sz w:val="56"/>
          <w:szCs w:val="56"/>
        </w:rPr>
      </w:pPr>
    </w:p>
    <w:p w14:paraId="0CBC85EC" w14:textId="77777777" w:rsidR="002B5323" w:rsidRPr="00D56A5B" w:rsidRDefault="002B5323" w:rsidP="002B5323">
      <w:pPr>
        <w:jc w:val="center"/>
        <w:rPr>
          <w:rFonts w:ascii="Arial" w:hAnsi="Arial" w:cs="Arial"/>
          <w:b/>
          <w:sz w:val="56"/>
          <w:szCs w:val="56"/>
        </w:rPr>
      </w:pPr>
    </w:p>
    <w:p w14:paraId="376A6402" w14:textId="77777777" w:rsidR="002B5323" w:rsidRPr="00D56A5B" w:rsidRDefault="002B5323" w:rsidP="002B5323">
      <w:pPr>
        <w:jc w:val="center"/>
        <w:rPr>
          <w:rFonts w:ascii="Arial" w:hAnsi="Arial" w:cs="Arial"/>
          <w:b/>
          <w:sz w:val="56"/>
          <w:szCs w:val="56"/>
        </w:rPr>
      </w:pPr>
    </w:p>
    <w:p w14:paraId="078B8030" w14:textId="77777777" w:rsidR="002B5323" w:rsidRPr="00D56A5B" w:rsidRDefault="002B5323" w:rsidP="002B5323">
      <w:pPr>
        <w:rPr>
          <w:rFonts w:ascii="Arial" w:hAnsi="Arial" w:cs="Arial"/>
          <w:b/>
          <w:color w:val="0F243E" w:themeColor="text2" w:themeShade="80"/>
          <w:sz w:val="56"/>
          <w:szCs w:val="56"/>
        </w:rPr>
      </w:pPr>
    </w:p>
    <w:p w14:paraId="0DC174A7" w14:textId="4F2F2525" w:rsidR="002B5323" w:rsidRPr="00D56A5B" w:rsidRDefault="002B5323" w:rsidP="00EE0DCC">
      <w:pPr>
        <w:pStyle w:val="Heading1"/>
        <w:numPr>
          <w:ilvl w:val="0"/>
          <w:numId w:val="49"/>
        </w:numPr>
        <w:rPr>
          <w:color w:val="0F243E" w:themeColor="text2" w:themeShade="80"/>
        </w:rPr>
      </w:pPr>
      <w:bookmarkStart w:id="15" w:name="_Toc197089714"/>
      <w:r w:rsidRPr="00D56A5B">
        <w:rPr>
          <w:color w:val="0F243E" w:themeColor="text2" w:themeShade="80"/>
        </w:rPr>
        <w:t>PREREQUISITE PROGRAMS</w:t>
      </w:r>
      <w:bookmarkEnd w:id="15"/>
    </w:p>
    <w:p w14:paraId="51A4DB85" w14:textId="50ABE06F" w:rsidR="002B5323" w:rsidRPr="00D56A5B" w:rsidRDefault="007C7DA8" w:rsidP="002B5323">
      <w:pPr>
        <w:rPr>
          <w:rFonts w:ascii="Arial" w:hAnsi="Arial" w:cs="Arial"/>
          <w:sz w:val="72"/>
          <w:szCs w:val="72"/>
        </w:rPr>
      </w:pPr>
      <w:r w:rsidRPr="00D56A5B">
        <w:rPr>
          <w:rFonts w:ascii="Arial" w:hAnsi="Arial" w:cs="Arial"/>
          <w:noProof/>
          <w:sz w:val="72"/>
          <w:szCs w:val="72"/>
        </w:rPr>
        <mc:AlternateContent>
          <mc:Choice Requires="wps">
            <w:drawing>
              <wp:anchor distT="0" distB="0" distL="114300" distR="114300" simplePos="0" relativeHeight="251658273" behindDoc="0" locked="0" layoutInCell="1" allowOverlap="1" wp14:anchorId="3404DBC4" wp14:editId="65B3E261">
                <wp:simplePos x="0" y="0"/>
                <wp:positionH relativeFrom="column">
                  <wp:posOffset>-213756</wp:posOffset>
                </wp:positionH>
                <wp:positionV relativeFrom="paragraph">
                  <wp:posOffset>115001</wp:posOffset>
                </wp:positionV>
                <wp:extent cx="4037611" cy="1496291"/>
                <wp:effectExtent l="0" t="0" r="20320" b="27940"/>
                <wp:wrapNone/>
                <wp:docPr id="1115526831" name="Text Box 47"/>
                <wp:cNvGraphicFramePr/>
                <a:graphic xmlns:a="http://schemas.openxmlformats.org/drawingml/2006/main">
                  <a:graphicData uri="http://schemas.microsoft.com/office/word/2010/wordprocessingShape">
                    <wps:wsp>
                      <wps:cNvSpPr txBox="1"/>
                      <wps:spPr>
                        <a:xfrm>
                          <a:off x="0" y="0"/>
                          <a:ext cx="4037611" cy="1496291"/>
                        </a:xfrm>
                        <a:prstGeom prst="rect">
                          <a:avLst/>
                        </a:prstGeom>
                        <a:solidFill>
                          <a:schemeClr val="accent1">
                            <a:lumMod val="20000"/>
                            <a:lumOff val="80000"/>
                          </a:schemeClr>
                        </a:solidFill>
                        <a:ln w="6350">
                          <a:solidFill>
                            <a:prstClr val="black"/>
                          </a:solidFill>
                          <a:prstDash val="dash"/>
                        </a:ln>
                      </wps:spPr>
                      <wps:txbx>
                        <w:txbxContent>
                          <w:p w14:paraId="2A37278C" w14:textId="77777777" w:rsidR="000D525E" w:rsidRPr="00D56A5B" w:rsidRDefault="004E357F" w:rsidP="000D525E">
                            <w:pPr>
                              <w:rPr>
                                <w:rFonts w:ascii="Arial Narrow" w:hAnsi="Arial Narrow"/>
                              </w:rPr>
                            </w:pPr>
                            <w:r w:rsidRPr="00D56A5B">
                              <w:rPr>
                                <w:rFonts w:ascii="Arial Narrow" w:hAnsi="Arial Narrow"/>
                                <w:noProof/>
                              </w:rPr>
                              <w:drawing>
                                <wp:inline distT="0" distB="0" distL="0" distR="0" wp14:anchorId="68A6A82B" wp14:editId="2126538F">
                                  <wp:extent cx="393405" cy="393405"/>
                                  <wp:effectExtent l="0" t="0" r="6985" b="6985"/>
                                  <wp:docPr id="1248810170" name="Graphic 48"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55756" name="Graphic 1112255756"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99374" cy="399374"/>
                                          </a:xfrm>
                                          <a:prstGeom prst="rect">
                                            <a:avLst/>
                                          </a:prstGeom>
                                        </pic:spPr>
                                      </pic:pic>
                                    </a:graphicData>
                                  </a:graphic>
                                </wp:inline>
                              </w:drawing>
                            </w:r>
                            <w:r w:rsidR="003142E9" w:rsidRPr="00D56A5B">
                              <w:rPr>
                                <w:rFonts w:ascii="Arial Narrow" w:hAnsi="Arial Narrow"/>
                              </w:rPr>
                              <w:t xml:space="preserve"> </w:t>
                            </w:r>
                            <w:r w:rsidR="000D525E" w:rsidRPr="00D56A5B">
                              <w:rPr>
                                <w:rFonts w:ascii="Arial Narrow" w:hAnsi="Arial Narrow"/>
                              </w:rPr>
                              <w:t xml:space="preserve">In the following sections, document information on policies and procedures for each of the </w:t>
                            </w:r>
                            <w:r w:rsidR="000D525E" w:rsidRPr="00D56A5B">
                              <w:rPr>
                                <w:rFonts w:ascii="Arial Narrow" w:hAnsi="Arial Narrow"/>
                                <w:b/>
                                <w:bCs/>
                              </w:rPr>
                              <w:t>Prerequisite Programs</w:t>
                            </w:r>
                            <w:r w:rsidR="000D525E" w:rsidRPr="00D56A5B">
                              <w:rPr>
                                <w:rFonts w:ascii="Arial Narrow" w:hAnsi="Arial Narrow"/>
                              </w:rPr>
                              <w:t xml:space="preserve"> that support the HACCP plan established in your organization.</w:t>
                            </w:r>
                          </w:p>
                          <w:p w14:paraId="627ED3C3" w14:textId="189F16B7" w:rsidR="004E357F" w:rsidRPr="00D56A5B" w:rsidRDefault="000D525E" w:rsidP="000D525E">
                            <w:pPr>
                              <w:rPr>
                                <w:rFonts w:ascii="Arial Narrow" w:hAnsi="Arial Narrow"/>
                              </w:rPr>
                            </w:pPr>
                            <w:r w:rsidRPr="00D56A5B">
                              <w:rPr>
                                <w:rFonts w:ascii="Arial Narrow" w:hAnsi="Arial Narrow"/>
                              </w:rPr>
                              <w:t xml:space="preserve"> Refer to </w:t>
                            </w:r>
                            <w:r w:rsidRPr="00D56A5B">
                              <w:rPr>
                                <w:rFonts w:ascii="Arial Narrow" w:hAnsi="Arial Narrow"/>
                                <w:b/>
                                <w:bCs/>
                              </w:rPr>
                              <w:t>'A Guide to the Implementation and Auditing of HACCP – SCARM Report 60</w:t>
                            </w:r>
                            <w:r w:rsidRPr="00D56A5B">
                              <w:rPr>
                                <w:rFonts w:ascii="Arial Narrow" w:hAnsi="Arial Narr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4DBC4" id="Text Box 47" o:spid="_x0000_s1049" type="#_x0000_t202" style="position:absolute;margin-left:-16.85pt;margin-top:9.05pt;width:317.9pt;height:117.8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" fillcolor="#dbe5f1 [660]" strokeweight=".5pt">
                <v:stroke dashstyle="dash"/>
                <v:textbox>
                  <w:txbxContent>
                    <w:p w14:paraId="2A37278C" w14:textId="77777777" w:rsidR="000D525E" w:rsidRPr="00D56A5B" w:rsidRDefault="004E357F" w:rsidP="000D525E">
                      <w:pPr>
                        <w:rPr>
                          <w:rFonts w:ascii="Arial Narrow" w:hAnsi="Arial Narrow"/>
                        </w:rPr>
                      </w:pPr>
                      <w:r w:rsidRPr="00D56A5B">
                        <w:rPr>
                          <w:rFonts w:ascii="Arial Narrow" w:hAnsi="Arial Narrow"/>
                          <w:noProof/>
                        </w:rPr>
                        <w:drawing>
                          <wp:inline distT="0" distB="0" distL="0" distR="0" wp14:anchorId="68A6A82B" wp14:editId="2126538F">
                            <wp:extent cx="393405" cy="393405"/>
                            <wp:effectExtent l="0" t="0" r="6985" b="6985"/>
                            <wp:docPr id="1248810170" name="Graphic 48"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55756" name="Graphic 1112255756"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99374" cy="399374"/>
                                    </a:xfrm>
                                    <a:prstGeom prst="rect">
                                      <a:avLst/>
                                    </a:prstGeom>
                                  </pic:spPr>
                                </pic:pic>
                              </a:graphicData>
                            </a:graphic>
                          </wp:inline>
                        </w:drawing>
                      </w:r>
                      <w:r w:rsidR="003142E9" w:rsidRPr="00D56A5B">
                        <w:rPr>
                          <w:rFonts w:ascii="Arial Narrow" w:hAnsi="Arial Narrow"/>
                        </w:rPr>
                        <w:t xml:space="preserve"> </w:t>
                      </w:r>
                      <w:r w:rsidR="000D525E" w:rsidRPr="00D56A5B">
                        <w:rPr>
                          <w:rFonts w:ascii="Arial Narrow" w:hAnsi="Arial Narrow"/>
                        </w:rPr>
                        <w:t xml:space="preserve">In the following sections, document information on policies and procedures for each of the </w:t>
                      </w:r>
                      <w:r w:rsidR="000D525E" w:rsidRPr="00D56A5B">
                        <w:rPr>
                          <w:rFonts w:ascii="Arial Narrow" w:hAnsi="Arial Narrow"/>
                          <w:b/>
                          <w:bCs/>
                        </w:rPr>
                        <w:t>Prerequisite Programs</w:t>
                      </w:r>
                      <w:r w:rsidR="000D525E" w:rsidRPr="00D56A5B">
                        <w:rPr>
                          <w:rFonts w:ascii="Arial Narrow" w:hAnsi="Arial Narrow"/>
                        </w:rPr>
                        <w:t xml:space="preserve"> that support the HACCP plan established in your organization.</w:t>
                      </w:r>
                    </w:p>
                    <w:p w14:paraId="627ED3C3" w14:textId="189F16B7" w:rsidR="004E357F" w:rsidRPr="00D56A5B" w:rsidRDefault="000D525E" w:rsidP="000D525E">
                      <w:pPr>
                        <w:rPr>
                          <w:rFonts w:ascii="Arial Narrow" w:hAnsi="Arial Narrow"/>
                        </w:rPr>
                      </w:pPr>
                      <w:r w:rsidRPr="00D56A5B">
                        <w:rPr>
                          <w:rFonts w:ascii="Arial Narrow" w:hAnsi="Arial Narrow"/>
                        </w:rPr>
                        <w:t xml:space="preserve"> Refer to </w:t>
                      </w:r>
                      <w:r w:rsidRPr="00D56A5B">
                        <w:rPr>
                          <w:rFonts w:ascii="Arial Narrow" w:hAnsi="Arial Narrow"/>
                          <w:b/>
                          <w:bCs/>
                        </w:rPr>
                        <w:t>'A Guide to the Implementation and Auditing of HACCP – SCARM Report 60</w:t>
                      </w:r>
                      <w:r w:rsidRPr="00D56A5B">
                        <w:rPr>
                          <w:rFonts w:ascii="Arial Narrow" w:hAnsi="Arial Narrow"/>
                        </w:rPr>
                        <w:t>.</w:t>
                      </w:r>
                    </w:p>
                  </w:txbxContent>
                </v:textbox>
              </v:shape>
            </w:pict>
          </mc:Fallback>
        </mc:AlternateContent>
      </w:r>
    </w:p>
    <w:p w14:paraId="3C8667A4" w14:textId="0F391A53" w:rsidR="002B5323" w:rsidRPr="00D56A5B" w:rsidRDefault="002B5323" w:rsidP="002B5323">
      <w:pPr>
        <w:rPr>
          <w:rFonts w:ascii="Arial" w:hAnsi="Arial" w:cs="Arial"/>
          <w:sz w:val="72"/>
          <w:szCs w:val="72"/>
        </w:rPr>
      </w:pPr>
    </w:p>
    <w:p w14:paraId="0B42CEC1" w14:textId="43DC395C" w:rsidR="002B5323" w:rsidRPr="00D56A5B" w:rsidRDefault="002B5323" w:rsidP="002B5323">
      <w:pPr>
        <w:rPr>
          <w:rFonts w:ascii="Arial" w:hAnsi="Arial" w:cs="Arial"/>
          <w:sz w:val="72"/>
          <w:szCs w:val="72"/>
        </w:rPr>
      </w:pPr>
    </w:p>
    <w:p w14:paraId="1D02833A" w14:textId="7A03512F" w:rsidR="002B5323" w:rsidRPr="00D56A5B" w:rsidRDefault="002B5323" w:rsidP="002B5323">
      <w:pPr>
        <w:rPr>
          <w:rFonts w:ascii="Arial" w:hAnsi="Arial" w:cs="Arial"/>
        </w:rPr>
      </w:pPr>
    </w:p>
    <w:p w14:paraId="04711BFE" w14:textId="46C00CAC" w:rsidR="002B5323" w:rsidRPr="00D56A5B" w:rsidRDefault="002B5323" w:rsidP="002B5323">
      <w:pPr>
        <w:rPr>
          <w:rFonts w:ascii="Arial" w:hAnsi="Arial" w:cs="Arial"/>
        </w:rPr>
      </w:pPr>
    </w:p>
    <w:p w14:paraId="024BA38A" w14:textId="5A159CC7" w:rsidR="002B5323" w:rsidRPr="00D56A5B" w:rsidRDefault="002B5323" w:rsidP="002B5323">
      <w:pPr>
        <w:rPr>
          <w:rFonts w:ascii="Arial" w:hAnsi="Arial" w:cs="Arial"/>
        </w:rPr>
      </w:pPr>
    </w:p>
    <w:p w14:paraId="2ACD8474" w14:textId="66C93966" w:rsidR="002B5323" w:rsidRPr="00D56A5B" w:rsidRDefault="002B5323" w:rsidP="002B5323">
      <w:pPr>
        <w:rPr>
          <w:rFonts w:ascii="Arial" w:hAnsi="Arial" w:cs="Arial"/>
        </w:rPr>
      </w:pPr>
    </w:p>
    <w:p w14:paraId="295F2D23" w14:textId="77777777" w:rsidR="002B5323" w:rsidRPr="00D56A5B" w:rsidRDefault="002B5323" w:rsidP="002B5323">
      <w:pPr>
        <w:rPr>
          <w:rFonts w:ascii="Arial" w:hAnsi="Arial" w:cs="Arial"/>
        </w:rPr>
      </w:pPr>
    </w:p>
    <w:p w14:paraId="43535DC6" w14:textId="77777777" w:rsidR="002B5323" w:rsidRPr="00D56A5B" w:rsidRDefault="002B5323" w:rsidP="002B5323">
      <w:pPr>
        <w:rPr>
          <w:rFonts w:ascii="Arial" w:hAnsi="Arial" w:cs="Arial"/>
        </w:rPr>
      </w:pPr>
    </w:p>
    <w:p w14:paraId="70414866" w14:textId="77777777" w:rsidR="002B5323" w:rsidRPr="00D56A5B" w:rsidRDefault="002B5323" w:rsidP="002B5323">
      <w:pPr>
        <w:rPr>
          <w:rFonts w:ascii="Arial" w:hAnsi="Arial" w:cs="Arial"/>
        </w:rPr>
      </w:pPr>
    </w:p>
    <w:p w14:paraId="1383583C" w14:textId="77777777" w:rsidR="002B5323" w:rsidRPr="00D56A5B" w:rsidRDefault="002B5323" w:rsidP="002B5323">
      <w:pPr>
        <w:rPr>
          <w:rFonts w:ascii="Arial" w:hAnsi="Arial" w:cs="Arial"/>
        </w:rPr>
      </w:pPr>
    </w:p>
    <w:p w14:paraId="30DCADEB" w14:textId="77777777" w:rsidR="002B5323" w:rsidRPr="00D56A5B" w:rsidRDefault="002B5323" w:rsidP="002B5323">
      <w:pPr>
        <w:rPr>
          <w:rFonts w:ascii="Arial" w:hAnsi="Arial" w:cs="Arial"/>
        </w:rPr>
      </w:pPr>
    </w:p>
    <w:p w14:paraId="1D08EC16" w14:textId="77777777" w:rsidR="002B5323" w:rsidRPr="00D56A5B" w:rsidRDefault="002B5323" w:rsidP="002B5323">
      <w:pPr>
        <w:rPr>
          <w:rFonts w:ascii="Arial" w:hAnsi="Arial" w:cs="Arial"/>
        </w:rPr>
      </w:pPr>
    </w:p>
    <w:p w14:paraId="7A55C80D" w14:textId="77777777" w:rsidR="002B5323" w:rsidRPr="00D56A5B" w:rsidRDefault="002B5323" w:rsidP="002B5323">
      <w:pPr>
        <w:rPr>
          <w:rFonts w:ascii="Arial" w:hAnsi="Arial" w:cs="Arial"/>
        </w:rPr>
      </w:pPr>
    </w:p>
    <w:p w14:paraId="47E8A68A" w14:textId="77777777" w:rsidR="002B5323" w:rsidRPr="00D56A5B" w:rsidRDefault="002B5323" w:rsidP="002B5323">
      <w:pPr>
        <w:rPr>
          <w:rFonts w:ascii="Arial" w:hAnsi="Arial" w:cs="Arial"/>
        </w:rPr>
      </w:pPr>
    </w:p>
    <w:p w14:paraId="6710A71D" w14:textId="77777777" w:rsidR="00A32E63" w:rsidRPr="00D56A5B" w:rsidRDefault="00A32E63" w:rsidP="001835F9">
      <w:pPr>
        <w:tabs>
          <w:tab w:val="left" w:pos="6360"/>
        </w:tabs>
      </w:pPr>
    </w:p>
    <w:p w14:paraId="04E7FFC5" w14:textId="5125D1AC" w:rsidR="002B5323" w:rsidRPr="00D56A5B" w:rsidRDefault="00AD7CDA" w:rsidP="00AD7CDA">
      <w:pPr>
        <w:pStyle w:val="Heading2"/>
        <w:rPr>
          <w:color w:val="0F243E" w:themeColor="text2" w:themeShade="80"/>
        </w:rPr>
      </w:pPr>
      <w:bookmarkStart w:id="16" w:name="_Toc197089715"/>
      <w:r w:rsidRPr="00D56A5B">
        <w:rPr>
          <w:color w:val="0F243E" w:themeColor="text2" w:themeShade="80"/>
        </w:rPr>
        <w:lastRenderedPageBreak/>
        <w:t>2.</w:t>
      </w:r>
      <w:r w:rsidR="007E6284" w:rsidRPr="00D56A5B">
        <w:rPr>
          <w:color w:val="0F243E" w:themeColor="text2" w:themeShade="80"/>
        </w:rPr>
        <w:t>1</w:t>
      </w:r>
      <w:r w:rsidRPr="00D56A5B">
        <w:rPr>
          <w:color w:val="0F243E" w:themeColor="text2" w:themeShade="80"/>
        </w:rPr>
        <w:t xml:space="preserve"> </w:t>
      </w:r>
      <w:r w:rsidR="002B5323" w:rsidRPr="00D56A5B">
        <w:rPr>
          <w:color w:val="0F243E" w:themeColor="text2" w:themeShade="80"/>
        </w:rPr>
        <w:t>Calibration</w:t>
      </w:r>
      <w:bookmarkEnd w:id="16"/>
    </w:p>
    <w:p w14:paraId="534BE22F" w14:textId="77777777" w:rsidR="002B5323" w:rsidRPr="00D56A5B" w:rsidRDefault="002B5323" w:rsidP="002B5323">
      <w:pPr>
        <w:spacing w:after="0"/>
        <w:jc w:val="both"/>
        <w:rPr>
          <w:rFonts w:ascii="Arial" w:hAnsi="Arial" w:cs="Arial"/>
        </w:rPr>
      </w:pPr>
      <w:r w:rsidRPr="00D56A5B">
        <w:rPr>
          <w:rFonts w:ascii="Arial" w:hAnsi="Arial" w:cs="Arial"/>
        </w:rPr>
        <w:t xml:space="preserve">All equipment used during food processing to conduct food safety system checks must be calibrated and in good working order. Equipment such as thermometers and scales require calibration internally or externally. The Operator/Quality Assurance Manager of the facility is responsible for calibration of all equipment and must complete and review all calibration records. Calibration must also be considered as part of the internal audit process. </w:t>
      </w:r>
    </w:p>
    <w:p w14:paraId="21311911" w14:textId="7F1AFC41" w:rsidR="002B5323" w:rsidRPr="00D56A5B" w:rsidRDefault="00B202A1" w:rsidP="002B5323">
      <w:pPr>
        <w:spacing w:after="0"/>
        <w:jc w:val="both"/>
        <w:rPr>
          <w:rFonts w:ascii="Arial" w:hAnsi="Arial" w:cs="Arial"/>
        </w:rPr>
      </w:pPr>
      <w:r w:rsidRPr="00D56A5B">
        <w:rPr>
          <w:rFonts w:ascii="Arial" w:hAnsi="Arial" w:cs="Arial"/>
          <w:noProof/>
        </w:rPr>
        <mc:AlternateContent>
          <mc:Choice Requires="wps">
            <w:drawing>
              <wp:anchor distT="0" distB="0" distL="114300" distR="114300" simplePos="0" relativeHeight="251658275" behindDoc="1" locked="0" layoutInCell="1" allowOverlap="1" wp14:anchorId="50123B67" wp14:editId="62B6A1D7">
                <wp:simplePos x="0" y="0"/>
                <wp:positionH relativeFrom="column">
                  <wp:posOffset>2119630</wp:posOffset>
                </wp:positionH>
                <wp:positionV relativeFrom="paragraph">
                  <wp:posOffset>74930</wp:posOffset>
                </wp:positionV>
                <wp:extent cx="4043680" cy="2969260"/>
                <wp:effectExtent l="0" t="0" r="13970" b="21590"/>
                <wp:wrapTight wrapText="bothSides">
                  <wp:wrapPolygon edited="0">
                    <wp:start x="0" y="0"/>
                    <wp:lineTo x="0" y="21618"/>
                    <wp:lineTo x="21573" y="21618"/>
                    <wp:lineTo x="21573" y="0"/>
                    <wp:lineTo x="0" y="0"/>
                  </wp:wrapPolygon>
                </wp:wrapTight>
                <wp:docPr id="1536799761" name="Text Box 50"/>
                <wp:cNvGraphicFramePr/>
                <a:graphic xmlns:a="http://schemas.openxmlformats.org/drawingml/2006/main">
                  <a:graphicData uri="http://schemas.microsoft.com/office/word/2010/wordprocessingShape">
                    <wps:wsp>
                      <wps:cNvSpPr txBox="1"/>
                      <wps:spPr>
                        <a:xfrm>
                          <a:off x="0" y="0"/>
                          <a:ext cx="4043680" cy="2969260"/>
                        </a:xfrm>
                        <a:prstGeom prst="rect">
                          <a:avLst/>
                        </a:prstGeom>
                        <a:solidFill>
                          <a:schemeClr val="accent1">
                            <a:lumMod val="20000"/>
                            <a:lumOff val="80000"/>
                          </a:schemeClr>
                        </a:solidFill>
                        <a:ln w="6350">
                          <a:solidFill>
                            <a:prstClr val="black"/>
                          </a:solidFill>
                          <a:prstDash val="dash"/>
                        </a:ln>
                      </wps:spPr>
                      <wps:txbx>
                        <w:txbxContent>
                          <w:p w14:paraId="275CB220" w14:textId="77777777" w:rsidR="00B823CB" w:rsidRPr="00D56A5B" w:rsidRDefault="00B823CB" w:rsidP="00B823CB">
                            <w:pPr>
                              <w:pStyle w:val="SFPboxedbody"/>
                              <w:rPr>
                                <w:rFonts w:ascii="Arial Narrow" w:hAnsi="Arial Narrow" w:cs="Arial"/>
                                <w:noProof w:val="0"/>
                                <w:snapToGrid w:val="0"/>
                                <w:lang w:val="en-AU"/>
                              </w:rPr>
                            </w:pPr>
                          </w:p>
                          <w:p w14:paraId="6ACF4415" w14:textId="0212687E" w:rsidR="00236AB7" w:rsidRPr="00D56A5B" w:rsidRDefault="002B6FEF" w:rsidP="000C15C3">
                            <w:pPr>
                              <w:pStyle w:val="SFPboxedbody"/>
                              <w:rPr>
                                <w:rFonts w:ascii="Arial Narrow" w:hAnsi="Arial Narrow" w:cstheme="minorHAnsi"/>
                                <w:noProof w:val="0"/>
                                <w:snapToGrid w:val="0"/>
                                <w:sz w:val="22"/>
                                <w:szCs w:val="22"/>
                                <w:lang w:val="en-AU"/>
                              </w:rPr>
                            </w:pPr>
                            <w:r w:rsidRPr="00D56A5B">
                              <w:rPr>
                                <w:rFonts w:ascii="Arial Narrow" w:hAnsi="Arial Narrow" w:cs="Arial"/>
                                <w:lang w:val="en-AU"/>
                              </w:rPr>
                              <w:drawing>
                                <wp:inline distT="0" distB="0" distL="0" distR="0" wp14:anchorId="27D47992" wp14:editId="06732B17">
                                  <wp:extent cx="318135" cy="318135"/>
                                  <wp:effectExtent l="0" t="0" r="5715" b="5715"/>
                                  <wp:docPr id="256805283" name="Graphic 51"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79289" name="Graphic 606679289"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29355" cy="329355"/>
                                          </a:xfrm>
                                          <a:prstGeom prst="rect">
                                            <a:avLst/>
                                          </a:prstGeom>
                                        </pic:spPr>
                                      </pic:pic>
                                    </a:graphicData>
                                  </a:graphic>
                                </wp:inline>
                              </w:drawing>
                            </w:r>
                            <w:r w:rsidR="00B823CB" w:rsidRPr="00D56A5B">
                              <w:rPr>
                                <w:rFonts w:ascii="Arial Narrow" w:hAnsi="Arial Narrow" w:cs="Arial"/>
                                <w:noProof w:val="0"/>
                                <w:snapToGrid w:val="0"/>
                                <w:lang w:val="en-AU"/>
                              </w:rPr>
                              <w:t xml:space="preserve"> </w:t>
                            </w:r>
                            <w:r w:rsidR="00236AB7" w:rsidRPr="00D56A5B">
                              <w:rPr>
                                <w:rFonts w:ascii="Arial Narrow" w:hAnsi="Arial Narrow" w:cs="Arial"/>
                                <w:noProof w:val="0"/>
                                <w:snapToGrid w:val="0"/>
                                <w:lang w:val="en-AU"/>
                              </w:rPr>
                              <w:t>I</w:t>
                            </w:r>
                            <w:r w:rsidR="00236AB7" w:rsidRPr="00D56A5B">
                              <w:rPr>
                                <w:rFonts w:ascii="Arial Narrow" w:hAnsi="Arial Narrow" w:cstheme="minorHAnsi"/>
                                <w:noProof w:val="0"/>
                                <w:snapToGrid w:val="0"/>
                                <w:sz w:val="22"/>
                                <w:szCs w:val="22"/>
                                <w:lang w:val="en-AU"/>
                              </w:rPr>
                              <w:t xml:space="preserve">n this section, document </w:t>
                            </w:r>
                            <w:r w:rsidR="00DE2028" w:rsidRPr="00D56A5B">
                              <w:rPr>
                                <w:rFonts w:ascii="Arial Narrow" w:hAnsi="Arial Narrow" w:cstheme="minorHAnsi"/>
                                <w:noProof w:val="0"/>
                                <w:snapToGrid w:val="0"/>
                                <w:sz w:val="22"/>
                                <w:szCs w:val="22"/>
                                <w:lang w:val="en-AU"/>
                              </w:rPr>
                              <w:t xml:space="preserve">how </w:t>
                            </w:r>
                            <w:r w:rsidR="000C15C3" w:rsidRPr="00D56A5B">
                              <w:rPr>
                                <w:rFonts w:ascii="Arial Narrow" w:hAnsi="Arial Narrow" w:cstheme="minorHAnsi"/>
                                <w:noProof w:val="0"/>
                                <w:snapToGrid w:val="0"/>
                                <w:sz w:val="22"/>
                                <w:szCs w:val="22"/>
                                <w:lang w:val="en-AU"/>
                              </w:rPr>
                              <w:t>calibration is conducted for all equipment on site</w:t>
                            </w:r>
                            <w:r w:rsidR="00236AB7" w:rsidRPr="00D56A5B">
                              <w:rPr>
                                <w:rFonts w:ascii="Arial Narrow" w:hAnsi="Arial Narrow" w:cstheme="minorHAnsi"/>
                                <w:noProof w:val="0"/>
                                <w:snapToGrid w:val="0"/>
                                <w:sz w:val="22"/>
                                <w:szCs w:val="22"/>
                                <w:lang w:val="en-AU"/>
                              </w:rPr>
                              <w:t xml:space="preserve"> </w:t>
                            </w:r>
                            <w:r w:rsidR="00B844B4" w:rsidRPr="00D56A5B">
                              <w:rPr>
                                <w:rFonts w:ascii="Arial Narrow" w:hAnsi="Arial Narrow" w:cstheme="minorHAnsi"/>
                                <w:noProof w:val="0"/>
                                <w:snapToGrid w:val="0"/>
                                <w:sz w:val="22"/>
                                <w:szCs w:val="22"/>
                                <w:lang w:val="en-AU"/>
                              </w:rPr>
                              <w:t xml:space="preserve">. Ensure </w:t>
                            </w:r>
                            <w:r w:rsidR="00217B15" w:rsidRPr="00D56A5B">
                              <w:rPr>
                                <w:rFonts w:ascii="Arial Narrow" w:hAnsi="Arial Narrow" w:cstheme="minorHAnsi"/>
                                <w:noProof w:val="0"/>
                                <w:snapToGrid w:val="0"/>
                                <w:sz w:val="22"/>
                                <w:szCs w:val="22"/>
                                <w:lang w:val="en-AU"/>
                              </w:rPr>
                              <w:t xml:space="preserve">this </w:t>
                            </w:r>
                            <w:r w:rsidR="00926F0F" w:rsidRPr="00D56A5B">
                              <w:rPr>
                                <w:rFonts w:ascii="Arial Narrow" w:hAnsi="Arial Narrow" w:cstheme="minorHAnsi"/>
                                <w:noProof w:val="0"/>
                                <w:snapToGrid w:val="0"/>
                                <w:sz w:val="22"/>
                                <w:szCs w:val="22"/>
                                <w:lang w:val="en-AU"/>
                              </w:rPr>
                              <w:t>procedure covers a</w:t>
                            </w:r>
                            <w:r w:rsidR="00236AB7" w:rsidRPr="00D56A5B">
                              <w:rPr>
                                <w:rFonts w:ascii="Arial Narrow" w:hAnsi="Arial Narrow" w:cstheme="minorHAnsi"/>
                                <w:noProof w:val="0"/>
                                <w:snapToGrid w:val="0"/>
                                <w:sz w:val="22"/>
                                <w:szCs w:val="22"/>
                                <w:lang w:val="en-AU"/>
                              </w:rPr>
                              <w:t xml:space="preserve">ll </w:t>
                            </w:r>
                            <w:r w:rsidR="00926F0F" w:rsidRPr="00D56A5B">
                              <w:rPr>
                                <w:rFonts w:ascii="Arial Narrow" w:hAnsi="Arial Narrow" w:cstheme="minorHAnsi"/>
                                <w:noProof w:val="0"/>
                                <w:snapToGrid w:val="0"/>
                                <w:sz w:val="22"/>
                                <w:szCs w:val="22"/>
                                <w:lang w:val="en-AU"/>
                              </w:rPr>
                              <w:t xml:space="preserve">the </w:t>
                            </w:r>
                            <w:r w:rsidR="00236AB7" w:rsidRPr="00D56A5B">
                              <w:rPr>
                                <w:rFonts w:ascii="Arial Narrow" w:hAnsi="Arial Narrow" w:cstheme="minorHAnsi"/>
                                <w:noProof w:val="0"/>
                                <w:snapToGrid w:val="0"/>
                                <w:sz w:val="22"/>
                                <w:szCs w:val="22"/>
                                <w:lang w:val="en-AU"/>
                              </w:rPr>
                              <w:t>equipment used on the premises must be calibrated and maintained in working order.</w:t>
                            </w:r>
                          </w:p>
                          <w:p w14:paraId="2C73C946" w14:textId="5649F96A" w:rsidR="00236AB7" w:rsidRPr="00D56A5B" w:rsidRDefault="00236AB7" w:rsidP="00236AB7">
                            <w:pPr>
                              <w:pStyle w:val="SFPboxedbody"/>
                              <w:numPr>
                                <w:ilvl w:val="0"/>
                                <w:numId w:val="60"/>
                              </w:numPr>
                              <w:rPr>
                                <w:rFonts w:ascii="Arial Narrow" w:hAnsi="Arial Narrow" w:cstheme="minorHAnsi"/>
                                <w:noProof w:val="0"/>
                                <w:snapToGrid w:val="0"/>
                                <w:sz w:val="22"/>
                                <w:szCs w:val="22"/>
                                <w:lang w:val="en-AU"/>
                              </w:rPr>
                            </w:pPr>
                            <w:r w:rsidRPr="00D56A5B">
                              <w:rPr>
                                <w:rFonts w:ascii="Arial Narrow" w:hAnsi="Arial Narrow" w:cstheme="minorHAnsi"/>
                                <w:noProof w:val="0"/>
                                <w:snapToGrid w:val="0"/>
                                <w:sz w:val="22"/>
                                <w:szCs w:val="22"/>
                                <w:lang w:val="en-AU"/>
                              </w:rPr>
                              <w:t>Records must be kept. For example, hand-held thermometers should be calibrated monthly and recorded on a</w:t>
                            </w:r>
                            <w:r w:rsidR="00837867" w:rsidRPr="00D56A5B">
                              <w:rPr>
                                <w:rFonts w:ascii="Arial Narrow" w:hAnsi="Arial Narrow" w:cstheme="minorHAnsi"/>
                                <w:b/>
                                <w:noProof w:val="0"/>
                                <w:sz w:val="22"/>
                                <w:szCs w:val="22"/>
                                <w:lang w:val="en-AU"/>
                              </w:rPr>
                              <w:t xml:space="preserve"> Form 3 Calibration Register</w:t>
                            </w:r>
                            <w:r w:rsidRPr="00D56A5B">
                              <w:rPr>
                                <w:rFonts w:ascii="Arial Narrow" w:hAnsi="Arial Narrow" w:cstheme="minorHAnsi"/>
                                <w:noProof w:val="0"/>
                                <w:snapToGrid w:val="0"/>
                                <w:sz w:val="22"/>
                                <w:szCs w:val="22"/>
                                <w:lang w:val="en-AU"/>
                              </w:rPr>
                              <w:t>. If in-house calibration of temperature gauges on coolrooms/freezers occurs, this should also be recorded on the same checklist.</w:t>
                            </w:r>
                          </w:p>
                          <w:p w14:paraId="70FD4EC7" w14:textId="01613899" w:rsidR="00236AB7" w:rsidRPr="00D56A5B" w:rsidRDefault="00236AB7" w:rsidP="00236AB7">
                            <w:pPr>
                              <w:pStyle w:val="SFPboxedbody"/>
                              <w:numPr>
                                <w:ilvl w:val="0"/>
                                <w:numId w:val="60"/>
                              </w:numPr>
                              <w:rPr>
                                <w:rFonts w:ascii="Arial Narrow" w:hAnsi="Arial Narrow" w:cstheme="minorHAnsi"/>
                                <w:noProof w:val="0"/>
                                <w:snapToGrid w:val="0"/>
                                <w:sz w:val="22"/>
                                <w:szCs w:val="22"/>
                                <w:lang w:val="en-AU"/>
                              </w:rPr>
                            </w:pPr>
                            <w:r w:rsidRPr="00D56A5B">
                              <w:rPr>
                                <w:rFonts w:ascii="Arial Narrow" w:hAnsi="Arial Narrow" w:cstheme="minorHAnsi"/>
                                <w:noProof w:val="0"/>
                                <w:snapToGrid w:val="0"/>
                                <w:sz w:val="22"/>
                                <w:szCs w:val="22"/>
                                <w:lang w:val="en-AU"/>
                              </w:rPr>
                              <w:t xml:space="preserve">The </w:t>
                            </w:r>
                            <w:r w:rsidRPr="00D56A5B">
                              <w:rPr>
                                <w:rFonts w:ascii="Arial Narrow" w:hAnsi="Arial Narrow" w:cstheme="minorHAnsi"/>
                                <w:b/>
                                <w:bCs/>
                                <w:noProof w:val="0"/>
                                <w:snapToGrid w:val="0"/>
                                <w:sz w:val="22"/>
                                <w:szCs w:val="22"/>
                                <w:lang w:val="en-AU"/>
                              </w:rPr>
                              <w:t>Calibration Register records</w:t>
                            </w:r>
                            <w:r w:rsidRPr="00D56A5B">
                              <w:rPr>
                                <w:rFonts w:ascii="Arial Narrow" w:hAnsi="Arial Narrow" w:cstheme="minorHAnsi"/>
                                <w:noProof w:val="0"/>
                                <w:snapToGrid w:val="0"/>
                                <w:sz w:val="22"/>
                                <w:szCs w:val="22"/>
                                <w:lang w:val="en-AU"/>
                              </w:rPr>
                              <w:t xml:space="preserve"> must be kept on file for a minimum of </w:t>
                            </w:r>
                            <w:r w:rsidR="00494537" w:rsidRPr="00D56A5B">
                              <w:rPr>
                                <w:rFonts w:ascii="Arial Narrow" w:hAnsi="Arial Narrow" w:cstheme="minorHAnsi"/>
                                <w:noProof w:val="0"/>
                                <w:snapToGrid w:val="0"/>
                                <w:sz w:val="22"/>
                                <w:szCs w:val="22"/>
                                <w:lang w:val="en-AU"/>
                              </w:rPr>
                              <w:t>3 months</w:t>
                            </w:r>
                            <w:r w:rsidR="00A53815" w:rsidRPr="00D56A5B">
                              <w:rPr>
                                <w:rFonts w:ascii="Arial Narrow" w:hAnsi="Arial Narrow" w:cstheme="minorHAnsi"/>
                                <w:noProof w:val="0"/>
                                <w:snapToGrid w:val="0"/>
                                <w:sz w:val="22"/>
                                <w:szCs w:val="22"/>
                                <w:lang w:val="en-AU"/>
                              </w:rPr>
                              <w:t>.</w:t>
                            </w:r>
                          </w:p>
                          <w:p w14:paraId="40C42C04" w14:textId="5AC2B48D" w:rsidR="00236AB7" w:rsidRPr="00D56A5B" w:rsidRDefault="00236AB7" w:rsidP="00236AB7">
                            <w:pPr>
                              <w:pStyle w:val="SFPboxedbody"/>
                              <w:numPr>
                                <w:ilvl w:val="0"/>
                                <w:numId w:val="60"/>
                              </w:numPr>
                              <w:rPr>
                                <w:rFonts w:ascii="Arial Narrow" w:hAnsi="Arial Narrow" w:cstheme="minorHAnsi"/>
                                <w:noProof w:val="0"/>
                                <w:snapToGrid w:val="0"/>
                                <w:sz w:val="22"/>
                                <w:szCs w:val="22"/>
                                <w:lang w:val="en-AU"/>
                              </w:rPr>
                            </w:pPr>
                            <w:r w:rsidRPr="00D56A5B">
                              <w:rPr>
                                <w:rFonts w:ascii="Arial Narrow" w:hAnsi="Arial Narrow" w:cstheme="minorHAnsi"/>
                                <w:noProof w:val="0"/>
                                <w:snapToGrid w:val="0"/>
                                <w:sz w:val="22"/>
                                <w:szCs w:val="22"/>
                                <w:lang w:val="en-AU"/>
                              </w:rPr>
                              <w:t>Thermometer gauges on coolrooms, freezers, and ice rooms should be calibrated regularly, for example, every 3 months, and the calibration results recorded.</w:t>
                            </w:r>
                          </w:p>
                          <w:p w14:paraId="5186424D" w14:textId="3AA22D2D" w:rsidR="00926F0F" w:rsidRPr="00D56A5B" w:rsidRDefault="00926F0F" w:rsidP="00236AB7">
                            <w:pPr>
                              <w:pStyle w:val="SFPboxedbody"/>
                              <w:numPr>
                                <w:ilvl w:val="0"/>
                                <w:numId w:val="60"/>
                              </w:numPr>
                              <w:rPr>
                                <w:rFonts w:ascii="Arial Narrow" w:hAnsi="Arial Narrow" w:cstheme="minorHAnsi"/>
                                <w:noProof w:val="0"/>
                                <w:snapToGrid w:val="0"/>
                                <w:sz w:val="22"/>
                                <w:szCs w:val="22"/>
                                <w:lang w:val="en-AU"/>
                              </w:rPr>
                            </w:pPr>
                            <w:r w:rsidRPr="00D56A5B">
                              <w:rPr>
                                <w:rFonts w:ascii="Arial Narrow" w:hAnsi="Arial Narrow" w:cstheme="minorHAnsi"/>
                                <w:noProof w:val="0"/>
                                <w:snapToGrid w:val="0"/>
                                <w:sz w:val="22"/>
                                <w:szCs w:val="22"/>
                                <w:lang w:val="en-AU"/>
                              </w:rPr>
                              <w:t xml:space="preserve">See </w:t>
                            </w:r>
                            <w:r w:rsidRPr="00D56A5B">
                              <w:rPr>
                                <w:rFonts w:ascii="Arial Narrow" w:hAnsi="Arial Narrow" w:cstheme="minorHAnsi"/>
                                <w:b/>
                                <w:bCs/>
                                <w:noProof w:val="0"/>
                                <w:snapToGrid w:val="0"/>
                                <w:sz w:val="22"/>
                                <w:szCs w:val="22"/>
                                <w:lang w:val="en-AU"/>
                              </w:rPr>
                              <w:t>Appendix 1 for Calibration</w:t>
                            </w:r>
                            <w:r w:rsidRPr="00D56A5B">
                              <w:rPr>
                                <w:rFonts w:ascii="Arial Narrow" w:hAnsi="Arial Narrow" w:cstheme="minorHAnsi"/>
                                <w:noProof w:val="0"/>
                                <w:snapToGrid w:val="0"/>
                                <w:sz w:val="22"/>
                                <w:szCs w:val="22"/>
                                <w:lang w:val="en-AU"/>
                              </w:rPr>
                              <w:t xml:space="preserve"> in</w:t>
                            </w:r>
                            <w:r w:rsidR="00837867" w:rsidRPr="00D56A5B">
                              <w:rPr>
                                <w:rFonts w:ascii="Arial Narrow" w:hAnsi="Arial Narrow" w:cstheme="minorHAnsi"/>
                                <w:noProof w:val="0"/>
                                <w:snapToGrid w:val="0"/>
                                <w:sz w:val="22"/>
                                <w:szCs w:val="22"/>
                                <w:lang w:val="en-AU"/>
                              </w:rPr>
                              <w:t>structions</w:t>
                            </w:r>
                          </w:p>
                          <w:p w14:paraId="3B0EA91B" w14:textId="40D97BE1" w:rsidR="00C37909" w:rsidRPr="00D56A5B" w:rsidRDefault="00C37909" w:rsidP="003945E6">
                            <w:pPr>
                              <w:pStyle w:val="SFPboxedbody"/>
                              <w:rPr>
                                <w:rFonts w:ascii="Arial" w:hAnsi="Arial" w:cs="Arial"/>
                                <w:noProof w:val="0"/>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23B67" id="Text Box 50" o:spid="_x0000_s1050" type="#_x0000_t202" style="position:absolute;left:0;text-align:left;margin-left:166.9pt;margin-top:5.9pt;width:318.4pt;height:233.8pt;z-index:-251658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" fillcolor="#dbe5f1 [660]" strokeweight=".5pt">
                <v:stroke dashstyle="dash"/>
                <v:textbox>
                  <w:txbxContent>
                    <w:p w14:paraId="275CB220" w14:textId="77777777" w:rsidR="00B823CB" w:rsidRPr="00D56A5B" w:rsidRDefault="00B823CB" w:rsidP="00B823CB">
                      <w:pPr>
                        <w:pStyle w:val="SFPboxedbody"/>
                        <w:rPr>
                          <w:rFonts w:ascii="Arial Narrow" w:hAnsi="Arial Narrow" w:cs="Arial"/>
                          <w:noProof w:val="0"/>
                          <w:snapToGrid w:val="0"/>
                          <w:lang w:val="en-AU"/>
                        </w:rPr>
                      </w:pPr>
                    </w:p>
                    <w:p w14:paraId="6ACF4415" w14:textId="0212687E" w:rsidR="00236AB7" w:rsidRPr="00D56A5B" w:rsidRDefault="002B6FEF" w:rsidP="000C15C3">
                      <w:pPr>
                        <w:pStyle w:val="SFPboxedbody"/>
                        <w:rPr>
                          <w:rFonts w:ascii="Arial Narrow" w:hAnsi="Arial Narrow" w:cstheme="minorHAnsi"/>
                          <w:noProof w:val="0"/>
                          <w:snapToGrid w:val="0"/>
                          <w:sz w:val="22"/>
                          <w:szCs w:val="22"/>
                          <w:lang w:val="en-AU"/>
                        </w:rPr>
                      </w:pPr>
                      <w:r w:rsidRPr="00D56A5B">
                        <w:rPr>
                          <w:rFonts w:ascii="Arial Narrow" w:hAnsi="Arial Narrow" w:cs="Arial"/>
                          <w:lang w:val="en-AU"/>
                        </w:rPr>
                        <w:drawing>
                          <wp:inline distT="0" distB="0" distL="0" distR="0" wp14:anchorId="27D47992" wp14:editId="06732B17">
                            <wp:extent cx="318135" cy="318135"/>
                            <wp:effectExtent l="0" t="0" r="5715" b="5715"/>
                            <wp:docPr id="256805283" name="Graphic 51"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79289" name="Graphic 606679289"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29355" cy="329355"/>
                                    </a:xfrm>
                                    <a:prstGeom prst="rect">
                                      <a:avLst/>
                                    </a:prstGeom>
                                  </pic:spPr>
                                </pic:pic>
                              </a:graphicData>
                            </a:graphic>
                          </wp:inline>
                        </w:drawing>
                      </w:r>
                      <w:r w:rsidR="00B823CB" w:rsidRPr="00D56A5B">
                        <w:rPr>
                          <w:rFonts w:ascii="Arial Narrow" w:hAnsi="Arial Narrow" w:cs="Arial"/>
                          <w:noProof w:val="0"/>
                          <w:snapToGrid w:val="0"/>
                          <w:lang w:val="en-AU"/>
                        </w:rPr>
                        <w:t xml:space="preserve"> </w:t>
                      </w:r>
                      <w:r w:rsidR="00236AB7" w:rsidRPr="00D56A5B">
                        <w:rPr>
                          <w:rFonts w:ascii="Arial Narrow" w:hAnsi="Arial Narrow" w:cs="Arial"/>
                          <w:noProof w:val="0"/>
                          <w:snapToGrid w:val="0"/>
                          <w:lang w:val="en-AU"/>
                        </w:rPr>
                        <w:t>I</w:t>
                      </w:r>
                      <w:r w:rsidR="00236AB7" w:rsidRPr="00D56A5B">
                        <w:rPr>
                          <w:rFonts w:ascii="Arial Narrow" w:hAnsi="Arial Narrow" w:cstheme="minorHAnsi"/>
                          <w:noProof w:val="0"/>
                          <w:snapToGrid w:val="0"/>
                          <w:sz w:val="22"/>
                          <w:szCs w:val="22"/>
                          <w:lang w:val="en-AU"/>
                        </w:rPr>
                        <w:t xml:space="preserve">n this section, document </w:t>
                      </w:r>
                      <w:r w:rsidR="00DE2028" w:rsidRPr="00D56A5B">
                        <w:rPr>
                          <w:rFonts w:ascii="Arial Narrow" w:hAnsi="Arial Narrow" w:cstheme="minorHAnsi"/>
                          <w:noProof w:val="0"/>
                          <w:snapToGrid w:val="0"/>
                          <w:sz w:val="22"/>
                          <w:szCs w:val="22"/>
                          <w:lang w:val="en-AU"/>
                        </w:rPr>
                        <w:t xml:space="preserve">how </w:t>
                      </w:r>
                      <w:r w:rsidR="000C15C3" w:rsidRPr="00D56A5B">
                        <w:rPr>
                          <w:rFonts w:ascii="Arial Narrow" w:hAnsi="Arial Narrow" w:cstheme="minorHAnsi"/>
                          <w:noProof w:val="0"/>
                          <w:snapToGrid w:val="0"/>
                          <w:sz w:val="22"/>
                          <w:szCs w:val="22"/>
                          <w:lang w:val="en-AU"/>
                        </w:rPr>
                        <w:t>calibration is conducted for all equipment on site</w:t>
                      </w:r>
                      <w:r w:rsidR="00236AB7" w:rsidRPr="00D56A5B">
                        <w:rPr>
                          <w:rFonts w:ascii="Arial Narrow" w:hAnsi="Arial Narrow" w:cstheme="minorHAnsi"/>
                          <w:noProof w:val="0"/>
                          <w:snapToGrid w:val="0"/>
                          <w:sz w:val="22"/>
                          <w:szCs w:val="22"/>
                          <w:lang w:val="en-AU"/>
                        </w:rPr>
                        <w:t xml:space="preserve"> </w:t>
                      </w:r>
                      <w:r w:rsidR="00B844B4" w:rsidRPr="00D56A5B">
                        <w:rPr>
                          <w:rFonts w:ascii="Arial Narrow" w:hAnsi="Arial Narrow" w:cstheme="minorHAnsi"/>
                          <w:noProof w:val="0"/>
                          <w:snapToGrid w:val="0"/>
                          <w:sz w:val="22"/>
                          <w:szCs w:val="22"/>
                          <w:lang w:val="en-AU"/>
                        </w:rPr>
                        <w:t xml:space="preserve">. Ensure </w:t>
                      </w:r>
                      <w:r w:rsidR="00217B15" w:rsidRPr="00D56A5B">
                        <w:rPr>
                          <w:rFonts w:ascii="Arial Narrow" w:hAnsi="Arial Narrow" w:cstheme="minorHAnsi"/>
                          <w:noProof w:val="0"/>
                          <w:snapToGrid w:val="0"/>
                          <w:sz w:val="22"/>
                          <w:szCs w:val="22"/>
                          <w:lang w:val="en-AU"/>
                        </w:rPr>
                        <w:t xml:space="preserve">this </w:t>
                      </w:r>
                      <w:r w:rsidR="00926F0F" w:rsidRPr="00D56A5B">
                        <w:rPr>
                          <w:rFonts w:ascii="Arial Narrow" w:hAnsi="Arial Narrow" w:cstheme="minorHAnsi"/>
                          <w:noProof w:val="0"/>
                          <w:snapToGrid w:val="0"/>
                          <w:sz w:val="22"/>
                          <w:szCs w:val="22"/>
                          <w:lang w:val="en-AU"/>
                        </w:rPr>
                        <w:t>procedure covers a</w:t>
                      </w:r>
                      <w:r w:rsidR="00236AB7" w:rsidRPr="00D56A5B">
                        <w:rPr>
                          <w:rFonts w:ascii="Arial Narrow" w:hAnsi="Arial Narrow" w:cstheme="minorHAnsi"/>
                          <w:noProof w:val="0"/>
                          <w:snapToGrid w:val="0"/>
                          <w:sz w:val="22"/>
                          <w:szCs w:val="22"/>
                          <w:lang w:val="en-AU"/>
                        </w:rPr>
                        <w:t xml:space="preserve">ll </w:t>
                      </w:r>
                      <w:r w:rsidR="00926F0F" w:rsidRPr="00D56A5B">
                        <w:rPr>
                          <w:rFonts w:ascii="Arial Narrow" w:hAnsi="Arial Narrow" w:cstheme="minorHAnsi"/>
                          <w:noProof w:val="0"/>
                          <w:snapToGrid w:val="0"/>
                          <w:sz w:val="22"/>
                          <w:szCs w:val="22"/>
                          <w:lang w:val="en-AU"/>
                        </w:rPr>
                        <w:t xml:space="preserve">the </w:t>
                      </w:r>
                      <w:r w:rsidR="00236AB7" w:rsidRPr="00D56A5B">
                        <w:rPr>
                          <w:rFonts w:ascii="Arial Narrow" w:hAnsi="Arial Narrow" w:cstheme="minorHAnsi"/>
                          <w:noProof w:val="0"/>
                          <w:snapToGrid w:val="0"/>
                          <w:sz w:val="22"/>
                          <w:szCs w:val="22"/>
                          <w:lang w:val="en-AU"/>
                        </w:rPr>
                        <w:t>equipment used on the premises must be calibrated and maintained in working order.</w:t>
                      </w:r>
                    </w:p>
                    <w:p w14:paraId="2C73C946" w14:textId="5649F96A" w:rsidR="00236AB7" w:rsidRPr="00D56A5B" w:rsidRDefault="00236AB7" w:rsidP="00236AB7">
                      <w:pPr>
                        <w:pStyle w:val="SFPboxedbody"/>
                        <w:numPr>
                          <w:ilvl w:val="0"/>
                          <w:numId w:val="60"/>
                        </w:numPr>
                        <w:rPr>
                          <w:rFonts w:ascii="Arial Narrow" w:hAnsi="Arial Narrow" w:cstheme="minorHAnsi"/>
                          <w:noProof w:val="0"/>
                          <w:snapToGrid w:val="0"/>
                          <w:sz w:val="22"/>
                          <w:szCs w:val="22"/>
                          <w:lang w:val="en-AU"/>
                        </w:rPr>
                      </w:pPr>
                      <w:r w:rsidRPr="00D56A5B">
                        <w:rPr>
                          <w:rFonts w:ascii="Arial Narrow" w:hAnsi="Arial Narrow" w:cstheme="minorHAnsi"/>
                          <w:noProof w:val="0"/>
                          <w:snapToGrid w:val="0"/>
                          <w:sz w:val="22"/>
                          <w:szCs w:val="22"/>
                          <w:lang w:val="en-AU"/>
                        </w:rPr>
                        <w:t>Records must be kept. For example, hand-held thermometers should be calibrated monthly and recorded on a</w:t>
                      </w:r>
                      <w:r w:rsidR="00837867" w:rsidRPr="00D56A5B">
                        <w:rPr>
                          <w:rFonts w:ascii="Arial Narrow" w:hAnsi="Arial Narrow" w:cstheme="minorHAnsi"/>
                          <w:b/>
                          <w:noProof w:val="0"/>
                          <w:sz w:val="22"/>
                          <w:szCs w:val="22"/>
                          <w:lang w:val="en-AU"/>
                        </w:rPr>
                        <w:t xml:space="preserve"> Form 3 Calibration Register</w:t>
                      </w:r>
                      <w:r w:rsidRPr="00D56A5B">
                        <w:rPr>
                          <w:rFonts w:ascii="Arial Narrow" w:hAnsi="Arial Narrow" w:cstheme="minorHAnsi"/>
                          <w:noProof w:val="0"/>
                          <w:snapToGrid w:val="0"/>
                          <w:sz w:val="22"/>
                          <w:szCs w:val="22"/>
                          <w:lang w:val="en-AU"/>
                        </w:rPr>
                        <w:t>. If in-house calibration of temperature gauges on coolrooms/freezers occurs, this should also be recorded on the same checklist.</w:t>
                      </w:r>
                    </w:p>
                    <w:p w14:paraId="70FD4EC7" w14:textId="01613899" w:rsidR="00236AB7" w:rsidRPr="00D56A5B" w:rsidRDefault="00236AB7" w:rsidP="00236AB7">
                      <w:pPr>
                        <w:pStyle w:val="SFPboxedbody"/>
                        <w:numPr>
                          <w:ilvl w:val="0"/>
                          <w:numId w:val="60"/>
                        </w:numPr>
                        <w:rPr>
                          <w:rFonts w:ascii="Arial Narrow" w:hAnsi="Arial Narrow" w:cstheme="minorHAnsi"/>
                          <w:noProof w:val="0"/>
                          <w:snapToGrid w:val="0"/>
                          <w:sz w:val="22"/>
                          <w:szCs w:val="22"/>
                          <w:lang w:val="en-AU"/>
                        </w:rPr>
                      </w:pPr>
                      <w:r w:rsidRPr="00D56A5B">
                        <w:rPr>
                          <w:rFonts w:ascii="Arial Narrow" w:hAnsi="Arial Narrow" w:cstheme="minorHAnsi"/>
                          <w:noProof w:val="0"/>
                          <w:snapToGrid w:val="0"/>
                          <w:sz w:val="22"/>
                          <w:szCs w:val="22"/>
                          <w:lang w:val="en-AU"/>
                        </w:rPr>
                        <w:t xml:space="preserve">The </w:t>
                      </w:r>
                      <w:r w:rsidRPr="00D56A5B">
                        <w:rPr>
                          <w:rFonts w:ascii="Arial Narrow" w:hAnsi="Arial Narrow" w:cstheme="minorHAnsi"/>
                          <w:b/>
                          <w:bCs/>
                          <w:noProof w:val="0"/>
                          <w:snapToGrid w:val="0"/>
                          <w:sz w:val="22"/>
                          <w:szCs w:val="22"/>
                          <w:lang w:val="en-AU"/>
                        </w:rPr>
                        <w:t>Calibration Register records</w:t>
                      </w:r>
                      <w:r w:rsidRPr="00D56A5B">
                        <w:rPr>
                          <w:rFonts w:ascii="Arial Narrow" w:hAnsi="Arial Narrow" w:cstheme="minorHAnsi"/>
                          <w:noProof w:val="0"/>
                          <w:snapToGrid w:val="0"/>
                          <w:sz w:val="22"/>
                          <w:szCs w:val="22"/>
                          <w:lang w:val="en-AU"/>
                        </w:rPr>
                        <w:t xml:space="preserve"> must be kept on file for a minimum of </w:t>
                      </w:r>
                      <w:r w:rsidR="00494537" w:rsidRPr="00D56A5B">
                        <w:rPr>
                          <w:rFonts w:ascii="Arial Narrow" w:hAnsi="Arial Narrow" w:cstheme="minorHAnsi"/>
                          <w:noProof w:val="0"/>
                          <w:snapToGrid w:val="0"/>
                          <w:sz w:val="22"/>
                          <w:szCs w:val="22"/>
                          <w:lang w:val="en-AU"/>
                        </w:rPr>
                        <w:t>3 months</w:t>
                      </w:r>
                      <w:r w:rsidR="00A53815" w:rsidRPr="00D56A5B">
                        <w:rPr>
                          <w:rFonts w:ascii="Arial Narrow" w:hAnsi="Arial Narrow" w:cstheme="minorHAnsi"/>
                          <w:noProof w:val="0"/>
                          <w:snapToGrid w:val="0"/>
                          <w:sz w:val="22"/>
                          <w:szCs w:val="22"/>
                          <w:lang w:val="en-AU"/>
                        </w:rPr>
                        <w:t>.</w:t>
                      </w:r>
                    </w:p>
                    <w:p w14:paraId="40C42C04" w14:textId="5AC2B48D" w:rsidR="00236AB7" w:rsidRPr="00D56A5B" w:rsidRDefault="00236AB7" w:rsidP="00236AB7">
                      <w:pPr>
                        <w:pStyle w:val="SFPboxedbody"/>
                        <w:numPr>
                          <w:ilvl w:val="0"/>
                          <w:numId w:val="60"/>
                        </w:numPr>
                        <w:rPr>
                          <w:rFonts w:ascii="Arial Narrow" w:hAnsi="Arial Narrow" w:cstheme="minorHAnsi"/>
                          <w:noProof w:val="0"/>
                          <w:snapToGrid w:val="0"/>
                          <w:sz w:val="22"/>
                          <w:szCs w:val="22"/>
                          <w:lang w:val="en-AU"/>
                        </w:rPr>
                      </w:pPr>
                      <w:r w:rsidRPr="00D56A5B">
                        <w:rPr>
                          <w:rFonts w:ascii="Arial Narrow" w:hAnsi="Arial Narrow" w:cstheme="minorHAnsi"/>
                          <w:noProof w:val="0"/>
                          <w:snapToGrid w:val="0"/>
                          <w:sz w:val="22"/>
                          <w:szCs w:val="22"/>
                          <w:lang w:val="en-AU"/>
                        </w:rPr>
                        <w:t>Thermometer gauges on coolrooms, freezers, and ice rooms should be calibrated regularly, for example, every 3 months, and the calibration results recorded.</w:t>
                      </w:r>
                    </w:p>
                    <w:p w14:paraId="5186424D" w14:textId="3AA22D2D" w:rsidR="00926F0F" w:rsidRPr="00D56A5B" w:rsidRDefault="00926F0F" w:rsidP="00236AB7">
                      <w:pPr>
                        <w:pStyle w:val="SFPboxedbody"/>
                        <w:numPr>
                          <w:ilvl w:val="0"/>
                          <w:numId w:val="60"/>
                        </w:numPr>
                        <w:rPr>
                          <w:rFonts w:ascii="Arial Narrow" w:hAnsi="Arial Narrow" w:cstheme="minorHAnsi"/>
                          <w:noProof w:val="0"/>
                          <w:snapToGrid w:val="0"/>
                          <w:sz w:val="22"/>
                          <w:szCs w:val="22"/>
                          <w:lang w:val="en-AU"/>
                        </w:rPr>
                      </w:pPr>
                      <w:r w:rsidRPr="00D56A5B">
                        <w:rPr>
                          <w:rFonts w:ascii="Arial Narrow" w:hAnsi="Arial Narrow" w:cstheme="minorHAnsi"/>
                          <w:noProof w:val="0"/>
                          <w:snapToGrid w:val="0"/>
                          <w:sz w:val="22"/>
                          <w:szCs w:val="22"/>
                          <w:lang w:val="en-AU"/>
                        </w:rPr>
                        <w:t xml:space="preserve">See </w:t>
                      </w:r>
                      <w:r w:rsidRPr="00D56A5B">
                        <w:rPr>
                          <w:rFonts w:ascii="Arial Narrow" w:hAnsi="Arial Narrow" w:cstheme="minorHAnsi"/>
                          <w:b/>
                          <w:bCs/>
                          <w:noProof w:val="0"/>
                          <w:snapToGrid w:val="0"/>
                          <w:sz w:val="22"/>
                          <w:szCs w:val="22"/>
                          <w:lang w:val="en-AU"/>
                        </w:rPr>
                        <w:t>Appendix 1 for Calibration</w:t>
                      </w:r>
                      <w:r w:rsidRPr="00D56A5B">
                        <w:rPr>
                          <w:rFonts w:ascii="Arial Narrow" w:hAnsi="Arial Narrow" w:cstheme="minorHAnsi"/>
                          <w:noProof w:val="0"/>
                          <w:snapToGrid w:val="0"/>
                          <w:sz w:val="22"/>
                          <w:szCs w:val="22"/>
                          <w:lang w:val="en-AU"/>
                        </w:rPr>
                        <w:t xml:space="preserve"> in</w:t>
                      </w:r>
                      <w:r w:rsidR="00837867" w:rsidRPr="00D56A5B">
                        <w:rPr>
                          <w:rFonts w:ascii="Arial Narrow" w:hAnsi="Arial Narrow" w:cstheme="minorHAnsi"/>
                          <w:noProof w:val="0"/>
                          <w:snapToGrid w:val="0"/>
                          <w:sz w:val="22"/>
                          <w:szCs w:val="22"/>
                          <w:lang w:val="en-AU"/>
                        </w:rPr>
                        <w:t>structions</w:t>
                      </w:r>
                    </w:p>
                    <w:p w14:paraId="3B0EA91B" w14:textId="40D97BE1" w:rsidR="00C37909" w:rsidRPr="00D56A5B" w:rsidRDefault="00C37909" w:rsidP="003945E6">
                      <w:pPr>
                        <w:pStyle w:val="SFPboxedbody"/>
                        <w:rPr>
                          <w:rFonts w:ascii="Arial" w:hAnsi="Arial" w:cs="Arial"/>
                          <w:noProof w:val="0"/>
                          <w:lang w:val="en-AU"/>
                        </w:rPr>
                      </w:pPr>
                    </w:p>
                  </w:txbxContent>
                </v:textbox>
                <w10:wrap type="tight"/>
              </v:shape>
            </w:pict>
          </mc:Fallback>
        </mc:AlternateContent>
      </w:r>
    </w:p>
    <w:p w14:paraId="739B5B8B" w14:textId="107F4F89" w:rsidR="002B5323" w:rsidRPr="00D56A5B" w:rsidRDefault="002B5323" w:rsidP="002B5323">
      <w:pPr>
        <w:spacing w:after="0"/>
        <w:jc w:val="both"/>
        <w:rPr>
          <w:rFonts w:ascii="Arial" w:hAnsi="Arial" w:cs="Arial"/>
          <w:b/>
        </w:rPr>
      </w:pPr>
      <w:r w:rsidRPr="00D56A5B">
        <w:rPr>
          <w:rFonts w:ascii="Arial" w:hAnsi="Arial" w:cs="Arial"/>
        </w:rPr>
        <w:t xml:space="preserve">The calibration of all equipment is recorded on </w:t>
      </w:r>
      <w:r w:rsidRPr="00D56A5B">
        <w:rPr>
          <w:rFonts w:ascii="Arial" w:hAnsi="Arial" w:cs="Arial"/>
          <w:b/>
        </w:rPr>
        <w:t xml:space="preserve">Form </w:t>
      </w:r>
      <w:r w:rsidR="008B26E6" w:rsidRPr="00D56A5B">
        <w:rPr>
          <w:rFonts w:ascii="Arial" w:hAnsi="Arial" w:cs="Arial"/>
          <w:b/>
        </w:rPr>
        <w:t>3</w:t>
      </w:r>
      <w:r w:rsidRPr="00D56A5B">
        <w:rPr>
          <w:rFonts w:ascii="Arial" w:hAnsi="Arial" w:cs="Arial"/>
          <w:b/>
        </w:rPr>
        <w:t xml:space="preserve"> Calibration Register. </w:t>
      </w:r>
      <w:r w:rsidRPr="00D56A5B">
        <w:rPr>
          <w:rFonts w:ascii="Arial" w:hAnsi="Arial" w:cs="Arial"/>
        </w:rPr>
        <w:t xml:space="preserve">A sticker with the date of calibration and the variance is placed on the equipment. If during calibration the variance reading is not within specification, it must be communicated to all personnel using the equipment and recorded on </w:t>
      </w:r>
      <w:r w:rsidRPr="00D56A5B">
        <w:rPr>
          <w:rFonts w:ascii="Arial" w:hAnsi="Arial" w:cs="Arial"/>
          <w:b/>
        </w:rPr>
        <w:t xml:space="preserve">Form </w:t>
      </w:r>
      <w:r w:rsidR="008B26E6" w:rsidRPr="00D56A5B">
        <w:rPr>
          <w:rFonts w:ascii="Arial" w:hAnsi="Arial" w:cs="Arial"/>
          <w:b/>
        </w:rPr>
        <w:t>4</w:t>
      </w:r>
      <w:r w:rsidRPr="00D56A5B">
        <w:rPr>
          <w:rFonts w:ascii="Arial" w:hAnsi="Arial" w:cs="Arial"/>
          <w:b/>
        </w:rPr>
        <w:t xml:space="preserve"> Monthly Maintenance and Repair</w:t>
      </w:r>
      <w:r w:rsidRPr="00D56A5B">
        <w:rPr>
          <w:rFonts w:ascii="Arial" w:hAnsi="Arial" w:cs="Arial"/>
        </w:rPr>
        <w:t xml:space="preserve"> to be either repaired or replaced. Re-calibration is required for equipment that has been dropped, </w:t>
      </w:r>
      <w:r w:rsidR="008B26E6" w:rsidRPr="00D56A5B">
        <w:rPr>
          <w:rFonts w:ascii="Arial" w:hAnsi="Arial" w:cs="Arial"/>
        </w:rPr>
        <w:t>damaged,</w:t>
      </w:r>
      <w:r w:rsidRPr="00D56A5B">
        <w:rPr>
          <w:rFonts w:ascii="Arial" w:hAnsi="Arial" w:cs="Arial"/>
        </w:rPr>
        <w:t xml:space="preserve"> or repaired. Procedures for calibration of scales and thermometers can be found in </w:t>
      </w:r>
      <w:r w:rsidRPr="00D56A5B">
        <w:rPr>
          <w:rFonts w:ascii="Arial" w:hAnsi="Arial" w:cs="Arial"/>
          <w:b/>
        </w:rPr>
        <w:t>Appendix 1 Calibration.</w:t>
      </w:r>
    </w:p>
    <w:p w14:paraId="2A13D072" w14:textId="77777777" w:rsidR="002B5323" w:rsidRPr="00D56A5B" w:rsidRDefault="002B5323" w:rsidP="002B5323">
      <w:pPr>
        <w:spacing w:after="0"/>
        <w:jc w:val="both"/>
        <w:rPr>
          <w:rFonts w:ascii="Arial" w:hAnsi="Arial" w:cs="Arial"/>
          <w:sz w:val="16"/>
          <w:szCs w:val="16"/>
        </w:rPr>
      </w:pPr>
    </w:p>
    <w:p w14:paraId="55305D16" w14:textId="77777777" w:rsidR="002B5323" w:rsidRPr="00D56A5B" w:rsidRDefault="002B5323" w:rsidP="002B5323">
      <w:pPr>
        <w:spacing w:after="0"/>
        <w:jc w:val="both"/>
        <w:rPr>
          <w:rFonts w:ascii="Arial" w:hAnsi="Arial" w:cs="Arial"/>
        </w:rPr>
      </w:pPr>
      <w:r w:rsidRPr="00D56A5B">
        <w:rPr>
          <w:rFonts w:ascii="Arial" w:hAnsi="Arial" w:cs="Arial"/>
        </w:rPr>
        <w:t>Calibration of equipment can occur internally or externally.</w:t>
      </w:r>
    </w:p>
    <w:p w14:paraId="3B6FED42" w14:textId="77777777" w:rsidR="002B5323" w:rsidRPr="00D56A5B" w:rsidRDefault="002B5323" w:rsidP="002B5323">
      <w:pPr>
        <w:spacing w:after="0"/>
        <w:jc w:val="both"/>
        <w:rPr>
          <w:rFonts w:ascii="Arial" w:hAnsi="Arial" w:cs="Arial"/>
          <w:sz w:val="16"/>
          <w:szCs w:val="16"/>
        </w:rPr>
      </w:pPr>
    </w:p>
    <w:p w14:paraId="4FEDD5C4" w14:textId="77777777" w:rsidR="002B5323" w:rsidRPr="00D56A5B" w:rsidRDefault="002B5323" w:rsidP="002B5323">
      <w:pPr>
        <w:spacing w:after="0"/>
        <w:jc w:val="both"/>
        <w:rPr>
          <w:rFonts w:ascii="Arial" w:hAnsi="Arial" w:cs="Arial"/>
          <w:u w:val="single"/>
        </w:rPr>
      </w:pPr>
      <w:r w:rsidRPr="00D56A5B">
        <w:rPr>
          <w:rFonts w:ascii="Arial" w:hAnsi="Arial" w:cs="Arial"/>
          <w:u w:val="single"/>
        </w:rPr>
        <w:t>Internal and External Calibration</w:t>
      </w:r>
    </w:p>
    <w:p w14:paraId="722EA368" w14:textId="77777777" w:rsidR="002B5323" w:rsidRPr="00D56A5B" w:rsidRDefault="002B5323" w:rsidP="002B5323">
      <w:pPr>
        <w:spacing w:after="0"/>
        <w:jc w:val="both"/>
        <w:rPr>
          <w:rFonts w:ascii="Arial" w:hAnsi="Arial" w:cs="Arial"/>
          <w:sz w:val="16"/>
          <w:szCs w:val="16"/>
        </w:rPr>
      </w:pPr>
    </w:p>
    <w:p w14:paraId="023FB982" w14:textId="755E5351" w:rsidR="002B5323" w:rsidRPr="00D56A5B" w:rsidRDefault="002B5323" w:rsidP="002B5323">
      <w:pPr>
        <w:spacing w:after="0"/>
        <w:jc w:val="both"/>
        <w:rPr>
          <w:rFonts w:ascii="Arial" w:hAnsi="Arial" w:cs="Arial"/>
        </w:rPr>
      </w:pPr>
      <w:r w:rsidRPr="00D56A5B">
        <w:rPr>
          <w:rFonts w:ascii="Arial" w:hAnsi="Arial" w:cs="Arial"/>
        </w:rPr>
        <w:t xml:space="preserve">If equipment is calibrated internally then trained staff must do the calibrations and record it in </w:t>
      </w:r>
      <w:r w:rsidRPr="00D56A5B">
        <w:rPr>
          <w:rFonts w:ascii="Arial" w:hAnsi="Arial" w:cs="Arial"/>
          <w:b/>
        </w:rPr>
        <w:t xml:space="preserve">Form </w:t>
      </w:r>
      <w:r w:rsidR="008B26E6" w:rsidRPr="00D56A5B">
        <w:rPr>
          <w:rFonts w:ascii="Arial" w:hAnsi="Arial" w:cs="Arial"/>
          <w:b/>
        </w:rPr>
        <w:t>3</w:t>
      </w:r>
      <w:r w:rsidRPr="00D56A5B">
        <w:rPr>
          <w:rFonts w:ascii="Arial" w:hAnsi="Arial" w:cs="Arial"/>
          <w:b/>
        </w:rPr>
        <w:t>.</w:t>
      </w:r>
      <w:r w:rsidRPr="00D56A5B">
        <w:rPr>
          <w:rFonts w:ascii="Arial" w:hAnsi="Arial" w:cs="Arial"/>
        </w:rPr>
        <w:t xml:space="preserve"> If calibrations are done externally then the equipment must be sent to an external company or laboratory for calibration and the records received from the calibrators must be recorded in </w:t>
      </w:r>
      <w:r w:rsidRPr="00D56A5B">
        <w:rPr>
          <w:rFonts w:ascii="Arial" w:hAnsi="Arial" w:cs="Arial"/>
          <w:b/>
        </w:rPr>
        <w:t xml:space="preserve">Form </w:t>
      </w:r>
      <w:r w:rsidR="008B26E6" w:rsidRPr="00D56A5B">
        <w:rPr>
          <w:rFonts w:ascii="Arial" w:hAnsi="Arial" w:cs="Arial"/>
          <w:b/>
        </w:rPr>
        <w:t>3</w:t>
      </w:r>
      <w:r w:rsidRPr="00D56A5B">
        <w:rPr>
          <w:rFonts w:ascii="Arial" w:hAnsi="Arial" w:cs="Arial"/>
        </w:rPr>
        <w:t xml:space="preserve"> and must be kept together with </w:t>
      </w:r>
      <w:r w:rsidRPr="00D56A5B">
        <w:rPr>
          <w:rFonts w:ascii="Arial" w:hAnsi="Arial" w:cs="Arial"/>
          <w:b/>
        </w:rPr>
        <w:t xml:space="preserve">Form </w:t>
      </w:r>
      <w:r w:rsidR="008B26E6" w:rsidRPr="00D56A5B">
        <w:rPr>
          <w:rFonts w:ascii="Arial" w:hAnsi="Arial" w:cs="Arial"/>
          <w:b/>
        </w:rPr>
        <w:t>3</w:t>
      </w:r>
      <w:r w:rsidRPr="00D56A5B">
        <w:rPr>
          <w:rFonts w:ascii="Arial" w:hAnsi="Arial" w:cs="Arial"/>
          <w:b/>
        </w:rPr>
        <w:t>.</w:t>
      </w:r>
      <w:r w:rsidRPr="00D56A5B">
        <w:rPr>
          <w:rFonts w:ascii="Arial" w:hAnsi="Arial" w:cs="Arial"/>
        </w:rPr>
        <w:t xml:space="preserve"> </w:t>
      </w:r>
    </w:p>
    <w:p w14:paraId="61BC52EB" w14:textId="77777777" w:rsidR="002B5323" w:rsidRPr="00D56A5B" w:rsidRDefault="002B5323" w:rsidP="002B5323">
      <w:pPr>
        <w:spacing w:after="0"/>
        <w:jc w:val="both"/>
        <w:rPr>
          <w:rFonts w:ascii="Arial" w:hAnsi="Arial" w:cs="Arial"/>
          <w:sz w:val="16"/>
          <w:szCs w:val="16"/>
        </w:rPr>
      </w:pPr>
    </w:p>
    <w:p w14:paraId="10C5DF09" w14:textId="77777777" w:rsidR="002B5323" w:rsidRPr="00D56A5B" w:rsidRDefault="002B5323" w:rsidP="002B5323">
      <w:pPr>
        <w:spacing w:after="0"/>
        <w:jc w:val="both"/>
        <w:rPr>
          <w:rFonts w:ascii="Arial" w:hAnsi="Arial" w:cs="Arial"/>
          <w:u w:val="single"/>
        </w:rPr>
      </w:pPr>
      <w:r w:rsidRPr="00D56A5B">
        <w:rPr>
          <w:rFonts w:ascii="Arial" w:hAnsi="Arial" w:cs="Arial"/>
          <w:u w:val="single"/>
        </w:rPr>
        <w:t>Scales</w:t>
      </w:r>
    </w:p>
    <w:p w14:paraId="120A28B3" w14:textId="77777777" w:rsidR="002B5323" w:rsidRPr="00D56A5B" w:rsidRDefault="002B5323" w:rsidP="002B5323">
      <w:pPr>
        <w:spacing w:after="0"/>
        <w:jc w:val="both"/>
        <w:rPr>
          <w:rFonts w:ascii="Arial" w:hAnsi="Arial" w:cs="Arial"/>
          <w:sz w:val="16"/>
          <w:szCs w:val="16"/>
          <w:u w:val="single"/>
        </w:rPr>
      </w:pPr>
    </w:p>
    <w:p w14:paraId="2AC818FF" w14:textId="47C6386C" w:rsidR="002B5323" w:rsidRPr="00D56A5B" w:rsidRDefault="002B5323" w:rsidP="002B5323">
      <w:pPr>
        <w:spacing w:after="0"/>
        <w:jc w:val="both"/>
        <w:rPr>
          <w:rFonts w:ascii="Arial" w:hAnsi="Arial" w:cs="Arial"/>
        </w:rPr>
      </w:pPr>
      <w:r w:rsidRPr="00D56A5B">
        <w:rPr>
          <w:rFonts w:ascii="Arial" w:hAnsi="Arial" w:cs="Arial"/>
        </w:rPr>
        <w:t xml:space="preserve">Scales must be calibrated every 3 months. Calibration of scales involves testing against certified trade weights. Often this is done internally and recorded in </w:t>
      </w:r>
      <w:r w:rsidRPr="00D56A5B">
        <w:rPr>
          <w:rFonts w:ascii="Arial" w:hAnsi="Arial" w:cs="Arial"/>
          <w:b/>
        </w:rPr>
        <w:t xml:space="preserve">Form </w:t>
      </w:r>
      <w:r w:rsidR="008B26E6" w:rsidRPr="00D56A5B">
        <w:rPr>
          <w:rFonts w:ascii="Arial" w:hAnsi="Arial" w:cs="Arial"/>
          <w:b/>
        </w:rPr>
        <w:t>3</w:t>
      </w:r>
      <w:r w:rsidRPr="00D56A5B">
        <w:rPr>
          <w:rFonts w:ascii="Arial" w:hAnsi="Arial" w:cs="Arial"/>
          <w:b/>
        </w:rPr>
        <w:t>.</w:t>
      </w:r>
      <w:r w:rsidRPr="00D56A5B">
        <w:rPr>
          <w:rFonts w:ascii="Arial" w:hAnsi="Arial" w:cs="Arial"/>
        </w:rPr>
        <w:t xml:space="preserve"> Sometimes the calibrator may come on-site to do the calibrations or the scales are sent off-site. In both of these cases the calibrations must be recorded in </w:t>
      </w:r>
      <w:r w:rsidRPr="00D56A5B">
        <w:rPr>
          <w:rFonts w:ascii="Arial" w:hAnsi="Arial" w:cs="Arial"/>
          <w:b/>
        </w:rPr>
        <w:t xml:space="preserve">Form </w:t>
      </w:r>
      <w:r w:rsidR="008B26E6" w:rsidRPr="00D56A5B">
        <w:rPr>
          <w:rFonts w:ascii="Arial" w:hAnsi="Arial" w:cs="Arial"/>
          <w:b/>
        </w:rPr>
        <w:t>3</w:t>
      </w:r>
      <w:r w:rsidRPr="00D56A5B">
        <w:rPr>
          <w:rFonts w:ascii="Arial" w:hAnsi="Arial" w:cs="Arial"/>
          <w:b/>
        </w:rPr>
        <w:t xml:space="preserve">. </w:t>
      </w:r>
      <w:r w:rsidRPr="00D56A5B">
        <w:rPr>
          <w:rFonts w:ascii="Arial" w:hAnsi="Arial" w:cs="Arial"/>
        </w:rPr>
        <w:t xml:space="preserve">If certified weights are used on-site then they must have current calibration certificates. If the certificates expires, the weights must be sent to an external company certifying the weight for re-certification. New scales will be deemed accurate if the variation from the true weight is less than 0.1% of the capacity of the scale. Scales which have been in operation must not vary more than 0.2% from the test weight. </w:t>
      </w:r>
    </w:p>
    <w:p w14:paraId="364E29D1" w14:textId="77777777" w:rsidR="007C7DA8" w:rsidRPr="00D56A5B" w:rsidRDefault="007C7DA8" w:rsidP="002B5323">
      <w:pPr>
        <w:spacing w:after="0"/>
        <w:jc w:val="both"/>
        <w:rPr>
          <w:rFonts w:ascii="Arial" w:hAnsi="Arial" w:cs="Arial"/>
          <w:sz w:val="16"/>
          <w:szCs w:val="16"/>
        </w:rPr>
      </w:pPr>
    </w:p>
    <w:p w14:paraId="59C1BE39" w14:textId="77777777" w:rsidR="00837867" w:rsidRPr="00D56A5B" w:rsidRDefault="00837867" w:rsidP="002B5323">
      <w:pPr>
        <w:spacing w:after="0"/>
        <w:jc w:val="both"/>
        <w:rPr>
          <w:rFonts w:ascii="Arial" w:hAnsi="Arial" w:cs="Arial"/>
          <w:sz w:val="16"/>
          <w:szCs w:val="16"/>
        </w:rPr>
      </w:pPr>
    </w:p>
    <w:p w14:paraId="64AFFCAF" w14:textId="77777777" w:rsidR="00837867" w:rsidRPr="00D56A5B" w:rsidRDefault="00837867" w:rsidP="002B5323">
      <w:pPr>
        <w:spacing w:after="0"/>
        <w:jc w:val="both"/>
        <w:rPr>
          <w:rFonts w:ascii="Arial" w:hAnsi="Arial" w:cs="Arial"/>
          <w:sz w:val="16"/>
          <w:szCs w:val="16"/>
        </w:rPr>
      </w:pPr>
    </w:p>
    <w:p w14:paraId="454AEC51" w14:textId="77777777" w:rsidR="00837867" w:rsidRPr="00D56A5B" w:rsidRDefault="00837867" w:rsidP="002B5323">
      <w:pPr>
        <w:spacing w:after="0"/>
        <w:jc w:val="both"/>
        <w:rPr>
          <w:rFonts w:ascii="Arial" w:hAnsi="Arial" w:cs="Arial"/>
          <w:sz w:val="16"/>
          <w:szCs w:val="16"/>
        </w:rPr>
      </w:pPr>
    </w:p>
    <w:p w14:paraId="749479B3" w14:textId="77777777" w:rsidR="00837867" w:rsidRPr="00D56A5B" w:rsidRDefault="00837867" w:rsidP="002B5323">
      <w:pPr>
        <w:spacing w:after="0"/>
        <w:jc w:val="both"/>
        <w:rPr>
          <w:rFonts w:ascii="Arial" w:hAnsi="Arial" w:cs="Arial"/>
          <w:sz w:val="16"/>
          <w:szCs w:val="16"/>
        </w:rPr>
      </w:pPr>
    </w:p>
    <w:p w14:paraId="455E15DA" w14:textId="77777777" w:rsidR="002B5323" w:rsidRPr="00D56A5B" w:rsidRDefault="002B5323" w:rsidP="002B5323">
      <w:pPr>
        <w:spacing w:after="0"/>
        <w:jc w:val="both"/>
        <w:rPr>
          <w:rFonts w:ascii="Arial" w:hAnsi="Arial" w:cs="Arial"/>
          <w:u w:val="single"/>
        </w:rPr>
      </w:pPr>
      <w:r w:rsidRPr="00D56A5B">
        <w:rPr>
          <w:rFonts w:ascii="Arial" w:hAnsi="Arial" w:cs="Arial"/>
          <w:u w:val="single"/>
        </w:rPr>
        <w:t>Thermometer</w:t>
      </w:r>
    </w:p>
    <w:p w14:paraId="45792882" w14:textId="77777777" w:rsidR="002B5323" w:rsidRPr="00D56A5B" w:rsidRDefault="002B5323" w:rsidP="002B5323">
      <w:pPr>
        <w:spacing w:after="0"/>
        <w:jc w:val="both"/>
        <w:rPr>
          <w:rFonts w:ascii="Arial" w:hAnsi="Arial" w:cs="Arial"/>
          <w:sz w:val="16"/>
          <w:szCs w:val="16"/>
        </w:rPr>
      </w:pPr>
    </w:p>
    <w:p w14:paraId="5413D4AC" w14:textId="77777777" w:rsidR="002B5323" w:rsidRPr="00D56A5B" w:rsidRDefault="002B5323" w:rsidP="002B5323">
      <w:pPr>
        <w:spacing w:after="0"/>
        <w:jc w:val="both"/>
        <w:rPr>
          <w:rFonts w:ascii="Arial" w:hAnsi="Arial" w:cs="Arial"/>
        </w:rPr>
      </w:pPr>
      <w:r w:rsidRPr="00D56A5B">
        <w:rPr>
          <w:rFonts w:ascii="Arial" w:hAnsi="Arial" w:cs="Arial"/>
        </w:rPr>
        <w:t xml:space="preserve">Hand-held and fixed thermometers must be calibrated every 3 months. The acceptable temperature variance is +/- 1°C. </w:t>
      </w:r>
    </w:p>
    <w:p w14:paraId="17D2B556" w14:textId="77777777" w:rsidR="002B5323" w:rsidRPr="00D56A5B" w:rsidRDefault="002B5323" w:rsidP="002B5323">
      <w:pPr>
        <w:spacing w:after="0"/>
        <w:jc w:val="both"/>
        <w:rPr>
          <w:rFonts w:ascii="Arial" w:hAnsi="Arial" w:cs="Arial"/>
        </w:rPr>
      </w:pPr>
    </w:p>
    <w:p w14:paraId="09835879" w14:textId="77777777" w:rsidR="002B5323" w:rsidRPr="00D56A5B" w:rsidRDefault="002B5323" w:rsidP="002B5323">
      <w:pPr>
        <w:spacing w:after="0"/>
        <w:jc w:val="both"/>
        <w:rPr>
          <w:rFonts w:ascii="Arial" w:hAnsi="Arial" w:cs="Arial"/>
        </w:rPr>
      </w:pPr>
      <w:r w:rsidRPr="00D56A5B">
        <w:rPr>
          <w:rFonts w:ascii="Arial" w:hAnsi="Arial" w:cs="Arial"/>
          <w:u w:val="single"/>
        </w:rPr>
        <w:t>Hand-held thermometer</w:t>
      </w:r>
      <w:r w:rsidRPr="00D56A5B">
        <w:rPr>
          <w:rFonts w:ascii="Arial" w:hAnsi="Arial" w:cs="Arial"/>
        </w:rPr>
        <w:t xml:space="preserve"> is calibrated using Ice Water Slurry and Boiling Water Method to ensure thermometer is accurate for upper and lower temperature ranges. </w:t>
      </w:r>
    </w:p>
    <w:p w14:paraId="0EE5BE3A" w14:textId="77777777" w:rsidR="002B5323" w:rsidRPr="00D56A5B" w:rsidRDefault="002B5323" w:rsidP="002B5323">
      <w:pPr>
        <w:spacing w:after="0"/>
        <w:jc w:val="both"/>
        <w:rPr>
          <w:rFonts w:ascii="Arial" w:hAnsi="Arial" w:cs="Arial"/>
          <w:sz w:val="16"/>
          <w:szCs w:val="16"/>
        </w:rPr>
      </w:pPr>
      <w:r w:rsidRPr="00D56A5B">
        <w:rPr>
          <w:rFonts w:ascii="Arial" w:hAnsi="Arial" w:cs="Arial"/>
        </w:rPr>
        <w:t xml:space="preserve"> </w:t>
      </w:r>
    </w:p>
    <w:p w14:paraId="1EBF6740" w14:textId="19F4AC59" w:rsidR="002B5323" w:rsidRPr="00D56A5B" w:rsidRDefault="002B5323" w:rsidP="002B5323">
      <w:pPr>
        <w:spacing w:after="0"/>
        <w:jc w:val="both"/>
        <w:rPr>
          <w:rFonts w:ascii="Arial" w:hAnsi="Arial" w:cs="Arial"/>
          <w:rtl/>
        </w:rPr>
      </w:pPr>
      <w:r w:rsidRPr="00D56A5B">
        <w:rPr>
          <w:rFonts w:ascii="Arial" w:hAnsi="Arial" w:cs="Arial"/>
          <w:u w:val="single"/>
        </w:rPr>
        <w:t>Fixed Thermometer</w:t>
      </w:r>
      <w:r w:rsidRPr="00D56A5B">
        <w:rPr>
          <w:rFonts w:ascii="Arial" w:hAnsi="Arial" w:cs="Arial"/>
        </w:rPr>
        <w:t xml:space="preserve"> (</w:t>
      </w:r>
      <w:r w:rsidR="00DA0324" w:rsidRPr="00D56A5B">
        <w:rPr>
          <w:rFonts w:ascii="Arial" w:hAnsi="Arial" w:cs="Arial"/>
        </w:rPr>
        <w:t>chillers</w:t>
      </w:r>
      <w:r w:rsidRPr="00D56A5B">
        <w:rPr>
          <w:rFonts w:ascii="Arial" w:hAnsi="Arial" w:cs="Arial"/>
        </w:rPr>
        <w:t xml:space="preserve">, </w:t>
      </w:r>
      <w:r w:rsidR="008B26E6" w:rsidRPr="00D56A5B">
        <w:rPr>
          <w:rFonts w:ascii="Arial" w:hAnsi="Arial" w:cs="Arial"/>
        </w:rPr>
        <w:t>refrigerators,</w:t>
      </w:r>
      <w:r w:rsidRPr="00D56A5B">
        <w:rPr>
          <w:rFonts w:ascii="Arial" w:hAnsi="Arial" w:cs="Arial"/>
        </w:rPr>
        <w:t xml:space="preserve"> and display cabinets) is calibrated with a hand-held thermometer that has been calibrated with Ice Water Slurry Method.  </w:t>
      </w:r>
    </w:p>
    <w:p w14:paraId="12225D9C" w14:textId="188DA8B6" w:rsidR="002B5323" w:rsidRPr="00D56A5B" w:rsidRDefault="002B5323" w:rsidP="002B5323">
      <w:pPr>
        <w:spacing w:after="0"/>
        <w:jc w:val="both"/>
        <w:rPr>
          <w:rFonts w:ascii="Arial" w:hAnsi="Arial" w:cs="Arial"/>
          <w:b/>
          <w:sz w:val="24"/>
          <w:szCs w:val="24"/>
          <w:u w:val="single"/>
        </w:rPr>
      </w:pPr>
    </w:p>
    <w:p w14:paraId="4B6DE76A" w14:textId="77777777" w:rsidR="002B5323" w:rsidRPr="00D56A5B" w:rsidRDefault="002B5323" w:rsidP="002B5323">
      <w:pPr>
        <w:spacing w:after="0"/>
        <w:jc w:val="both"/>
        <w:rPr>
          <w:rFonts w:ascii="Arial" w:hAnsi="Arial" w:cs="Arial"/>
          <w:sz w:val="16"/>
          <w:szCs w:val="16"/>
        </w:rPr>
      </w:pPr>
    </w:p>
    <w:p w14:paraId="1BE6DAF9" w14:textId="77777777" w:rsidR="002252CA" w:rsidRPr="00D56A5B" w:rsidRDefault="002252CA" w:rsidP="002B5323">
      <w:pPr>
        <w:spacing w:after="0"/>
        <w:jc w:val="both"/>
        <w:rPr>
          <w:rFonts w:ascii="Arial" w:hAnsi="Arial" w:cs="Arial"/>
          <w:sz w:val="16"/>
          <w:szCs w:val="16"/>
        </w:rPr>
      </w:pPr>
    </w:p>
    <w:p w14:paraId="190BD985" w14:textId="77777777" w:rsidR="002252CA" w:rsidRPr="00D56A5B" w:rsidRDefault="002252CA" w:rsidP="002B5323">
      <w:pPr>
        <w:spacing w:after="0"/>
        <w:jc w:val="both"/>
        <w:rPr>
          <w:rFonts w:ascii="Arial" w:hAnsi="Arial" w:cs="Arial"/>
          <w:sz w:val="16"/>
          <w:szCs w:val="16"/>
        </w:rPr>
      </w:pPr>
    </w:p>
    <w:p w14:paraId="10A2FEC3" w14:textId="77777777" w:rsidR="002252CA" w:rsidRPr="00D56A5B" w:rsidRDefault="002252CA" w:rsidP="002B5323">
      <w:pPr>
        <w:spacing w:after="0"/>
        <w:jc w:val="both"/>
        <w:rPr>
          <w:rFonts w:ascii="Arial" w:hAnsi="Arial" w:cs="Arial"/>
          <w:sz w:val="16"/>
          <w:szCs w:val="16"/>
        </w:rPr>
      </w:pPr>
    </w:p>
    <w:p w14:paraId="49891F28" w14:textId="77777777" w:rsidR="002252CA" w:rsidRPr="00D56A5B" w:rsidRDefault="002252CA" w:rsidP="002B5323">
      <w:pPr>
        <w:spacing w:after="0"/>
        <w:jc w:val="both"/>
        <w:rPr>
          <w:rFonts w:ascii="Arial" w:hAnsi="Arial" w:cs="Arial"/>
          <w:sz w:val="16"/>
          <w:szCs w:val="16"/>
        </w:rPr>
      </w:pPr>
    </w:p>
    <w:p w14:paraId="22B21A31" w14:textId="77777777" w:rsidR="002252CA" w:rsidRPr="00D56A5B" w:rsidRDefault="002252CA" w:rsidP="002B5323">
      <w:pPr>
        <w:spacing w:after="0"/>
        <w:jc w:val="both"/>
        <w:rPr>
          <w:rFonts w:ascii="Arial" w:hAnsi="Arial" w:cs="Arial"/>
          <w:sz w:val="16"/>
          <w:szCs w:val="16"/>
        </w:rPr>
      </w:pPr>
    </w:p>
    <w:p w14:paraId="0B5DF91D" w14:textId="77777777" w:rsidR="002252CA" w:rsidRPr="00D56A5B" w:rsidRDefault="002252CA" w:rsidP="002B5323">
      <w:pPr>
        <w:spacing w:after="0"/>
        <w:jc w:val="both"/>
        <w:rPr>
          <w:rFonts w:ascii="Arial" w:hAnsi="Arial" w:cs="Arial"/>
          <w:sz w:val="16"/>
          <w:szCs w:val="16"/>
        </w:rPr>
      </w:pPr>
    </w:p>
    <w:p w14:paraId="11170F17" w14:textId="77777777" w:rsidR="002252CA" w:rsidRPr="00D56A5B" w:rsidRDefault="002252CA" w:rsidP="002B5323">
      <w:pPr>
        <w:spacing w:after="0"/>
        <w:jc w:val="both"/>
        <w:rPr>
          <w:rFonts w:ascii="Arial" w:hAnsi="Arial" w:cs="Arial"/>
          <w:sz w:val="16"/>
          <w:szCs w:val="16"/>
        </w:rPr>
      </w:pPr>
    </w:p>
    <w:p w14:paraId="0E563096" w14:textId="77777777" w:rsidR="002252CA" w:rsidRPr="00D56A5B" w:rsidRDefault="002252CA" w:rsidP="002B5323">
      <w:pPr>
        <w:spacing w:after="0"/>
        <w:jc w:val="both"/>
        <w:rPr>
          <w:rFonts w:ascii="Arial" w:hAnsi="Arial" w:cs="Arial"/>
          <w:sz w:val="16"/>
          <w:szCs w:val="16"/>
        </w:rPr>
      </w:pPr>
    </w:p>
    <w:p w14:paraId="0E4D9C10" w14:textId="77777777" w:rsidR="002252CA" w:rsidRPr="00D56A5B" w:rsidRDefault="002252CA" w:rsidP="002B5323">
      <w:pPr>
        <w:spacing w:after="0"/>
        <w:jc w:val="both"/>
        <w:rPr>
          <w:rFonts w:ascii="Arial" w:hAnsi="Arial" w:cs="Arial"/>
          <w:sz w:val="16"/>
          <w:szCs w:val="16"/>
        </w:rPr>
      </w:pPr>
    </w:p>
    <w:p w14:paraId="2EA1E937" w14:textId="77777777" w:rsidR="002252CA" w:rsidRPr="00D56A5B" w:rsidRDefault="002252CA" w:rsidP="002B5323">
      <w:pPr>
        <w:spacing w:after="0"/>
        <w:jc w:val="both"/>
        <w:rPr>
          <w:rFonts w:ascii="Arial" w:hAnsi="Arial" w:cs="Arial"/>
          <w:sz w:val="16"/>
          <w:szCs w:val="16"/>
        </w:rPr>
      </w:pPr>
    </w:p>
    <w:p w14:paraId="6F95FFDD" w14:textId="77777777" w:rsidR="002252CA" w:rsidRPr="00D56A5B" w:rsidRDefault="002252CA" w:rsidP="002B5323">
      <w:pPr>
        <w:spacing w:after="0"/>
        <w:jc w:val="both"/>
        <w:rPr>
          <w:rFonts w:ascii="Arial" w:hAnsi="Arial" w:cs="Arial"/>
          <w:sz w:val="16"/>
          <w:szCs w:val="16"/>
        </w:rPr>
      </w:pPr>
    </w:p>
    <w:p w14:paraId="4FB09D15" w14:textId="77777777" w:rsidR="002252CA" w:rsidRPr="00D56A5B" w:rsidRDefault="002252CA" w:rsidP="002B5323">
      <w:pPr>
        <w:spacing w:after="0"/>
        <w:jc w:val="both"/>
        <w:rPr>
          <w:rFonts w:ascii="Arial" w:hAnsi="Arial" w:cs="Arial"/>
          <w:sz w:val="16"/>
          <w:szCs w:val="16"/>
        </w:rPr>
      </w:pPr>
    </w:p>
    <w:p w14:paraId="6E6EC975" w14:textId="77777777" w:rsidR="002252CA" w:rsidRPr="00D56A5B" w:rsidRDefault="002252CA" w:rsidP="002B5323">
      <w:pPr>
        <w:spacing w:after="0"/>
        <w:jc w:val="both"/>
        <w:rPr>
          <w:rFonts w:ascii="Arial" w:hAnsi="Arial" w:cs="Arial"/>
          <w:sz w:val="16"/>
          <w:szCs w:val="16"/>
        </w:rPr>
      </w:pPr>
    </w:p>
    <w:p w14:paraId="182B2AB6" w14:textId="77777777" w:rsidR="002252CA" w:rsidRPr="00D56A5B" w:rsidRDefault="002252CA" w:rsidP="002B5323">
      <w:pPr>
        <w:spacing w:after="0"/>
        <w:jc w:val="both"/>
        <w:rPr>
          <w:rFonts w:ascii="Arial" w:hAnsi="Arial" w:cs="Arial"/>
          <w:sz w:val="16"/>
          <w:szCs w:val="16"/>
        </w:rPr>
      </w:pPr>
    </w:p>
    <w:p w14:paraId="441B398E" w14:textId="77777777" w:rsidR="002252CA" w:rsidRPr="00D56A5B" w:rsidRDefault="002252CA" w:rsidP="002B5323">
      <w:pPr>
        <w:spacing w:after="0"/>
        <w:jc w:val="both"/>
        <w:rPr>
          <w:rFonts w:ascii="Arial" w:hAnsi="Arial" w:cs="Arial"/>
          <w:sz w:val="16"/>
          <w:szCs w:val="16"/>
        </w:rPr>
      </w:pPr>
    </w:p>
    <w:p w14:paraId="2EBB3BE4" w14:textId="77777777" w:rsidR="002252CA" w:rsidRPr="00D56A5B" w:rsidRDefault="002252CA" w:rsidP="002B5323">
      <w:pPr>
        <w:spacing w:after="0"/>
        <w:jc w:val="both"/>
        <w:rPr>
          <w:rFonts w:ascii="Arial" w:hAnsi="Arial" w:cs="Arial"/>
          <w:sz w:val="16"/>
          <w:szCs w:val="16"/>
        </w:rPr>
      </w:pPr>
    </w:p>
    <w:p w14:paraId="5C332378" w14:textId="77777777" w:rsidR="002252CA" w:rsidRPr="00D56A5B" w:rsidRDefault="002252CA" w:rsidP="002B5323">
      <w:pPr>
        <w:spacing w:after="0"/>
        <w:jc w:val="both"/>
        <w:rPr>
          <w:rFonts w:ascii="Arial" w:hAnsi="Arial" w:cs="Arial"/>
          <w:sz w:val="16"/>
          <w:szCs w:val="16"/>
        </w:rPr>
      </w:pPr>
    </w:p>
    <w:p w14:paraId="56B5C62F" w14:textId="77777777" w:rsidR="002252CA" w:rsidRPr="00D56A5B" w:rsidRDefault="002252CA" w:rsidP="002B5323">
      <w:pPr>
        <w:spacing w:after="0"/>
        <w:jc w:val="both"/>
        <w:rPr>
          <w:rFonts w:ascii="Arial" w:hAnsi="Arial" w:cs="Arial"/>
          <w:sz w:val="16"/>
          <w:szCs w:val="16"/>
        </w:rPr>
      </w:pPr>
    </w:p>
    <w:p w14:paraId="011AE732" w14:textId="77777777" w:rsidR="002252CA" w:rsidRPr="00D56A5B" w:rsidRDefault="002252CA" w:rsidP="002B5323">
      <w:pPr>
        <w:spacing w:after="0"/>
        <w:jc w:val="both"/>
        <w:rPr>
          <w:rFonts w:ascii="Arial" w:hAnsi="Arial" w:cs="Arial"/>
          <w:sz w:val="16"/>
          <w:szCs w:val="16"/>
        </w:rPr>
      </w:pPr>
    </w:p>
    <w:p w14:paraId="0C5864DD" w14:textId="77777777" w:rsidR="002252CA" w:rsidRPr="00D56A5B" w:rsidRDefault="002252CA" w:rsidP="002B5323">
      <w:pPr>
        <w:spacing w:after="0"/>
        <w:jc w:val="both"/>
        <w:rPr>
          <w:rFonts w:ascii="Arial" w:hAnsi="Arial" w:cs="Arial"/>
          <w:sz w:val="16"/>
          <w:szCs w:val="16"/>
        </w:rPr>
      </w:pPr>
    </w:p>
    <w:p w14:paraId="49A580B4" w14:textId="77777777" w:rsidR="002252CA" w:rsidRPr="00D56A5B" w:rsidRDefault="002252CA" w:rsidP="002B5323">
      <w:pPr>
        <w:spacing w:after="0"/>
        <w:jc w:val="both"/>
        <w:rPr>
          <w:rFonts w:ascii="Arial" w:hAnsi="Arial" w:cs="Arial"/>
          <w:sz w:val="16"/>
          <w:szCs w:val="16"/>
        </w:rPr>
      </w:pPr>
    </w:p>
    <w:p w14:paraId="30FE90F1" w14:textId="77777777" w:rsidR="002252CA" w:rsidRPr="00D56A5B" w:rsidRDefault="002252CA" w:rsidP="002B5323">
      <w:pPr>
        <w:spacing w:after="0"/>
        <w:jc w:val="both"/>
        <w:rPr>
          <w:rFonts w:ascii="Arial" w:hAnsi="Arial" w:cs="Arial"/>
          <w:sz w:val="16"/>
          <w:szCs w:val="16"/>
        </w:rPr>
      </w:pPr>
    </w:p>
    <w:p w14:paraId="75C8DECF" w14:textId="77777777" w:rsidR="002252CA" w:rsidRPr="00D56A5B" w:rsidRDefault="002252CA" w:rsidP="002B5323">
      <w:pPr>
        <w:spacing w:after="0"/>
        <w:jc w:val="both"/>
        <w:rPr>
          <w:rFonts w:ascii="Arial" w:hAnsi="Arial" w:cs="Arial"/>
          <w:sz w:val="16"/>
          <w:szCs w:val="16"/>
        </w:rPr>
      </w:pPr>
    </w:p>
    <w:p w14:paraId="14827573" w14:textId="77777777" w:rsidR="002252CA" w:rsidRPr="00D56A5B" w:rsidRDefault="002252CA" w:rsidP="002B5323">
      <w:pPr>
        <w:spacing w:after="0"/>
        <w:jc w:val="both"/>
        <w:rPr>
          <w:rFonts w:ascii="Arial" w:hAnsi="Arial" w:cs="Arial"/>
          <w:sz w:val="16"/>
          <w:szCs w:val="16"/>
        </w:rPr>
      </w:pPr>
    </w:p>
    <w:p w14:paraId="1B39D2F7" w14:textId="77777777" w:rsidR="002252CA" w:rsidRPr="00D56A5B" w:rsidRDefault="002252CA" w:rsidP="002B5323">
      <w:pPr>
        <w:spacing w:after="0"/>
        <w:jc w:val="both"/>
        <w:rPr>
          <w:rFonts w:ascii="Arial" w:hAnsi="Arial" w:cs="Arial"/>
          <w:sz w:val="16"/>
          <w:szCs w:val="16"/>
        </w:rPr>
      </w:pPr>
    </w:p>
    <w:p w14:paraId="0189E702" w14:textId="77777777" w:rsidR="002252CA" w:rsidRPr="00D56A5B" w:rsidRDefault="002252CA" w:rsidP="002B5323">
      <w:pPr>
        <w:spacing w:after="0"/>
        <w:jc w:val="both"/>
        <w:rPr>
          <w:rFonts w:ascii="Arial" w:hAnsi="Arial" w:cs="Arial"/>
          <w:sz w:val="16"/>
          <w:szCs w:val="16"/>
        </w:rPr>
      </w:pPr>
    </w:p>
    <w:p w14:paraId="224BC0DF" w14:textId="77777777" w:rsidR="002252CA" w:rsidRPr="00D56A5B" w:rsidRDefault="002252CA" w:rsidP="002B5323">
      <w:pPr>
        <w:spacing w:after="0"/>
        <w:jc w:val="both"/>
        <w:rPr>
          <w:rFonts w:ascii="Arial" w:hAnsi="Arial" w:cs="Arial"/>
          <w:sz w:val="16"/>
          <w:szCs w:val="16"/>
        </w:rPr>
      </w:pPr>
    </w:p>
    <w:p w14:paraId="1DE91F12" w14:textId="77777777" w:rsidR="002252CA" w:rsidRPr="00D56A5B" w:rsidRDefault="002252CA" w:rsidP="002B5323">
      <w:pPr>
        <w:spacing w:after="0"/>
        <w:jc w:val="both"/>
        <w:rPr>
          <w:rFonts w:ascii="Arial" w:hAnsi="Arial" w:cs="Arial"/>
          <w:sz w:val="16"/>
          <w:szCs w:val="16"/>
        </w:rPr>
      </w:pPr>
    </w:p>
    <w:p w14:paraId="3A271199" w14:textId="77777777" w:rsidR="002252CA" w:rsidRPr="00D56A5B" w:rsidRDefault="002252CA" w:rsidP="002B5323">
      <w:pPr>
        <w:spacing w:after="0"/>
        <w:jc w:val="both"/>
        <w:rPr>
          <w:rFonts w:ascii="Arial" w:hAnsi="Arial" w:cs="Arial"/>
          <w:sz w:val="16"/>
          <w:szCs w:val="16"/>
        </w:rPr>
      </w:pPr>
    </w:p>
    <w:p w14:paraId="3FF88879" w14:textId="77777777" w:rsidR="002252CA" w:rsidRPr="00D56A5B" w:rsidRDefault="002252CA" w:rsidP="002B5323">
      <w:pPr>
        <w:spacing w:after="0"/>
        <w:jc w:val="both"/>
        <w:rPr>
          <w:rFonts w:ascii="Arial" w:hAnsi="Arial" w:cs="Arial"/>
          <w:sz w:val="16"/>
          <w:szCs w:val="16"/>
        </w:rPr>
      </w:pPr>
    </w:p>
    <w:p w14:paraId="69B73E73" w14:textId="77777777" w:rsidR="002252CA" w:rsidRPr="00D56A5B" w:rsidRDefault="002252CA" w:rsidP="002B5323">
      <w:pPr>
        <w:spacing w:after="0"/>
        <w:jc w:val="both"/>
        <w:rPr>
          <w:rFonts w:ascii="Arial" w:hAnsi="Arial" w:cs="Arial"/>
          <w:sz w:val="16"/>
          <w:szCs w:val="16"/>
        </w:rPr>
      </w:pPr>
    </w:p>
    <w:p w14:paraId="2DF6E9D3" w14:textId="77777777" w:rsidR="002252CA" w:rsidRPr="00D56A5B" w:rsidRDefault="002252CA" w:rsidP="002B5323">
      <w:pPr>
        <w:spacing w:after="0"/>
        <w:jc w:val="both"/>
        <w:rPr>
          <w:rFonts w:ascii="Arial" w:hAnsi="Arial" w:cs="Arial"/>
          <w:sz w:val="16"/>
          <w:szCs w:val="16"/>
        </w:rPr>
      </w:pPr>
    </w:p>
    <w:p w14:paraId="6AA09624" w14:textId="77777777" w:rsidR="002252CA" w:rsidRPr="00D56A5B" w:rsidRDefault="002252CA" w:rsidP="002B5323">
      <w:pPr>
        <w:spacing w:after="0"/>
        <w:jc w:val="both"/>
        <w:rPr>
          <w:rFonts w:ascii="Arial" w:hAnsi="Arial" w:cs="Arial"/>
          <w:sz w:val="16"/>
          <w:szCs w:val="16"/>
        </w:rPr>
      </w:pPr>
    </w:p>
    <w:p w14:paraId="05D1D7FB" w14:textId="77777777" w:rsidR="002252CA" w:rsidRPr="00D56A5B" w:rsidRDefault="002252CA" w:rsidP="002B5323">
      <w:pPr>
        <w:spacing w:after="0"/>
        <w:jc w:val="both"/>
        <w:rPr>
          <w:rFonts w:ascii="Arial" w:hAnsi="Arial" w:cs="Arial"/>
          <w:sz w:val="16"/>
          <w:szCs w:val="16"/>
        </w:rPr>
      </w:pPr>
    </w:p>
    <w:p w14:paraId="33F7CC1D" w14:textId="77777777" w:rsidR="002252CA" w:rsidRPr="00D56A5B" w:rsidRDefault="002252CA" w:rsidP="002B5323">
      <w:pPr>
        <w:spacing w:after="0"/>
        <w:jc w:val="both"/>
        <w:rPr>
          <w:rFonts w:ascii="Arial" w:hAnsi="Arial" w:cs="Arial"/>
          <w:sz w:val="16"/>
          <w:szCs w:val="16"/>
        </w:rPr>
      </w:pPr>
    </w:p>
    <w:p w14:paraId="1A1FFF32" w14:textId="77777777" w:rsidR="002252CA" w:rsidRPr="00D56A5B" w:rsidRDefault="002252CA" w:rsidP="002B5323">
      <w:pPr>
        <w:spacing w:after="0"/>
        <w:jc w:val="both"/>
        <w:rPr>
          <w:rFonts w:ascii="Arial" w:hAnsi="Arial" w:cs="Arial"/>
          <w:sz w:val="16"/>
          <w:szCs w:val="16"/>
        </w:rPr>
      </w:pPr>
    </w:p>
    <w:p w14:paraId="16710A5E" w14:textId="77777777" w:rsidR="002252CA" w:rsidRPr="00D56A5B" w:rsidRDefault="002252CA" w:rsidP="002B5323">
      <w:pPr>
        <w:spacing w:after="0"/>
        <w:jc w:val="both"/>
        <w:rPr>
          <w:rFonts w:ascii="Arial" w:hAnsi="Arial" w:cs="Arial"/>
          <w:sz w:val="16"/>
          <w:szCs w:val="16"/>
        </w:rPr>
      </w:pPr>
    </w:p>
    <w:p w14:paraId="7946D4C3" w14:textId="77777777" w:rsidR="002252CA" w:rsidRPr="00D56A5B" w:rsidRDefault="002252CA" w:rsidP="002B5323">
      <w:pPr>
        <w:spacing w:after="0"/>
        <w:jc w:val="both"/>
        <w:rPr>
          <w:rFonts w:ascii="Arial" w:hAnsi="Arial" w:cs="Arial"/>
          <w:sz w:val="16"/>
          <w:szCs w:val="16"/>
        </w:rPr>
      </w:pPr>
    </w:p>
    <w:p w14:paraId="7E8B198A" w14:textId="77777777" w:rsidR="002252CA" w:rsidRPr="00D56A5B" w:rsidRDefault="002252CA" w:rsidP="002B5323">
      <w:pPr>
        <w:spacing w:after="0"/>
        <w:jc w:val="both"/>
        <w:rPr>
          <w:rFonts w:ascii="Arial" w:hAnsi="Arial" w:cs="Arial"/>
          <w:sz w:val="16"/>
          <w:szCs w:val="16"/>
        </w:rPr>
      </w:pPr>
    </w:p>
    <w:p w14:paraId="4EBB0C89" w14:textId="77777777" w:rsidR="002252CA" w:rsidRPr="00D56A5B" w:rsidRDefault="002252CA" w:rsidP="002B5323">
      <w:pPr>
        <w:spacing w:after="0"/>
        <w:jc w:val="both"/>
        <w:rPr>
          <w:rFonts w:ascii="Arial" w:hAnsi="Arial" w:cs="Arial"/>
          <w:sz w:val="16"/>
          <w:szCs w:val="16"/>
        </w:rPr>
      </w:pPr>
    </w:p>
    <w:p w14:paraId="5B1BB61D" w14:textId="77777777" w:rsidR="002252CA" w:rsidRPr="00D56A5B" w:rsidRDefault="002252CA" w:rsidP="002B5323">
      <w:pPr>
        <w:spacing w:after="0"/>
        <w:jc w:val="both"/>
        <w:rPr>
          <w:rFonts w:ascii="Arial" w:hAnsi="Arial" w:cs="Arial"/>
          <w:sz w:val="16"/>
          <w:szCs w:val="16"/>
        </w:rPr>
      </w:pPr>
    </w:p>
    <w:p w14:paraId="5CBD0331" w14:textId="77777777" w:rsidR="002252CA" w:rsidRPr="00D56A5B" w:rsidRDefault="002252CA" w:rsidP="002B5323">
      <w:pPr>
        <w:spacing w:after="0"/>
        <w:jc w:val="both"/>
        <w:rPr>
          <w:rFonts w:ascii="Arial" w:hAnsi="Arial" w:cs="Arial"/>
          <w:sz w:val="16"/>
          <w:szCs w:val="16"/>
        </w:rPr>
      </w:pPr>
    </w:p>
    <w:p w14:paraId="0EAFE98F" w14:textId="77777777" w:rsidR="002252CA" w:rsidRPr="00D56A5B" w:rsidRDefault="002252CA" w:rsidP="002B5323">
      <w:pPr>
        <w:spacing w:after="0"/>
        <w:jc w:val="both"/>
        <w:rPr>
          <w:rFonts w:ascii="Arial" w:hAnsi="Arial" w:cs="Arial"/>
          <w:sz w:val="16"/>
          <w:szCs w:val="16"/>
        </w:rPr>
      </w:pPr>
    </w:p>
    <w:p w14:paraId="1D143394" w14:textId="77777777" w:rsidR="002252CA" w:rsidRPr="00D56A5B" w:rsidRDefault="002252CA" w:rsidP="002B5323">
      <w:pPr>
        <w:spacing w:after="0"/>
        <w:jc w:val="both"/>
        <w:rPr>
          <w:rFonts w:ascii="Arial" w:hAnsi="Arial" w:cs="Arial"/>
          <w:sz w:val="16"/>
          <w:szCs w:val="16"/>
        </w:rPr>
      </w:pPr>
    </w:p>
    <w:p w14:paraId="5D192460" w14:textId="77777777" w:rsidR="002252CA" w:rsidRPr="00D56A5B" w:rsidRDefault="002252CA" w:rsidP="002B5323">
      <w:pPr>
        <w:spacing w:after="0"/>
        <w:jc w:val="both"/>
        <w:rPr>
          <w:rFonts w:ascii="Arial" w:hAnsi="Arial" w:cs="Arial"/>
          <w:sz w:val="16"/>
          <w:szCs w:val="16"/>
        </w:rPr>
      </w:pPr>
    </w:p>
    <w:p w14:paraId="1C6A330E" w14:textId="77777777" w:rsidR="002252CA" w:rsidRPr="00D56A5B" w:rsidRDefault="002252CA" w:rsidP="002B5323">
      <w:pPr>
        <w:spacing w:after="0"/>
        <w:jc w:val="both"/>
        <w:rPr>
          <w:rFonts w:ascii="Arial" w:hAnsi="Arial" w:cs="Arial"/>
          <w:sz w:val="16"/>
          <w:szCs w:val="16"/>
        </w:rPr>
      </w:pPr>
    </w:p>
    <w:p w14:paraId="555EB92B" w14:textId="77777777" w:rsidR="002252CA" w:rsidRPr="00D56A5B" w:rsidRDefault="002252CA" w:rsidP="002B5323">
      <w:pPr>
        <w:spacing w:after="0"/>
        <w:jc w:val="both"/>
        <w:rPr>
          <w:rFonts w:ascii="Arial" w:hAnsi="Arial" w:cs="Arial"/>
          <w:sz w:val="16"/>
          <w:szCs w:val="16"/>
        </w:rPr>
      </w:pPr>
    </w:p>
    <w:p w14:paraId="6C64E8BA" w14:textId="77777777" w:rsidR="002B5323" w:rsidRPr="00D56A5B" w:rsidRDefault="00665E65" w:rsidP="00665E65">
      <w:pPr>
        <w:tabs>
          <w:tab w:val="left" w:pos="3585"/>
        </w:tabs>
      </w:pPr>
      <w:r w:rsidRPr="00D56A5B">
        <w:tab/>
      </w:r>
    </w:p>
    <w:p w14:paraId="7641291E" w14:textId="454C4117" w:rsidR="002B5323" w:rsidRPr="00D56A5B" w:rsidRDefault="002376C3" w:rsidP="00AD7CDA">
      <w:pPr>
        <w:pStyle w:val="Heading2"/>
        <w:rPr>
          <w:color w:val="0F243E" w:themeColor="text2" w:themeShade="80"/>
        </w:rPr>
      </w:pPr>
      <w:bookmarkStart w:id="17" w:name="_Toc197089716"/>
      <w:r w:rsidRPr="00D56A5B">
        <w:rPr>
          <w:color w:val="0F243E" w:themeColor="text2" w:themeShade="80"/>
        </w:rPr>
        <w:lastRenderedPageBreak/>
        <w:t>2.</w:t>
      </w:r>
      <w:r w:rsidR="007E6284" w:rsidRPr="00D56A5B">
        <w:rPr>
          <w:color w:val="0F243E" w:themeColor="text2" w:themeShade="80"/>
        </w:rPr>
        <w:t>2</w:t>
      </w:r>
      <w:r w:rsidRPr="00D56A5B">
        <w:rPr>
          <w:color w:val="0F243E" w:themeColor="text2" w:themeShade="80"/>
        </w:rPr>
        <w:t xml:space="preserve"> </w:t>
      </w:r>
      <w:r w:rsidR="002B5323" w:rsidRPr="00D56A5B">
        <w:rPr>
          <w:color w:val="0F243E" w:themeColor="text2" w:themeShade="80"/>
        </w:rPr>
        <w:t>Maintenance Program</w:t>
      </w:r>
      <w:bookmarkEnd w:id="17"/>
      <w:r w:rsidR="002B5323" w:rsidRPr="00D56A5B">
        <w:rPr>
          <w:color w:val="0F243E" w:themeColor="text2" w:themeShade="80"/>
        </w:rPr>
        <w:t xml:space="preserve"> </w:t>
      </w:r>
    </w:p>
    <w:p w14:paraId="3CD36659" w14:textId="2BB4A990" w:rsidR="002B5323" w:rsidRPr="00D56A5B" w:rsidRDefault="002B5323" w:rsidP="002B5323">
      <w:pPr>
        <w:spacing w:after="0"/>
        <w:jc w:val="both"/>
        <w:rPr>
          <w:rFonts w:ascii="Arial" w:hAnsi="Arial" w:cs="Arial"/>
        </w:rPr>
      </w:pPr>
      <w:r w:rsidRPr="00D56A5B">
        <w:rPr>
          <w:rFonts w:ascii="Arial" w:hAnsi="Arial" w:cs="Arial"/>
        </w:rPr>
        <w:t>The design, working space and layout of the facility and its equipment must be constructed to facilitate the hygienic production and storage of meat and meat products.</w:t>
      </w:r>
    </w:p>
    <w:p w14:paraId="150A4751" w14:textId="38DBDEAA" w:rsidR="002B5323" w:rsidRPr="00D56A5B" w:rsidRDefault="002B5323" w:rsidP="002B5323">
      <w:pPr>
        <w:spacing w:after="0"/>
        <w:jc w:val="both"/>
        <w:rPr>
          <w:rFonts w:ascii="Arial" w:hAnsi="Arial" w:cs="Arial"/>
          <w:sz w:val="16"/>
          <w:szCs w:val="16"/>
        </w:rPr>
      </w:pPr>
    </w:p>
    <w:p w14:paraId="465E9FE1" w14:textId="5942D75D" w:rsidR="002B5323" w:rsidRPr="00D56A5B" w:rsidRDefault="002B5323" w:rsidP="002B5323">
      <w:pPr>
        <w:spacing w:after="0"/>
        <w:jc w:val="both"/>
        <w:rPr>
          <w:rFonts w:ascii="Arial" w:hAnsi="Arial" w:cs="Arial"/>
        </w:rPr>
      </w:pPr>
      <w:r w:rsidRPr="00D56A5B">
        <w:rPr>
          <w:rFonts w:ascii="Arial" w:hAnsi="Arial" w:cs="Arial"/>
        </w:rPr>
        <w:t>The construction requirements of the premises and equipment are outlined in Section 4 of the Victorian Standard for the Hygienic Production of Meat at Retail Premises.</w:t>
      </w:r>
    </w:p>
    <w:p w14:paraId="37285015" w14:textId="77777777" w:rsidR="002B5323" w:rsidRPr="00D56A5B" w:rsidRDefault="002B5323" w:rsidP="002B5323">
      <w:pPr>
        <w:spacing w:after="0"/>
        <w:jc w:val="both"/>
        <w:rPr>
          <w:rFonts w:ascii="Arial" w:hAnsi="Arial" w:cs="Arial"/>
          <w:sz w:val="16"/>
          <w:szCs w:val="16"/>
        </w:rPr>
      </w:pPr>
    </w:p>
    <w:p w14:paraId="20950B33" w14:textId="0178C0A2" w:rsidR="002B5323" w:rsidRPr="00D56A5B" w:rsidRDefault="002B5323" w:rsidP="002B5323">
      <w:pPr>
        <w:spacing w:after="0"/>
        <w:jc w:val="both"/>
        <w:rPr>
          <w:rFonts w:ascii="Arial" w:hAnsi="Arial" w:cs="Arial"/>
        </w:rPr>
      </w:pPr>
      <w:r w:rsidRPr="00D56A5B">
        <w:rPr>
          <w:rFonts w:ascii="Arial" w:hAnsi="Arial" w:cs="Arial"/>
        </w:rPr>
        <w:t>The documented maintenance program must include the following:</w:t>
      </w:r>
    </w:p>
    <w:p w14:paraId="10DB67A4" w14:textId="1C4301B4" w:rsidR="002B5323" w:rsidRPr="00D56A5B" w:rsidRDefault="002B5323" w:rsidP="002B5323">
      <w:pPr>
        <w:pStyle w:val="ListParagraph"/>
        <w:numPr>
          <w:ilvl w:val="0"/>
          <w:numId w:val="11"/>
        </w:numPr>
        <w:spacing w:after="0"/>
        <w:jc w:val="both"/>
        <w:rPr>
          <w:rFonts w:ascii="Arial" w:hAnsi="Arial" w:cs="Arial"/>
        </w:rPr>
      </w:pPr>
      <w:r w:rsidRPr="00D56A5B">
        <w:rPr>
          <w:rFonts w:ascii="Arial" w:hAnsi="Arial" w:cs="Arial"/>
        </w:rPr>
        <w:t xml:space="preserve">A system to routinely review the building and equipment for any defects that may cause food safety issues (physical, </w:t>
      </w:r>
      <w:r w:rsidR="0098618E" w:rsidRPr="00D56A5B">
        <w:rPr>
          <w:rFonts w:ascii="Arial" w:hAnsi="Arial" w:cs="Arial"/>
        </w:rPr>
        <w:t>chemical,</w:t>
      </w:r>
      <w:r w:rsidRPr="00D56A5B">
        <w:rPr>
          <w:rFonts w:ascii="Arial" w:hAnsi="Arial" w:cs="Arial"/>
        </w:rPr>
        <w:t xml:space="preserve"> or biological contamination) with meat and meat products produced or stored at the facility;</w:t>
      </w:r>
    </w:p>
    <w:p w14:paraId="4C23B653" w14:textId="77777777" w:rsidR="002B5323" w:rsidRPr="00D56A5B" w:rsidRDefault="002B5323" w:rsidP="002B5323">
      <w:pPr>
        <w:pStyle w:val="ListParagraph"/>
        <w:spacing w:after="0"/>
        <w:jc w:val="both"/>
        <w:rPr>
          <w:rFonts w:ascii="Arial" w:hAnsi="Arial" w:cs="Arial"/>
          <w:sz w:val="16"/>
          <w:szCs w:val="16"/>
        </w:rPr>
      </w:pPr>
    </w:p>
    <w:p w14:paraId="11166D64" w14:textId="1F4152E6" w:rsidR="002B5323" w:rsidRPr="00D56A5B" w:rsidRDefault="002B5323" w:rsidP="002B5323">
      <w:pPr>
        <w:pStyle w:val="ListParagraph"/>
        <w:numPr>
          <w:ilvl w:val="0"/>
          <w:numId w:val="11"/>
        </w:numPr>
        <w:spacing w:after="0"/>
        <w:jc w:val="both"/>
        <w:rPr>
          <w:rFonts w:ascii="Arial" w:hAnsi="Arial" w:cs="Arial"/>
        </w:rPr>
      </w:pPr>
      <w:r w:rsidRPr="00D56A5B">
        <w:rPr>
          <w:rFonts w:ascii="Arial" w:hAnsi="Arial" w:cs="Arial"/>
        </w:rPr>
        <w:t>Scheduled monthly maintenance check that documents any non-conformances;</w:t>
      </w:r>
    </w:p>
    <w:p w14:paraId="246F43A3" w14:textId="760774F6" w:rsidR="002B5323" w:rsidRPr="00D56A5B" w:rsidRDefault="002B5323" w:rsidP="002B5323">
      <w:pPr>
        <w:spacing w:after="0"/>
        <w:jc w:val="both"/>
        <w:rPr>
          <w:rFonts w:ascii="Arial" w:hAnsi="Arial" w:cs="Arial"/>
          <w:sz w:val="16"/>
          <w:szCs w:val="16"/>
        </w:rPr>
      </w:pPr>
    </w:p>
    <w:p w14:paraId="5B82816E" w14:textId="476A4364" w:rsidR="002B5323" w:rsidRPr="00D56A5B" w:rsidRDefault="002B5323" w:rsidP="002B5323">
      <w:pPr>
        <w:pStyle w:val="ListParagraph"/>
        <w:numPr>
          <w:ilvl w:val="0"/>
          <w:numId w:val="11"/>
        </w:numPr>
        <w:spacing w:after="0"/>
        <w:jc w:val="both"/>
        <w:rPr>
          <w:rFonts w:ascii="Arial" w:hAnsi="Arial" w:cs="Arial"/>
        </w:rPr>
      </w:pPr>
      <w:r w:rsidRPr="00D56A5B">
        <w:rPr>
          <w:rFonts w:ascii="Arial" w:hAnsi="Arial" w:cs="Arial"/>
        </w:rPr>
        <w:t>Any non-conformances must be followed up with corrective actions;</w:t>
      </w:r>
    </w:p>
    <w:p w14:paraId="38AC4229" w14:textId="77777777" w:rsidR="002B5323" w:rsidRPr="00D56A5B" w:rsidRDefault="002B5323" w:rsidP="002B5323">
      <w:pPr>
        <w:pStyle w:val="ListParagraph"/>
        <w:spacing w:after="0"/>
        <w:rPr>
          <w:rFonts w:ascii="Arial" w:hAnsi="Arial" w:cs="Arial"/>
          <w:sz w:val="16"/>
          <w:szCs w:val="16"/>
        </w:rPr>
      </w:pPr>
    </w:p>
    <w:p w14:paraId="4372F9A2" w14:textId="33737212" w:rsidR="002B5323" w:rsidRPr="00D56A5B" w:rsidRDefault="002B5323" w:rsidP="002B5323">
      <w:pPr>
        <w:pStyle w:val="ListParagraph"/>
        <w:numPr>
          <w:ilvl w:val="0"/>
          <w:numId w:val="11"/>
        </w:numPr>
        <w:spacing w:after="0"/>
        <w:jc w:val="both"/>
        <w:rPr>
          <w:rFonts w:ascii="Arial" w:hAnsi="Arial" w:cs="Arial"/>
        </w:rPr>
      </w:pPr>
      <w:r w:rsidRPr="00D56A5B">
        <w:rPr>
          <w:rFonts w:ascii="Arial" w:hAnsi="Arial" w:cs="Arial"/>
        </w:rPr>
        <w:t>Where there has been repeated non-conformances then a preventative maintenance program is installed to ensure consistent compliance with the Standard; and</w:t>
      </w:r>
    </w:p>
    <w:p w14:paraId="2CDF946B" w14:textId="7789381E" w:rsidR="002B5323" w:rsidRPr="00D56A5B" w:rsidRDefault="002B5323" w:rsidP="002B5323">
      <w:pPr>
        <w:pStyle w:val="ListParagraph"/>
        <w:spacing w:after="0"/>
        <w:rPr>
          <w:rFonts w:ascii="Arial" w:hAnsi="Arial" w:cs="Arial"/>
          <w:sz w:val="16"/>
          <w:szCs w:val="16"/>
        </w:rPr>
      </w:pPr>
    </w:p>
    <w:p w14:paraId="184D9B2D" w14:textId="2A573758" w:rsidR="002B5323" w:rsidRPr="00D56A5B" w:rsidRDefault="008E2511" w:rsidP="002B5323">
      <w:pPr>
        <w:pStyle w:val="ListParagraph"/>
        <w:numPr>
          <w:ilvl w:val="0"/>
          <w:numId w:val="11"/>
        </w:numPr>
        <w:spacing w:after="0"/>
        <w:jc w:val="both"/>
        <w:rPr>
          <w:rFonts w:ascii="Arial" w:hAnsi="Arial" w:cs="Arial"/>
        </w:rPr>
      </w:pPr>
      <w:r w:rsidRPr="00D56A5B">
        <w:rPr>
          <w:rFonts w:ascii="Arial" w:hAnsi="Arial" w:cs="Arial"/>
          <w:noProof/>
          <w:sz w:val="72"/>
          <w:szCs w:val="72"/>
        </w:rPr>
        <mc:AlternateContent>
          <mc:Choice Requires="wps">
            <w:drawing>
              <wp:anchor distT="0" distB="0" distL="114300" distR="114300" simplePos="0" relativeHeight="251658274" behindDoc="0" locked="0" layoutInCell="1" allowOverlap="1" wp14:anchorId="5B279D0C" wp14:editId="44EAE285">
                <wp:simplePos x="0" y="0"/>
                <wp:positionH relativeFrom="column">
                  <wp:posOffset>-332740</wp:posOffset>
                </wp:positionH>
                <wp:positionV relativeFrom="paragraph">
                  <wp:posOffset>260350</wp:posOffset>
                </wp:positionV>
                <wp:extent cx="3431540" cy="2208530"/>
                <wp:effectExtent l="0" t="0" r="16510" b="20320"/>
                <wp:wrapSquare wrapText="bothSides"/>
                <wp:docPr id="217029167" name="Text Box 47"/>
                <wp:cNvGraphicFramePr/>
                <a:graphic xmlns:a="http://schemas.openxmlformats.org/drawingml/2006/main">
                  <a:graphicData uri="http://schemas.microsoft.com/office/word/2010/wordprocessingShape">
                    <wps:wsp>
                      <wps:cNvSpPr txBox="1"/>
                      <wps:spPr>
                        <a:xfrm>
                          <a:off x="0" y="0"/>
                          <a:ext cx="3431540" cy="2208530"/>
                        </a:xfrm>
                        <a:prstGeom prst="rect">
                          <a:avLst/>
                        </a:prstGeom>
                        <a:solidFill>
                          <a:schemeClr val="accent1">
                            <a:lumMod val="20000"/>
                            <a:lumOff val="80000"/>
                          </a:schemeClr>
                        </a:solidFill>
                        <a:ln w="6350">
                          <a:solidFill>
                            <a:prstClr val="black"/>
                          </a:solidFill>
                          <a:prstDash val="dash"/>
                        </a:ln>
                      </wps:spPr>
                      <wps:txbx>
                        <w:txbxContent>
                          <w:p w14:paraId="67B1397B" w14:textId="758A3642" w:rsidR="00F7496A" w:rsidRPr="00D56A5B" w:rsidRDefault="00F7496A" w:rsidP="00E701D8">
                            <w:pPr>
                              <w:pStyle w:val="SFPboxedbody"/>
                              <w:rPr>
                                <w:rFonts w:ascii="Arial Narrow" w:hAnsi="Arial Narrow"/>
                                <w:noProof w:val="0"/>
                                <w:lang w:val="en-AU"/>
                              </w:rPr>
                            </w:pPr>
                          </w:p>
                          <w:p w14:paraId="4A790F9A" w14:textId="0C69D251" w:rsidR="00DE17C3" w:rsidRPr="00D56A5B" w:rsidRDefault="00F7496A" w:rsidP="00E701D8">
                            <w:pPr>
                              <w:pStyle w:val="SFPboxedbody"/>
                              <w:rPr>
                                <w:rFonts w:ascii="Arial Narrow" w:hAnsi="Arial Narrow" w:cstheme="minorHAnsi"/>
                                <w:noProof w:val="0"/>
                                <w:sz w:val="22"/>
                                <w:szCs w:val="22"/>
                                <w:lang w:val="en-AU"/>
                              </w:rPr>
                            </w:pPr>
                            <w:r w:rsidRPr="00D56A5B">
                              <w:rPr>
                                <w:rFonts w:ascii="Arial Narrow" w:hAnsi="Arial Narrow"/>
                                <w:lang w:val="en-AU"/>
                              </w:rPr>
                              <w:drawing>
                                <wp:inline distT="0" distB="0" distL="0" distR="0" wp14:anchorId="71E1BB98" wp14:editId="38328EA0">
                                  <wp:extent cx="393405" cy="393405"/>
                                  <wp:effectExtent l="0" t="0" r="6985" b="6985"/>
                                  <wp:docPr id="2060868122" name="Graphic 48"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55756" name="Graphic 1112255756"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99374" cy="399374"/>
                                          </a:xfrm>
                                          <a:prstGeom prst="rect">
                                            <a:avLst/>
                                          </a:prstGeom>
                                        </pic:spPr>
                                      </pic:pic>
                                    </a:graphicData>
                                  </a:graphic>
                                </wp:inline>
                              </w:drawing>
                            </w:r>
                            <w:r w:rsidR="00E701D8" w:rsidRPr="00D56A5B">
                              <w:rPr>
                                <w:rFonts w:ascii="Arial Narrow" w:hAnsi="Arial Narrow" w:cstheme="minorHAnsi"/>
                                <w:noProof w:val="0"/>
                                <w:snapToGrid w:val="0"/>
                                <w:sz w:val="22"/>
                                <w:szCs w:val="22"/>
                                <w:lang w:val="en-AU"/>
                              </w:rPr>
                              <w:t>In this section,</w:t>
                            </w:r>
                            <w:r w:rsidR="00E701D8" w:rsidRPr="00D56A5B">
                              <w:rPr>
                                <w:rFonts w:ascii="Arial Narrow" w:hAnsi="Arial Narrow" w:cstheme="minorHAnsi"/>
                                <w:noProof w:val="0"/>
                                <w:sz w:val="22"/>
                                <w:szCs w:val="22"/>
                                <w:lang w:val="en-AU"/>
                              </w:rPr>
                              <w:t xml:space="preserve"> document information on </w:t>
                            </w:r>
                            <w:r w:rsidR="00A820E5" w:rsidRPr="00D56A5B">
                              <w:rPr>
                                <w:rFonts w:ascii="Arial Narrow" w:hAnsi="Arial Narrow" w:cstheme="minorHAnsi"/>
                                <w:noProof w:val="0"/>
                                <w:sz w:val="22"/>
                                <w:szCs w:val="22"/>
                                <w:lang w:val="en-AU"/>
                              </w:rPr>
                              <w:t xml:space="preserve">the </w:t>
                            </w:r>
                            <w:r w:rsidR="00E701D8" w:rsidRPr="00D56A5B">
                              <w:rPr>
                                <w:rFonts w:ascii="Arial Narrow" w:hAnsi="Arial Narrow" w:cstheme="minorHAnsi"/>
                                <w:noProof w:val="0"/>
                                <w:sz w:val="22"/>
                                <w:szCs w:val="22"/>
                                <w:lang w:val="en-AU"/>
                              </w:rPr>
                              <w:t xml:space="preserve">procedures for the </w:t>
                            </w:r>
                            <w:r w:rsidR="00E701D8" w:rsidRPr="00D56A5B">
                              <w:rPr>
                                <w:rFonts w:ascii="Arial Narrow" w:hAnsi="Arial Narrow" w:cstheme="minorHAnsi"/>
                                <w:b/>
                                <w:bCs/>
                                <w:noProof w:val="0"/>
                                <w:sz w:val="22"/>
                                <w:szCs w:val="22"/>
                                <w:lang w:val="en-AU"/>
                              </w:rPr>
                              <w:t>Maintenance Program</w:t>
                            </w:r>
                            <w:r w:rsidR="00E701D8" w:rsidRPr="00D56A5B">
                              <w:rPr>
                                <w:rFonts w:ascii="Arial Narrow" w:hAnsi="Arial Narrow" w:cstheme="minorHAnsi"/>
                                <w:noProof w:val="0"/>
                                <w:sz w:val="22"/>
                                <w:szCs w:val="22"/>
                                <w:lang w:val="en-AU"/>
                              </w:rPr>
                              <w:t xml:space="preserve"> established in your organisation.</w:t>
                            </w:r>
                          </w:p>
                          <w:p w14:paraId="52F05FF6" w14:textId="77777777" w:rsidR="002F0134" w:rsidRPr="00D56A5B" w:rsidRDefault="00E701D8" w:rsidP="00E701D8">
                            <w:pPr>
                              <w:pStyle w:val="SFPboxedbody"/>
                              <w:rPr>
                                <w:rFonts w:ascii="Arial Narrow" w:hAnsi="Arial Narrow" w:cstheme="minorHAnsi"/>
                                <w:noProof w:val="0"/>
                                <w:sz w:val="22"/>
                                <w:szCs w:val="22"/>
                                <w:lang w:val="en-AU"/>
                              </w:rPr>
                            </w:pPr>
                            <w:r w:rsidRPr="00D56A5B">
                              <w:rPr>
                                <w:rFonts w:ascii="Arial Narrow" w:hAnsi="Arial Narrow" w:cstheme="minorHAnsi"/>
                                <w:noProof w:val="0"/>
                                <w:sz w:val="22"/>
                                <w:szCs w:val="22"/>
                                <w:lang w:val="en-AU"/>
                              </w:rPr>
                              <w:t xml:space="preserve">Ensure that you include the relevant aspects of the premises, equipment and food transport vehicles as part of the program.  </w:t>
                            </w:r>
                          </w:p>
                          <w:p w14:paraId="3354EA58" w14:textId="77777777" w:rsidR="00BD0B58" w:rsidRPr="00D56A5B" w:rsidRDefault="00BD0B58" w:rsidP="00E701D8">
                            <w:pPr>
                              <w:pStyle w:val="SFPboxedbody"/>
                              <w:rPr>
                                <w:rFonts w:ascii="Arial Narrow" w:hAnsi="Arial Narrow" w:cstheme="minorHAnsi"/>
                                <w:noProof w:val="0"/>
                                <w:sz w:val="22"/>
                                <w:szCs w:val="22"/>
                                <w:lang w:val="en-AU"/>
                              </w:rPr>
                            </w:pPr>
                          </w:p>
                          <w:p w14:paraId="49172F23" w14:textId="536EA8FF" w:rsidR="00E701D8" w:rsidRPr="00D56A5B" w:rsidRDefault="00E701D8" w:rsidP="00E701D8">
                            <w:pPr>
                              <w:pStyle w:val="SFPboxedbody"/>
                              <w:rPr>
                                <w:rFonts w:ascii="Arial Narrow" w:hAnsi="Arial Narrow" w:cstheme="minorHAnsi"/>
                                <w:noProof w:val="0"/>
                                <w:sz w:val="22"/>
                                <w:szCs w:val="22"/>
                                <w:lang w:val="en-AU"/>
                              </w:rPr>
                            </w:pPr>
                            <w:r w:rsidRPr="00D56A5B">
                              <w:rPr>
                                <w:rFonts w:ascii="Arial Narrow" w:hAnsi="Arial Narrow" w:cstheme="minorHAnsi"/>
                                <w:noProof w:val="0"/>
                                <w:sz w:val="22"/>
                                <w:szCs w:val="22"/>
                                <w:lang w:val="en-AU"/>
                              </w:rPr>
                              <w:t xml:space="preserve">An example of a </w:t>
                            </w:r>
                            <w:r w:rsidR="00EB0DBC" w:rsidRPr="00D56A5B">
                              <w:rPr>
                                <w:rFonts w:ascii="Arial Narrow" w:hAnsi="Arial Narrow" w:cstheme="minorHAnsi"/>
                                <w:b/>
                                <w:bCs/>
                                <w:noProof w:val="0"/>
                                <w:sz w:val="22"/>
                                <w:szCs w:val="22"/>
                                <w:lang w:val="en-AU"/>
                              </w:rPr>
                              <w:t xml:space="preserve">Form </w:t>
                            </w:r>
                            <w:r w:rsidR="000B3498" w:rsidRPr="00D56A5B">
                              <w:rPr>
                                <w:rFonts w:ascii="Arial Narrow" w:hAnsi="Arial Narrow" w:cstheme="minorHAnsi"/>
                                <w:b/>
                                <w:bCs/>
                                <w:noProof w:val="0"/>
                                <w:sz w:val="22"/>
                                <w:szCs w:val="22"/>
                                <w:lang w:val="en-AU"/>
                              </w:rPr>
                              <w:t>4 Monthly Maintenance and Repai</w:t>
                            </w:r>
                            <w:r w:rsidR="00DE17C3" w:rsidRPr="00D56A5B">
                              <w:rPr>
                                <w:rFonts w:ascii="Arial Narrow" w:hAnsi="Arial Narrow" w:cstheme="minorHAnsi"/>
                                <w:b/>
                                <w:bCs/>
                                <w:noProof w:val="0"/>
                                <w:sz w:val="22"/>
                                <w:szCs w:val="22"/>
                                <w:lang w:val="en-AU"/>
                              </w:rPr>
                              <w:t>r and</w:t>
                            </w:r>
                            <w:r w:rsidR="000B3498" w:rsidRPr="00D56A5B">
                              <w:rPr>
                                <w:rFonts w:ascii="Arial Narrow" w:hAnsi="Arial Narrow" w:cstheme="minorHAnsi"/>
                                <w:noProof w:val="0"/>
                                <w:sz w:val="22"/>
                                <w:szCs w:val="22"/>
                                <w:lang w:val="en-AU"/>
                              </w:rPr>
                              <w:t xml:space="preserve"> </w:t>
                            </w:r>
                            <w:r w:rsidR="00DE17C3" w:rsidRPr="00D56A5B">
                              <w:rPr>
                                <w:rFonts w:ascii="Arial Narrow" w:hAnsi="Arial Narrow" w:cstheme="minorHAnsi"/>
                                <w:b/>
                                <w:bCs/>
                                <w:noProof w:val="0"/>
                                <w:sz w:val="22"/>
                                <w:szCs w:val="22"/>
                                <w:lang w:val="en-AU"/>
                              </w:rPr>
                              <w:t>Form 1 Pre-Operational Checklist</w:t>
                            </w:r>
                            <w:r w:rsidR="00DE17C3" w:rsidRPr="00D56A5B">
                              <w:rPr>
                                <w:rFonts w:ascii="Arial Narrow" w:hAnsi="Arial Narrow" w:cstheme="minorHAnsi"/>
                                <w:noProof w:val="0"/>
                                <w:sz w:val="22"/>
                                <w:szCs w:val="22"/>
                                <w:lang w:val="en-AU"/>
                              </w:rPr>
                              <w:t xml:space="preserve"> </w:t>
                            </w:r>
                            <w:r w:rsidRPr="00D56A5B">
                              <w:rPr>
                                <w:rFonts w:ascii="Arial Narrow" w:hAnsi="Arial Narrow" w:cstheme="minorHAnsi"/>
                                <w:noProof w:val="0"/>
                                <w:sz w:val="22"/>
                                <w:szCs w:val="22"/>
                                <w:lang w:val="en-AU"/>
                              </w:rPr>
                              <w:t>can be found in the</w:t>
                            </w:r>
                            <w:r w:rsidR="00EB0DBC" w:rsidRPr="00D56A5B">
                              <w:rPr>
                                <w:rFonts w:ascii="Arial Narrow" w:hAnsi="Arial Narrow" w:cstheme="minorHAnsi"/>
                                <w:noProof w:val="0"/>
                                <w:sz w:val="22"/>
                                <w:szCs w:val="22"/>
                                <w:lang w:val="en-AU"/>
                              </w:rPr>
                              <w:t xml:space="preserve"> Forms &amp; Monitoring</w:t>
                            </w:r>
                            <w:r w:rsidR="000B3498" w:rsidRPr="00D56A5B">
                              <w:rPr>
                                <w:rFonts w:ascii="Arial Narrow" w:hAnsi="Arial Narrow" w:cstheme="minorHAnsi"/>
                                <w:noProof w:val="0"/>
                                <w:sz w:val="22"/>
                                <w:szCs w:val="22"/>
                                <w:lang w:val="en-AU"/>
                              </w:rPr>
                              <w:t xml:space="preserve"> </w:t>
                            </w:r>
                            <w:r w:rsidRPr="00D56A5B">
                              <w:rPr>
                                <w:rFonts w:ascii="Arial Narrow" w:hAnsi="Arial Narrow" w:cstheme="minorHAnsi"/>
                                <w:noProof w:val="0"/>
                                <w:sz w:val="22"/>
                                <w:szCs w:val="22"/>
                                <w:lang w:val="en-AU"/>
                              </w:rPr>
                              <w:t xml:space="preserve">of this </w:t>
                            </w:r>
                            <w:r w:rsidR="00EB0DBC" w:rsidRPr="00D56A5B">
                              <w:rPr>
                                <w:rFonts w:ascii="Arial Narrow" w:hAnsi="Arial Narrow" w:cstheme="minorHAnsi"/>
                                <w:noProof w:val="0"/>
                                <w:sz w:val="22"/>
                                <w:szCs w:val="22"/>
                                <w:lang w:val="en-AU"/>
                              </w:rPr>
                              <w:t>program.</w:t>
                            </w:r>
                          </w:p>
                          <w:p w14:paraId="1E0646B4" w14:textId="1E1BAC4B" w:rsidR="00A16BFA" w:rsidRPr="00D56A5B" w:rsidRDefault="00A16BFA" w:rsidP="003945E6">
                            <w:pPr>
                              <w:pStyle w:val="SFPboxedbody"/>
                              <w:rPr>
                                <w:rFonts w:ascii="Arial" w:hAnsi="Arial" w:cs="Arial"/>
                                <w:noProof w:val="0"/>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79D0C" id="_x0000_s1051" type="#_x0000_t202" style="position:absolute;left:0;text-align:left;margin-left:-26.2pt;margin-top:20.5pt;width:270.2pt;height:173.9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" fillcolor="#dbe5f1 [660]" strokeweight=".5pt">
                <v:stroke dashstyle="dash"/>
                <v:textbox>
                  <w:txbxContent>
                    <w:p w14:paraId="67B1397B" w14:textId="758A3642" w:rsidR="00F7496A" w:rsidRPr="00D56A5B" w:rsidRDefault="00F7496A" w:rsidP="00E701D8">
                      <w:pPr>
                        <w:pStyle w:val="SFPboxedbody"/>
                        <w:rPr>
                          <w:rFonts w:ascii="Arial Narrow" w:hAnsi="Arial Narrow"/>
                          <w:noProof w:val="0"/>
                          <w:lang w:val="en-AU"/>
                        </w:rPr>
                      </w:pPr>
                    </w:p>
                    <w:p w14:paraId="4A790F9A" w14:textId="0C69D251" w:rsidR="00DE17C3" w:rsidRPr="00D56A5B" w:rsidRDefault="00F7496A" w:rsidP="00E701D8">
                      <w:pPr>
                        <w:pStyle w:val="SFPboxedbody"/>
                        <w:rPr>
                          <w:rFonts w:ascii="Arial Narrow" w:hAnsi="Arial Narrow" w:cstheme="minorHAnsi"/>
                          <w:noProof w:val="0"/>
                          <w:sz w:val="22"/>
                          <w:szCs w:val="22"/>
                          <w:lang w:val="en-AU"/>
                        </w:rPr>
                      </w:pPr>
                      <w:r w:rsidRPr="00D56A5B">
                        <w:rPr>
                          <w:rFonts w:ascii="Arial Narrow" w:hAnsi="Arial Narrow"/>
                          <w:lang w:val="en-AU"/>
                        </w:rPr>
                        <w:drawing>
                          <wp:inline distT="0" distB="0" distL="0" distR="0" wp14:anchorId="71E1BB98" wp14:editId="38328EA0">
                            <wp:extent cx="393405" cy="393405"/>
                            <wp:effectExtent l="0" t="0" r="6985" b="6985"/>
                            <wp:docPr id="2060868122" name="Graphic 48"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55756" name="Graphic 1112255756"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99374" cy="399374"/>
                                    </a:xfrm>
                                    <a:prstGeom prst="rect">
                                      <a:avLst/>
                                    </a:prstGeom>
                                  </pic:spPr>
                                </pic:pic>
                              </a:graphicData>
                            </a:graphic>
                          </wp:inline>
                        </w:drawing>
                      </w:r>
                      <w:r w:rsidR="00E701D8" w:rsidRPr="00D56A5B">
                        <w:rPr>
                          <w:rFonts w:ascii="Arial Narrow" w:hAnsi="Arial Narrow" w:cstheme="minorHAnsi"/>
                          <w:noProof w:val="0"/>
                          <w:snapToGrid w:val="0"/>
                          <w:sz w:val="22"/>
                          <w:szCs w:val="22"/>
                          <w:lang w:val="en-AU"/>
                        </w:rPr>
                        <w:t>In this section,</w:t>
                      </w:r>
                      <w:r w:rsidR="00E701D8" w:rsidRPr="00D56A5B">
                        <w:rPr>
                          <w:rFonts w:ascii="Arial Narrow" w:hAnsi="Arial Narrow" w:cstheme="minorHAnsi"/>
                          <w:noProof w:val="0"/>
                          <w:sz w:val="22"/>
                          <w:szCs w:val="22"/>
                          <w:lang w:val="en-AU"/>
                        </w:rPr>
                        <w:t xml:space="preserve"> document information on </w:t>
                      </w:r>
                      <w:r w:rsidR="00A820E5" w:rsidRPr="00D56A5B">
                        <w:rPr>
                          <w:rFonts w:ascii="Arial Narrow" w:hAnsi="Arial Narrow" w:cstheme="minorHAnsi"/>
                          <w:noProof w:val="0"/>
                          <w:sz w:val="22"/>
                          <w:szCs w:val="22"/>
                          <w:lang w:val="en-AU"/>
                        </w:rPr>
                        <w:t xml:space="preserve">the </w:t>
                      </w:r>
                      <w:r w:rsidR="00E701D8" w:rsidRPr="00D56A5B">
                        <w:rPr>
                          <w:rFonts w:ascii="Arial Narrow" w:hAnsi="Arial Narrow" w:cstheme="minorHAnsi"/>
                          <w:noProof w:val="0"/>
                          <w:sz w:val="22"/>
                          <w:szCs w:val="22"/>
                          <w:lang w:val="en-AU"/>
                        </w:rPr>
                        <w:t xml:space="preserve">procedures for the </w:t>
                      </w:r>
                      <w:r w:rsidR="00E701D8" w:rsidRPr="00D56A5B">
                        <w:rPr>
                          <w:rFonts w:ascii="Arial Narrow" w:hAnsi="Arial Narrow" w:cstheme="minorHAnsi"/>
                          <w:b/>
                          <w:bCs/>
                          <w:noProof w:val="0"/>
                          <w:sz w:val="22"/>
                          <w:szCs w:val="22"/>
                          <w:lang w:val="en-AU"/>
                        </w:rPr>
                        <w:t>Maintenance Program</w:t>
                      </w:r>
                      <w:r w:rsidR="00E701D8" w:rsidRPr="00D56A5B">
                        <w:rPr>
                          <w:rFonts w:ascii="Arial Narrow" w:hAnsi="Arial Narrow" w:cstheme="minorHAnsi"/>
                          <w:noProof w:val="0"/>
                          <w:sz w:val="22"/>
                          <w:szCs w:val="22"/>
                          <w:lang w:val="en-AU"/>
                        </w:rPr>
                        <w:t xml:space="preserve"> established in your organisation.</w:t>
                      </w:r>
                    </w:p>
                    <w:p w14:paraId="52F05FF6" w14:textId="77777777" w:rsidR="002F0134" w:rsidRPr="00D56A5B" w:rsidRDefault="00E701D8" w:rsidP="00E701D8">
                      <w:pPr>
                        <w:pStyle w:val="SFPboxedbody"/>
                        <w:rPr>
                          <w:rFonts w:ascii="Arial Narrow" w:hAnsi="Arial Narrow" w:cstheme="minorHAnsi"/>
                          <w:noProof w:val="0"/>
                          <w:sz w:val="22"/>
                          <w:szCs w:val="22"/>
                          <w:lang w:val="en-AU"/>
                        </w:rPr>
                      </w:pPr>
                      <w:r w:rsidRPr="00D56A5B">
                        <w:rPr>
                          <w:rFonts w:ascii="Arial Narrow" w:hAnsi="Arial Narrow" w:cstheme="minorHAnsi"/>
                          <w:noProof w:val="0"/>
                          <w:sz w:val="22"/>
                          <w:szCs w:val="22"/>
                          <w:lang w:val="en-AU"/>
                        </w:rPr>
                        <w:t xml:space="preserve">Ensure that you include the relevant aspects of the premises, equipment and food transport vehicles as part of the program.  </w:t>
                      </w:r>
                    </w:p>
                    <w:p w14:paraId="3354EA58" w14:textId="77777777" w:rsidR="00BD0B58" w:rsidRPr="00D56A5B" w:rsidRDefault="00BD0B58" w:rsidP="00E701D8">
                      <w:pPr>
                        <w:pStyle w:val="SFPboxedbody"/>
                        <w:rPr>
                          <w:rFonts w:ascii="Arial Narrow" w:hAnsi="Arial Narrow" w:cstheme="minorHAnsi"/>
                          <w:noProof w:val="0"/>
                          <w:sz w:val="22"/>
                          <w:szCs w:val="22"/>
                          <w:lang w:val="en-AU"/>
                        </w:rPr>
                      </w:pPr>
                    </w:p>
                    <w:p w14:paraId="49172F23" w14:textId="536EA8FF" w:rsidR="00E701D8" w:rsidRPr="00D56A5B" w:rsidRDefault="00E701D8" w:rsidP="00E701D8">
                      <w:pPr>
                        <w:pStyle w:val="SFPboxedbody"/>
                        <w:rPr>
                          <w:rFonts w:ascii="Arial Narrow" w:hAnsi="Arial Narrow" w:cstheme="minorHAnsi"/>
                          <w:noProof w:val="0"/>
                          <w:sz w:val="22"/>
                          <w:szCs w:val="22"/>
                          <w:lang w:val="en-AU"/>
                        </w:rPr>
                      </w:pPr>
                      <w:r w:rsidRPr="00D56A5B">
                        <w:rPr>
                          <w:rFonts w:ascii="Arial Narrow" w:hAnsi="Arial Narrow" w:cstheme="minorHAnsi"/>
                          <w:noProof w:val="0"/>
                          <w:sz w:val="22"/>
                          <w:szCs w:val="22"/>
                          <w:lang w:val="en-AU"/>
                        </w:rPr>
                        <w:t xml:space="preserve">An example of a </w:t>
                      </w:r>
                      <w:r w:rsidR="00EB0DBC" w:rsidRPr="00D56A5B">
                        <w:rPr>
                          <w:rFonts w:ascii="Arial Narrow" w:hAnsi="Arial Narrow" w:cstheme="minorHAnsi"/>
                          <w:b/>
                          <w:bCs/>
                          <w:noProof w:val="0"/>
                          <w:sz w:val="22"/>
                          <w:szCs w:val="22"/>
                          <w:lang w:val="en-AU"/>
                        </w:rPr>
                        <w:t xml:space="preserve">Form </w:t>
                      </w:r>
                      <w:r w:rsidR="000B3498" w:rsidRPr="00D56A5B">
                        <w:rPr>
                          <w:rFonts w:ascii="Arial Narrow" w:hAnsi="Arial Narrow" w:cstheme="minorHAnsi"/>
                          <w:b/>
                          <w:bCs/>
                          <w:noProof w:val="0"/>
                          <w:sz w:val="22"/>
                          <w:szCs w:val="22"/>
                          <w:lang w:val="en-AU"/>
                        </w:rPr>
                        <w:t>4 Monthly Maintenance and Repai</w:t>
                      </w:r>
                      <w:r w:rsidR="00DE17C3" w:rsidRPr="00D56A5B">
                        <w:rPr>
                          <w:rFonts w:ascii="Arial Narrow" w:hAnsi="Arial Narrow" w:cstheme="minorHAnsi"/>
                          <w:b/>
                          <w:bCs/>
                          <w:noProof w:val="0"/>
                          <w:sz w:val="22"/>
                          <w:szCs w:val="22"/>
                          <w:lang w:val="en-AU"/>
                        </w:rPr>
                        <w:t>r and</w:t>
                      </w:r>
                      <w:r w:rsidR="000B3498" w:rsidRPr="00D56A5B">
                        <w:rPr>
                          <w:rFonts w:ascii="Arial Narrow" w:hAnsi="Arial Narrow" w:cstheme="minorHAnsi"/>
                          <w:noProof w:val="0"/>
                          <w:sz w:val="22"/>
                          <w:szCs w:val="22"/>
                          <w:lang w:val="en-AU"/>
                        </w:rPr>
                        <w:t xml:space="preserve"> </w:t>
                      </w:r>
                      <w:r w:rsidR="00DE17C3" w:rsidRPr="00D56A5B">
                        <w:rPr>
                          <w:rFonts w:ascii="Arial Narrow" w:hAnsi="Arial Narrow" w:cstheme="minorHAnsi"/>
                          <w:b/>
                          <w:bCs/>
                          <w:noProof w:val="0"/>
                          <w:sz w:val="22"/>
                          <w:szCs w:val="22"/>
                          <w:lang w:val="en-AU"/>
                        </w:rPr>
                        <w:t>Form 1 Pre-Operational Checklist</w:t>
                      </w:r>
                      <w:r w:rsidR="00DE17C3" w:rsidRPr="00D56A5B">
                        <w:rPr>
                          <w:rFonts w:ascii="Arial Narrow" w:hAnsi="Arial Narrow" w:cstheme="minorHAnsi"/>
                          <w:noProof w:val="0"/>
                          <w:sz w:val="22"/>
                          <w:szCs w:val="22"/>
                          <w:lang w:val="en-AU"/>
                        </w:rPr>
                        <w:t xml:space="preserve"> </w:t>
                      </w:r>
                      <w:r w:rsidRPr="00D56A5B">
                        <w:rPr>
                          <w:rFonts w:ascii="Arial Narrow" w:hAnsi="Arial Narrow" w:cstheme="minorHAnsi"/>
                          <w:noProof w:val="0"/>
                          <w:sz w:val="22"/>
                          <w:szCs w:val="22"/>
                          <w:lang w:val="en-AU"/>
                        </w:rPr>
                        <w:t>can be found in the</w:t>
                      </w:r>
                      <w:r w:rsidR="00EB0DBC" w:rsidRPr="00D56A5B">
                        <w:rPr>
                          <w:rFonts w:ascii="Arial Narrow" w:hAnsi="Arial Narrow" w:cstheme="minorHAnsi"/>
                          <w:noProof w:val="0"/>
                          <w:sz w:val="22"/>
                          <w:szCs w:val="22"/>
                          <w:lang w:val="en-AU"/>
                        </w:rPr>
                        <w:t xml:space="preserve"> Forms &amp; Monitoring</w:t>
                      </w:r>
                      <w:r w:rsidR="000B3498" w:rsidRPr="00D56A5B">
                        <w:rPr>
                          <w:rFonts w:ascii="Arial Narrow" w:hAnsi="Arial Narrow" w:cstheme="minorHAnsi"/>
                          <w:noProof w:val="0"/>
                          <w:sz w:val="22"/>
                          <w:szCs w:val="22"/>
                          <w:lang w:val="en-AU"/>
                        </w:rPr>
                        <w:t xml:space="preserve"> </w:t>
                      </w:r>
                      <w:r w:rsidRPr="00D56A5B">
                        <w:rPr>
                          <w:rFonts w:ascii="Arial Narrow" w:hAnsi="Arial Narrow" w:cstheme="minorHAnsi"/>
                          <w:noProof w:val="0"/>
                          <w:sz w:val="22"/>
                          <w:szCs w:val="22"/>
                          <w:lang w:val="en-AU"/>
                        </w:rPr>
                        <w:t xml:space="preserve">of this </w:t>
                      </w:r>
                      <w:r w:rsidR="00EB0DBC" w:rsidRPr="00D56A5B">
                        <w:rPr>
                          <w:rFonts w:ascii="Arial Narrow" w:hAnsi="Arial Narrow" w:cstheme="minorHAnsi"/>
                          <w:noProof w:val="0"/>
                          <w:sz w:val="22"/>
                          <w:szCs w:val="22"/>
                          <w:lang w:val="en-AU"/>
                        </w:rPr>
                        <w:t>program.</w:t>
                      </w:r>
                    </w:p>
                    <w:p w14:paraId="1E0646B4" w14:textId="1E1BAC4B" w:rsidR="00A16BFA" w:rsidRPr="00D56A5B" w:rsidRDefault="00A16BFA" w:rsidP="003945E6">
                      <w:pPr>
                        <w:pStyle w:val="SFPboxedbody"/>
                        <w:rPr>
                          <w:rFonts w:ascii="Arial" w:hAnsi="Arial" w:cs="Arial"/>
                          <w:noProof w:val="0"/>
                          <w:lang w:val="en-AU"/>
                        </w:rPr>
                      </w:pPr>
                    </w:p>
                  </w:txbxContent>
                </v:textbox>
                <w10:wrap type="square"/>
              </v:shape>
            </w:pict>
          </mc:Fallback>
        </mc:AlternateContent>
      </w:r>
      <w:r w:rsidR="002B5323" w:rsidRPr="00D56A5B">
        <w:rPr>
          <w:rFonts w:ascii="Arial" w:hAnsi="Arial" w:cs="Arial"/>
        </w:rPr>
        <w:t>PrimeSafe advised of any major changes to building and equipment</w:t>
      </w:r>
      <w:r w:rsidR="005E75B4" w:rsidRPr="00D56A5B">
        <w:rPr>
          <w:rFonts w:ascii="Arial" w:hAnsi="Arial" w:cs="Arial"/>
        </w:rPr>
        <w:t xml:space="preserve"> will require inspection and approval prior to use</w:t>
      </w:r>
      <w:r w:rsidR="002B5323" w:rsidRPr="00D56A5B">
        <w:rPr>
          <w:rFonts w:ascii="Arial" w:hAnsi="Arial" w:cs="Arial"/>
        </w:rPr>
        <w:t xml:space="preserve">. </w:t>
      </w:r>
    </w:p>
    <w:p w14:paraId="7446B9B4" w14:textId="04AD4935" w:rsidR="002B5323" w:rsidRPr="00D56A5B" w:rsidRDefault="002B5323" w:rsidP="002B5323">
      <w:pPr>
        <w:spacing w:after="0"/>
        <w:jc w:val="both"/>
        <w:rPr>
          <w:rFonts w:ascii="Arial" w:hAnsi="Arial" w:cs="Arial"/>
          <w:sz w:val="16"/>
          <w:szCs w:val="16"/>
        </w:rPr>
      </w:pPr>
    </w:p>
    <w:p w14:paraId="584F1C9C" w14:textId="56A22B96" w:rsidR="002B5323" w:rsidRPr="00D56A5B" w:rsidRDefault="002B5323" w:rsidP="002B5323">
      <w:pPr>
        <w:spacing w:after="0"/>
        <w:jc w:val="both"/>
        <w:rPr>
          <w:rFonts w:ascii="Arial" w:hAnsi="Arial" w:cs="Arial"/>
          <w:b/>
        </w:rPr>
      </w:pPr>
      <w:r w:rsidRPr="00D56A5B">
        <w:rPr>
          <w:rFonts w:ascii="Arial" w:hAnsi="Arial" w:cs="Arial"/>
        </w:rPr>
        <w:t xml:space="preserve">The condition of the facility and equipment must be inspected at least on a monthly basis and recorded on </w:t>
      </w:r>
      <w:r w:rsidRPr="00D56A5B">
        <w:rPr>
          <w:rFonts w:ascii="Arial" w:hAnsi="Arial" w:cs="Arial"/>
          <w:b/>
        </w:rPr>
        <w:t xml:space="preserve">Form </w:t>
      </w:r>
      <w:r w:rsidR="0098618E" w:rsidRPr="00D56A5B">
        <w:rPr>
          <w:rFonts w:ascii="Arial" w:hAnsi="Arial" w:cs="Arial"/>
          <w:b/>
        </w:rPr>
        <w:t>4</w:t>
      </w:r>
      <w:r w:rsidRPr="00D56A5B">
        <w:rPr>
          <w:rFonts w:ascii="Arial" w:hAnsi="Arial" w:cs="Arial"/>
          <w:b/>
        </w:rPr>
        <w:t xml:space="preserve"> Monthly Maintenance and Repair. </w:t>
      </w:r>
    </w:p>
    <w:p w14:paraId="6E096E00" w14:textId="77777777" w:rsidR="002B5323" w:rsidRPr="00D56A5B" w:rsidRDefault="002B5323" w:rsidP="002B5323">
      <w:pPr>
        <w:spacing w:after="0"/>
        <w:jc w:val="both"/>
        <w:rPr>
          <w:rFonts w:ascii="Arial" w:hAnsi="Arial" w:cs="Arial"/>
          <w:sz w:val="16"/>
          <w:szCs w:val="16"/>
        </w:rPr>
      </w:pPr>
    </w:p>
    <w:p w14:paraId="7ACDF453" w14:textId="633001F3" w:rsidR="002B5323" w:rsidRPr="00D56A5B" w:rsidRDefault="002B5323" w:rsidP="002B5323">
      <w:pPr>
        <w:spacing w:after="0"/>
        <w:jc w:val="both"/>
        <w:rPr>
          <w:rFonts w:ascii="Arial" w:hAnsi="Arial" w:cs="Arial"/>
          <w:b/>
        </w:rPr>
      </w:pPr>
      <w:r w:rsidRPr="00D56A5B">
        <w:rPr>
          <w:rFonts w:ascii="Arial" w:hAnsi="Arial" w:cs="Arial"/>
        </w:rPr>
        <w:t>The Meat Transport Vehicle (MTV) is maintained through monthly maintenance in accordance with the Australian Standard for Hygienic Production and Transportation of Meat and Meat Products</w:t>
      </w:r>
      <w:r w:rsidR="00641B42" w:rsidRPr="00D56A5B">
        <w:rPr>
          <w:rFonts w:ascii="Arial" w:hAnsi="Arial" w:cs="Arial"/>
        </w:rPr>
        <w:t xml:space="preserve"> for Human Consumption</w:t>
      </w:r>
      <w:r w:rsidRPr="00D56A5B">
        <w:rPr>
          <w:rFonts w:ascii="Arial" w:hAnsi="Arial" w:cs="Arial"/>
        </w:rPr>
        <w:t xml:space="preserve"> (AS4696); Section 25. Any defects or maintenance required is recorded on </w:t>
      </w:r>
      <w:r w:rsidRPr="00D56A5B">
        <w:rPr>
          <w:rFonts w:ascii="Arial" w:hAnsi="Arial" w:cs="Arial"/>
          <w:b/>
        </w:rPr>
        <w:t xml:space="preserve">Form </w:t>
      </w:r>
      <w:r w:rsidR="0098618E" w:rsidRPr="00D56A5B">
        <w:rPr>
          <w:rFonts w:ascii="Arial" w:hAnsi="Arial" w:cs="Arial"/>
          <w:b/>
        </w:rPr>
        <w:t>4</w:t>
      </w:r>
      <w:r w:rsidRPr="00D56A5B">
        <w:rPr>
          <w:rFonts w:ascii="Arial" w:hAnsi="Arial" w:cs="Arial"/>
          <w:b/>
        </w:rPr>
        <w:t xml:space="preserve"> </w:t>
      </w:r>
      <w:r w:rsidRPr="00D56A5B">
        <w:rPr>
          <w:rFonts w:ascii="Arial" w:hAnsi="Arial" w:cs="Arial"/>
        </w:rPr>
        <w:t xml:space="preserve">and </w:t>
      </w:r>
      <w:r w:rsidRPr="00D56A5B">
        <w:rPr>
          <w:rFonts w:ascii="Arial" w:hAnsi="Arial" w:cs="Arial"/>
          <w:b/>
        </w:rPr>
        <w:t>Form 1</w:t>
      </w:r>
      <w:r w:rsidR="0098618E" w:rsidRPr="00D56A5B">
        <w:rPr>
          <w:rFonts w:ascii="Arial" w:hAnsi="Arial" w:cs="Arial"/>
          <w:b/>
        </w:rPr>
        <w:t>1</w:t>
      </w:r>
      <w:r w:rsidRPr="00D56A5B">
        <w:rPr>
          <w:rFonts w:ascii="Arial" w:hAnsi="Arial" w:cs="Arial"/>
          <w:b/>
        </w:rPr>
        <w:t xml:space="preserve"> Meat Transport Vehicle (MTV) Monitoring and Maintenance.</w:t>
      </w:r>
    </w:p>
    <w:p w14:paraId="4A231DF2" w14:textId="77777777" w:rsidR="002B5323" w:rsidRPr="00D56A5B" w:rsidRDefault="002B5323" w:rsidP="002B5323">
      <w:pPr>
        <w:spacing w:after="0"/>
        <w:jc w:val="both"/>
        <w:rPr>
          <w:rFonts w:ascii="Arial" w:hAnsi="Arial" w:cs="Arial"/>
          <w:sz w:val="16"/>
          <w:szCs w:val="16"/>
        </w:rPr>
      </w:pPr>
    </w:p>
    <w:p w14:paraId="4040A841" w14:textId="1FD70CC0" w:rsidR="002B5323" w:rsidRPr="00D56A5B" w:rsidRDefault="002B5323" w:rsidP="002B5323">
      <w:pPr>
        <w:spacing w:after="0"/>
        <w:jc w:val="both"/>
        <w:rPr>
          <w:rFonts w:ascii="Arial" w:hAnsi="Arial" w:cs="Arial"/>
        </w:rPr>
      </w:pPr>
      <w:r w:rsidRPr="00D56A5B">
        <w:rPr>
          <w:rFonts w:ascii="Arial" w:hAnsi="Arial" w:cs="Arial"/>
        </w:rPr>
        <w:t xml:space="preserve">The proposed time-frame to rectify any non-conformances is based on the impact the non-conformances may have on food safety, which is determined by the operator. The operator reviews </w:t>
      </w:r>
      <w:r w:rsidRPr="00D56A5B">
        <w:rPr>
          <w:rFonts w:ascii="Arial" w:hAnsi="Arial" w:cs="Arial"/>
          <w:b/>
        </w:rPr>
        <w:t xml:space="preserve">Form </w:t>
      </w:r>
      <w:r w:rsidR="0098618E" w:rsidRPr="00D56A5B">
        <w:rPr>
          <w:rFonts w:ascii="Arial" w:hAnsi="Arial" w:cs="Arial"/>
          <w:b/>
        </w:rPr>
        <w:t>4</w:t>
      </w:r>
      <w:r w:rsidRPr="00D56A5B">
        <w:rPr>
          <w:rFonts w:ascii="Arial" w:hAnsi="Arial" w:cs="Arial"/>
        </w:rPr>
        <w:t xml:space="preserve"> every month to verify the completion of maintenance work. </w:t>
      </w:r>
    </w:p>
    <w:p w14:paraId="0B838934" w14:textId="3D6CE2FA" w:rsidR="002B5323" w:rsidRPr="00D56A5B" w:rsidRDefault="002B5323" w:rsidP="002B5323">
      <w:pPr>
        <w:spacing w:after="0"/>
        <w:jc w:val="both"/>
        <w:rPr>
          <w:rFonts w:ascii="Arial" w:hAnsi="Arial" w:cs="Arial"/>
          <w:sz w:val="8"/>
          <w:szCs w:val="8"/>
        </w:rPr>
      </w:pPr>
    </w:p>
    <w:p w14:paraId="50333D39" w14:textId="71F9F37B" w:rsidR="002B5323" w:rsidRPr="00D56A5B" w:rsidRDefault="002B5323" w:rsidP="002B5323">
      <w:pPr>
        <w:spacing w:after="0"/>
        <w:jc w:val="both"/>
        <w:rPr>
          <w:rFonts w:ascii="Arial" w:hAnsi="Arial" w:cs="Arial"/>
          <w:b/>
        </w:rPr>
      </w:pPr>
      <w:r w:rsidRPr="00D56A5B">
        <w:rPr>
          <w:rFonts w:ascii="Arial" w:hAnsi="Arial" w:cs="Arial"/>
        </w:rPr>
        <w:t xml:space="preserve">The operator is responsible for the review of the Maintenance Program every 12 months or as required. </w:t>
      </w:r>
    </w:p>
    <w:p w14:paraId="64323520" w14:textId="79168807" w:rsidR="00A16BFA" w:rsidRPr="00D56A5B" w:rsidRDefault="00A16BFA" w:rsidP="002B5323">
      <w:pPr>
        <w:spacing w:after="0"/>
        <w:jc w:val="both"/>
        <w:rPr>
          <w:rFonts w:ascii="Arial" w:hAnsi="Arial" w:cs="Arial"/>
          <w:b/>
        </w:rPr>
      </w:pPr>
    </w:p>
    <w:p w14:paraId="44574F23" w14:textId="271FE829" w:rsidR="00A16BFA" w:rsidRPr="00D56A5B" w:rsidRDefault="00A16BFA" w:rsidP="002B5323">
      <w:pPr>
        <w:spacing w:after="0"/>
        <w:jc w:val="both"/>
        <w:rPr>
          <w:rFonts w:ascii="Arial" w:hAnsi="Arial" w:cs="Arial"/>
          <w:b/>
        </w:rPr>
      </w:pPr>
    </w:p>
    <w:p w14:paraId="2FB157F8" w14:textId="3162110C" w:rsidR="00A16BFA" w:rsidRPr="00D56A5B" w:rsidRDefault="00A16BFA" w:rsidP="002B5323">
      <w:pPr>
        <w:spacing w:after="0"/>
        <w:jc w:val="both"/>
        <w:rPr>
          <w:rFonts w:ascii="Arial" w:hAnsi="Arial" w:cs="Arial"/>
          <w:b/>
        </w:rPr>
      </w:pPr>
    </w:p>
    <w:p w14:paraId="206A1D66" w14:textId="77777777" w:rsidR="00A16BFA" w:rsidRPr="00D56A5B" w:rsidRDefault="00A16BFA" w:rsidP="002B5323">
      <w:pPr>
        <w:spacing w:after="0"/>
        <w:jc w:val="both"/>
        <w:rPr>
          <w:rFonts w:ascii="Arial" w:hAnsi="Arial" w:cs="Arial"/>
          <w:b/>
        </w:rPr>
      </w:pPr>
    </w:p>
    <w:p w14:paraId="0CB4B990" w14:textId="77777777" w:rsidR="00A16BFA" w:rsidRPr="00D56A5B" w:rsidRDefault="00A16BFA" w:rsidP="002B5323">
      <w:pPr>
        <w:spacing w:after="0"/>
        <w:jc w:val="both"/>
        <w:rPr>
          <w:rFonts w:ascii="Arial" w:hAnsi="Arial" w:cs="Arial"/>
          <w:b/>
        </w:rPr>
      </w:pPr>
    </w:p>
    <w:p w14:paraId="58C0896C" w14:textId="77777777" w:rsidR="002B5323" w:rsidRPr="00D56A5B" w:rsidRDefault="002B5323" w:rsidP="002B5323">
      <w:pPr>
        <w:spacing w:after="0"/>
        <w:jc w:val="both"/>
        <w:rPr>
          <w:rFonts w:ascii="Arial" w:hAnsi="Arial" w:cs="Arial"/>
          <w:sz w:val="16"/>
          <w:szCs w:val="16"/>
        </w:rPr>
      </w:pPr>
    </w:p>
    <w:p w14:paraId="3515107B" w14:textId="3DD05DBF" w:rsidR="009C2385" w:rsidRPr="00D56A5B" w:rsidRDefault="00AD7CDA" w:rsidP="00AD7CDA">
      <w:pPr>
        <w:pStyle w:val="Heading2"/>
        <w:rPr>
          <w:color w:val="0F243E" w:themeColor="text2" w:themeShade="80"/>
        </w:rPr>
      </w:pPr>
      <w:bookmarkStart w:id="18" w:name="_Toc197089717"/>
      <w:r w:rsidRPr="00D56A5B">
        <w:rPr>
          <w:color w:val="0F243E" w:themeColor="text2" w:themeShade="80"/>
        </w:rPr>
        <w:lastRenderedPageBreak/>
        <w:t>2.</w:t>
      </w:r>
      <w:r w:rsidR="00036D0E" w:rsidRPr="00D56A5B">
        <w:rPr>
          <w:color w:val="0F243E" w:themeColor="text2" w:themeShade="80"/>
        </w:rPr>
        <w:t>3</w:t>
      </w:r>
      <w:r w:rsidRPr="00D56A5B">
        <w:rPr>
          <w:color w:val="0F243E" w:themeColor="text2" w:themeShade="80"/>
        </w:rPr>
        <w:t xml:space="preserve"> </w:t>
      </w:r>
      <w:r w:rsidR="009C2385" w:rsidRPr="00D56A5B">
        <w:rPr>
          <w:color w:val="0F243E" w:themeColor="text2" w:themeShade="80"/>
        </w:rPr>
        <w:t>Approved Suppliers</w:t>
      </w:r>
      <w:bookmarkEnd w:id="18"/>
    </w:p>
    <w:p w14:paraId="04260412" w14:textId="16CF8C2C" w:rsidR="009C2385" w:rsidRPr="00D56A5B" w:rsidRDefault="009C2385" w:rsidP="009C2385">
      <w:pPr>
        <w:jc w:val="both"/>
        <w:rPr>
          <w:rFonts w:ascii="Arial" w:hAnsi="Arial" w:cs="Arial"/>
        </w:rPr>
      </w:pPr>
      <w:r w:rsidRPr="00D56A5B">
        <w:rPr>
          <w:rFonts w:ascii="Arial" w:hAnsi="Arial" w:cs="Arial"/>
        </w:rPr>
        <w:t xml:space="preserve">All food products, raw materials, packaging materials and chemicals must be purchased from Approved Suppliers. The approved suppliers for the business are listed on </w:t>
      </w:r>
      <w:r w:rsidRPr="00D56A5B">
        <w:rPr>
          <w:rFonts w:ascii="Arial" w:hAnsi="Arial" w:cs="Arial"/>
          <w:b/>
        </w:rPr>
        <w:t xml:space="preserve">Form </w:t>
      </w:r>
      <w:r w:rsidR="001E0C99" w:rsidRPr="00D56A5B">
        <w:rPr>
          <w:rFonts w:ascii="Arial" w:hAnsi="Arial" w:cs="Arial"/>
          <w:b/>
        </w:rPr>
        <w:t>5</w:t>
      </w:r>
      <w:r w:rsidRPr="00D56A5B">
        <w:rPr>
          <w:rFonts w:ascii="Arial" w:hAnsi="Arial" w:cs="Arial"/>
          <w:b/>
        </w:rPr>
        <w:t xml:space="preserve"> Approved Suppliers List. </w:t>
      </w:r>
      <w:r w:rsidRPr="00D56A5B">
        <w:rPr>
          <w:rFonts w:ascii="Arial" w:hAnsi="Arial" w:cs="Arial"/>
        </w:rPr>
        <w:t>The Operator/ Quality Assurance Manager reviews the Approved Supplier</w:t>
      </w:r>
      <w:r w:rsidR="00A32E63" w:rsidRPr="00D56A5B">
        <w:rPr>
          <w:rFonts w:ascii="Arial" w:hAnsi="Arial" w:cs="Arial"/>
        </w:rPr>
        <w:t>s</w:t>
      </w:r>
      <w:r w:rsidRPr="00D56A5B">
        <w:rPr>
          <w:rFonts w:ascii="Arial" w:hAnsi="Arial" w:cs="Arial"/>
        </w:rPr>
        <w:t xml:space="preserve"> List annually or when a supplier is added or removed from the list.  </w:t>
      </w:r>
    </w:p>
    <w:p w14:paraId="4176E1A8" w14:textId="12C66137" w:rsidR="009C2385" w:rsidRPr="00D56A5B" w:rsidRDefault="006B05EE" w:rsidP="009C2385">
      <w:pPr>
        <w:jc w:val="both"/>
        <w:rPr>
          <w:rFonts w:ascii="Arial" w:hAnsi="Arial" w:cs="Arial"/>
        </w:rPr>
      </w:pPr>
      <w:r w:rsidRPr="00D56A5B">
        <w:rPr>
          <w:rFonts w:ascii="Arial" w:hAnsi="Arial" w:cs="Arial"/>
          <w:noProof/>
        </w:rPr>
        <mc:AlternateContent>
          <mc:Choice Requires="wps">
            <w:drawing>
              <wp:anchor distT="0" distB="0" distL="114300" distR="114300" simplePos="0" relativeHeight="251658276" behindDoc="0" locked="0" layoutInCell="1" allowOverlap="1" wp14:anchorId="328CA63B" wp14:editId="2821B2C7">
                <wp:simplePos x="0" y="0"/>
                <wp:positionH relativeFrom="column">
                  <wp:posOffset>2969260</wp:posOffset>
                </wp:positionH>
                <wp:positionV relativeFrom="paragraph">
                  <wp:posOffset>418421</wp:posOffset>
                </wp:positionV>
                <wp:extent cx="3181985" cy="3539490"/>
                <wp:effectExtent l="0" t="0" r="18415" b="22860"/>
                <wp:wrapSquare wrapText="bothSides"/>
                <wp:docPr id="718627285" name="Text Box 52"/>
                <wp:cNvGraphicFramePr/>
                <a:graphic xmlns:a="http://schemas.openxmlformats.org/drawingml/2006/main">
                  <a:graphicData uri="http://schemas.microsoft.com/office/word/2010/wordprocessingShape">
                    <wps:wsp>
                      <wps:cNvSpPr txBox="1"/>
                      <wps:spPr>
                        <a:xfrm>
                          <a:off x="0" y="0"/>
                          <a:ext cx="3181985" cy="3539490"/>
                        </a:xfrm>
                        <a:prstGeom prst="rect">
                          <a:avLst/>
                        </a:prstGeom>
                        <a:solidFill>
                          <a:schemeClr val="accent1">
                            <a:lumMod val="20000"/>
                            <a:lumOff val="80000"/>
                          </a:schemeClr>
                        </a:solidFill>
                        <a:ln w="6350">
                          <a:solidFill>
                            <a:prstClr val="black"/>
                          </a:solidFill>
                          <a:prstDash val="dash"/>
                        </a:ln>
                      </wps:spPr>
                      <wps:txbx>
                        <w:txbxContent>
                          <w:p w14:paraId="6CDD1447" w14:textId="77777777" w:rsidR="00D858D7" w:rsidRPr="00D56A5B" w:rsidRDefault="00D858D7" w:rsidP="00897A4F">
                            <w:pPr>
                              <w:pStyle w:val="SFPboxedbody"/>
                              <w:rPr>
                                <w:rFonts w:ascii="Arial Narrow" w:hAnsi="Arial Narrow"/>
                                <w:noProof w:val="0"/>
                                <w:lang w:val="en-AU"/>
                              </w:rPr>
                            </w:pPr>
                          </w:p>
                          <w:p w14:paraId="0FB351A6" w14:textId="77777777" w:rsidR="00D858D7" w:rsidRPr="00D56A5B" w:rsidRDefault="00D858D7" w:rsidP="00897A4F">
                            <w:pPr>
                              <w:pStyle w:val="SFPboxedbody"/>
                              <w:rPr>
                                <w:rFonts w:ascii="Arial Narrow" w:hAnsi="Arial Narrow"/>
                                <w:noProof w:val="0"/>
                                <w:lang w:val="en-AU"/>
                              </w:rPr>
                            </w:pPr>
                          </w:p>
                          <w:p w14:paraId="5744FE36" w14:textId="77777777" w:rsidR="00026135" w:rsidRPr="00D56A5B" w:rsidRDefault="00897A4F" w:rsidP="009D2DB9">
                            <w:pPr>
                              <w:pStyle w:val="SFPboxedbody"/>
                              <w:rPr>
                                <w:rFonts w:ascii="Arial Narrow" w:hAnsi="Arial Narrow" w:cstheme="minorHAnsi"/>
                                <w:b/>
                                <w:bCs/>
                                <w:noProof w:val="0"/>
                                <w:snapToGrid w:val="0"/>
                                <w:sz w:val="22"/>
                                <w:szCs w:val="22"/>
                                <w:lang w:val="en-AU"/>
                              </w:rPr>
                            </w:pPr>
                            <w:r w:rsidRPr="00D56A5B">
                              <w:rPr>
                                <w:rFonts w:ascii="Arial Narrow" w:hAnsi="Arial Narrow"/>
                                <w:lang w:val="en-AU"/>
                              </w:rPr>
                              <w:drawing>
                                <wp:inline distT="0" distB="0" distL="0" distR="0" wp14:anchorId="4C5281C1" wp14:editId="51A9FB10">
                                  <wp:extent cx="410967" cy="410967"/>
                                  <wp:effectExtent l="0" t="0" r="8255" b="8255"/>
                                  <wp:docPr id="1246904909" name="Graphic 53"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60825" name="Graphic 460460825"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16670" cy="416670"/>
                                          </a:xfrm>
                                          <a:prstGeom prst="rect">
                                            <a:avLst/>
                                          </a:prstGeom>
                                        </pic:spPr>
                                      </pic:pic>
                                    </a:graphicData>
                                  </a:graphic>
                                </wp:inline>
                              </w:drawing>
                            </w:r>
                            <w:r w:rsidRPr="00D56A5B">
                              <w:rPr>
                                <w:rFonts w:ascii="Arial Narrow" w:hAnsi="Arial Narrow" w:cs="Arial"/>
                                <w:noProof w:val="0"/>
                                <w:snapToGrid w:val="0"/>
                                <w:lang w:val="en-AU"/>
                              </w:rPr>
                              <w:t xml:space="preserve"> </w:t>
                            </w:r>
                            <w:r w:rsidR="009D2DB9" w:rsidRPr="00D56A5B">
                              <w:rPr>
                                <w:rFonts w:ascii="Arial Narrow" w:hAnsi="Arial Narrow" w:cstheme="minorHAnsi"/>
                                <w:noProof w:val="0"/>
                                <w:snapToGrid w:val="0"/>
                                <w:sz w:val="22"/>
                                <w:szCs w:val="22"/>
                                <w:lang w:val="en-AU"/>
                              </w:rPr>
                              <w:t xml:space="preserve">In this section, document </w:t>
                            </w:r>
                            <w:r w:rsidR="00026135" w:rsidRPr="00D56A5B">
                              <w:rPr>
                                <w:rFonts w:ascii="Arial Narrow" w:hAnsi="Arial Narrow" w:cstheme="minorHAnsi"/>
                                <w:noProof w:val="0"/>
                                <w:snapToGrid w:val="0"/>
                                <w:sz w:val="22"/>
                                <w:szCs w:val="22"/>
                                <w:lang w:val="en-AU"/>
                              </w:rPr>
                              <w:t xml:space="preserve">how the organisation approve suppliers on </w:t>
                            </w:r>
                            <w:r w:rsidR="009D2DB9" w:rsidRPr="00D56A5B">
                              <w:rPr>
                                <w:rFonts w:ascii="Arial Narrow" w:hAnsi="Arial Narrow" w:cstheme="minorHAnsi"/>
                                <w:noProof w:val="0"/>
                                <w:snapToGrid w:val="0"/>
                                <w:sz w:val="22"/>
                                <w:szCs w:val="22"/>
                                <w:lang w:val="en-AU"/>
                              </w:rPr>
                              <w:t xml:space="preserve">your </w:t>
                            </w:r>
                            <w:r w:rsidR="009D2DB9" w:rsidRPr="00D56A5B">
                              <w:rPr>
                                <w:rFonts w:ascii="Arial Narrow" w:hAnsi="Arial Narrow" w:cstheme="minorHAnsi"/>
                                <w:b/>
                                <w:bCs/>
                                <w:noProof w:val="0"/>
                                <w:snapToGrid w:val="0"/>
                                <w:sz w:val="22"/>
                                <w:szCs w:val="22"/>
                                <w:lang w:val="en-AU"/>
                              </w:rPr>
                              <w:t xml:space="preserve">Approved Supplier Program. </w:t>
                            </w:r>
                          </w:p>
                          <w:p w14:paraId="3B63E06B" w14:textId="144FDFAF" w:rsidR="009D2DB9" w:rsidRPr="00D56A5B" w:rsidRDefault="009D2DB9" w:rsidP="009D2DB9">
                            <w:pPr>
                              <w:pStyle w:val="SFPboxedbody"/>
                              <w:rPr>
                                <w:rFonts w:ascii="Arial Narrow" w:hAnsi="Arial Narrow" w:cstheme="minorHAnsi"/>
                                <w:noProof w:val="0"/>
                                <w:snapToGrid w:val="0"/>
                                <w:sz w:val="22"/>
                                <w:szCs w:val="22"/>
                                <w:lang w:val="en-AU"/>
                              </w:rPr>
                            </w:pPr>
                            <w:r w:rsidRPr="00D56A5B">
                              <w:rPr>
                                <w:rFonts w:ascii="Arial Narrow" w:hAnsi="Arial Narrow" w:cstheme="minorHAnsi"/>
                                <w:noProof w:val="0"/>
                                <w:snapToGrid w:val="0"/>
                                <w:sz w:val="22"/>
                                <w:szCs w:val="22"/>
                                <w:lang w:val="en-AU"/>
                              </w:rPr>
                              <w:t xml:space="preserve">An example guide of an </w:t>
                            </w:r>
                            <w:r w:rsidRPr="00D56A5B">
                              <w:rPr>
                                <w:rFonts w:ascii="Arial Narrow" w:hAnsi="Arial Narrow" w:cstheme="minorHAnsi"/>
                                <w:b/>
                                <w:bCs/>
                                <w:noProof w:val="0"/>
                                <w:snapToGrid w:val="0"/>
                                <w:sz w:val="22"/>
                                <w:szCs w:val="22"/>
                                <w:lang w:val="en-AU"/>
                              </w:rPr>
                              <w:t>Approved Supplier Program</w:t>
                            </w:r>
                            <w:r w:rsidRPr="00D56A5B">
                              <w:rPr>
                                <w:rFonts w:ascii="Arial Narrow" w:hAnsi="Arial Narrow" w:cstheme="minorHAnsi"/>
                                <w:noProof w:val="0"/>
                                <w:snapToGrid w:val="0"/>
                                <w:sz w:val="22"/>
                                <w:szCs w:val="22"/>
                                <w:lang w:val="en-AU"/>
                              </w:rPr>
                              <w:t xml:space="preserve"> and the required documents is as follows:</w:t>
                            </w:r>
                          </w:p>
                          <w:p w14:paraId="01A54483" w14:textId="77777777" w:rsidR="009D2DB9" w:rsidRPr="00D56A5B" w:rsidRDefault="009D2DB9" w:rsidP="009D2DB9">
                            <w:pPr>
                              <w:pStyle w:val="SFPboxedbody"/>
                              <w:numPr>
                                <w:ilvl w:val="0"/>
                                <w:numId w:val="61"/>
                              </w:numPr>
                              <w:rPr>
                                <w:rFonts w:ascii="Arial Narrow" w:hAnsi="Arial Narrow" w:cstheme="minorHAnsi"/>
                                <w:noProof w:val="0"/>
                                <w:snapToGrid w:val="0"/>
                                <w:sz w:val="22"/>
                                <w:szCs w:val="22"/>
                                <w:lang w:val="en-AU"/>
                              </w:rPr>
                            </w:pPr>
                            <w:r w:rsidRPr="00D56A5B">
                              <w:rPr>
                                <w:rFonts w:ascii="Arial Narrow" w:hAnsi="Arial Narrow" w:cstheme="minorHAnsi"/>
                                <w:noProof w:val="0"/>
                                <w:snapToGrid w:val="0"/>
                                <w:sz w:val="22"/>
                                <w:szCs w:val="22"/>
                                <w:lang w:val="en-AU"/>
                              </w:rPr>
                              <w:t>All goods and services must be sourced from an approved supplier.</w:t>
                            </w:r>
                          </w:p>
                          <w:p w14:paraId="3C420EB0" w14:textId="77777777" w:rsidR="009D2DB9" w:rsidRPr="00D56A5B" w:rsidRDefault="009D2DB9" w:rsidP="009D2DB9">
                            <w:pPr>
                              <w:pStyle w:val="SFPboxedbody"/>
                              <w:numPr>
                                <w:ilvl w:val="0"/>
                                <w:numId w:val="61"/>
                              </w:numPr>
                              <w:rPr>
                                <w:rFonts w:ascii="Arial Narrow" w:hAnsi="Arial Narrow" w:cstheme="minorHAnsi"/>
                                <w:noProof w:val="0"/>
                                <w:snapToGrid w:val="0"/>
                                <w:sz w:val="22"/>
                                <w:szCs w:val="22"/>
                                <w:lang w:val="en-AU"/>
                              </w:rPr>
                            </w:pPr>
                            <w:r w:rsidRPr="00D56A5B">
                              <w:rPr>
                                <w:rFonts w:ascii="Arial Narrow" w:hAnsi="Arial Narrow" w:cstheme="minorHAnsi"/>
                                <w:noProof w:val="0"/>
                                <w:snapToGrid w:val="0"/>
                                <w:sz w:val="22"/>
                                <w:szCs w:val="22"/>
                                <w:lang w:val="en-AU"/>
                              </w:rPr>
                              <w:t>It is your responsibility to determine criteria for approving and maintaining suppliers (e.g., HACCP program required for high-risk ingredients).</w:t>
                            </w:r>
                          </w:p>
                          <w:p w14:paraId="4D3A3926" w14:textId="77777777" w:rsidR="009D2DB9" w:rsidRPr="00D56A5B" w:rsidRDefault="009D2DB9" w:rsidP="009D2DB9">
                            <w:pPr>
                              <w:pStyle w:val="SFPboxedbody"/>
                              <w:numPr>
                                <w:ilvl w:val="0"/>
                                <w:numId w:val="61"/>
                              </w:numPr>
                              <w:rPr>
                                <w:rFonts w:ascii="Arial Narrow" w:hAnsi="Arial Narrow" w:cstheme="minorHAnsi"/>
                                <w:noProof w:val="0"/>
                                <w:snapToGrid w:val="0"/>
                                <w:sz w:val="22"/>
                                <w:szCs w:val="22"/>
                                <w:lang w:val="en-AU"/>
                              </w:rPr>
                            </w:pPr>
                            <w:r w:rsidRPr="00D56A5B">
                              <w:rPr>
                                <w:rFonts w:ascii="Arial Narrow" w:hAnsi="Arial Narrow" w:cstheme="minorHAnsi"/>
                                <w:noProof w:val="0"/>
                                <w:snapToGrid w:val="0"/>
                                <w:sz w:val="22"/>
                                <w:szCs w:val="22"/>
                                <w:lang w:val="en-AU"/>
                              </w:rPr>
                              <w:t xml:space="preserve">All approved suppliers are listed on the </w:t>
                            </w:r>
                            <w:r w:rsidRPr="00D56A5B">
                              <w:rPr>
                                <w:rFonts w:ascii="Arial Narrow" w:hAnsi="Arial Narrow" w:cstheme="minorHAnsi"/>
                                <w:b/>
                                <w:bCs/>
                                <w:noProof w:val="0"/>
                                <w:snapToGrid w:val="0"/>
                                <w:sz w:val="22"/>
                                <w:szCs w:val="22"/>
                                <w:lang w:val="en-AU"/>
                              </w:rPr>
                              <w:t>Approved Supplier List (Form 5</w:t>
                            </w:r>
                            <w:r w:rsidRPr="00D56A5B">
                              <w:rPr>
                                <w:rFonts w:ascii="Arial Narrow" w:hAnsi="Arial Narrow" w:cstheme="minorHAnsi"/>
                                <w:noProof w:val="0"/>
                                <w:snapToGrid w:val="0"/>
                                <w:sz w:val="22"/>
                                <w:szCs w:val="22"/>
                                <w:lang w:val="en-AU"/>
                              </w:rPr>
                              <w:t>) along with the products they supply.</w:t>
                            </w:r>
                          </w:p>
                          <w:p w14:paraId="4DAF497C" w14:textId="77777777" w:rsidR="009D2DB9" w:rsidRPr="00D56A5B" w:rsidRDefault="009D2DB9" w:rsidP="009D2DB9">
                            <w:pPr>
                              <w:pStyle w:val="SFPboxedbody"/>
                              <w:numPr>
                                <w:ilvl w:val="0"/>
                                <w:numId w:val="61"/>
                              </w:numPr>
                              <w:rPr>
                                <w:rFonts w:ascii="Arial Narrow" w:hAnsi="Arial Narrow" w:cstheme="minorHAnsi"/>
                                <w:noProof w:val="0"/>
                                <w:snapToGrid w:val="0"/>
                                <w:sz w:val="22"/>
                                <w:szCs w:val="22"/>
                                <w:lang w:val="en-AU"/>
                              </w:rPr>
                            </w:pPr>
                            <w:r w:rsidRPr="00D56A5B">
                              <w:rPr>
                                <w:rFonts w:ascii="Arial Narrow" w:hAnsi="Arial Narrow" w:cstheme="minorHAnsi"/>
                                <w:noProof w:val="0"/>
                                <w:snapToGrid w:val="0"/>
                                <w:sz w:val="22"/>
                                <w:szCs w:val="22"/>
                                <w:lang w:val="en-AU"/>
                              </w:rPr>
                              <w:t>Documents provided by the supplier and the completed Supplier Approval Application Form must be kept.</w:t>
                            </w:r>
                          </w:p>
                          <w:p w14:paraId="30D68F4C" w14:textId="58A2FC5A" w:rsidR="00897A4F" w:rsidRPr="00D56A5B" w:rsidRDefault="00897A4F" w:rsidP="009D2DB9">
                            <w:pPr>
                              <w:pStyle w:val="SFPboxedbody"/>
                              <w:rPr>
                                <w:noProof w:val="0"/>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CA63B" id="Text Box 52" o:spid="_x0000_s1052" type="#_x0000_t202" style="position:absolute;left:0;text-align:left;margin-left:233.8pt;margin-top:32.95pt;width:250.55pt;height:278.7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" fillcolor="#dbe5f1 [660]" strokeweight=".5pt">
                <v:stroke dashstyle="dash"/>
                <v:textbox>
                  <w:txbxContent>
                    <w:p w14:paraId="6CDD1447" w14:textId="77777777" w:rsidR="00D858D7" w:rsidRPr="00D56A5B" w:rsidRDefault="00D858D7" w:rsidP="00897A4F">
                      <w:pPr>
                        <w:pStyle w:val="SFPboxedbody"/>
                        <w:rPr>
                          <w:rFonts w:ascii="Arial Narrow" w:hAnsi="Arial Narrow"/>
                          <w:noProof w:val="0"/>
                          <w:lang w:val="en-AU"/>
                        </w:rPr>
                      </w:pPr>
                    </w:p>
                    <w:p w14:paraId="0FB351A6" w14:textId="77777777" w:rsidR="00D858D7" w:rsidRPr="00D56A5B" w:rsidRDefault="00D858D7" w:rsidP="00897A4F">
                      <w:pPr>
                        <w:pStyle w:val="SFPboxedbody"/>
                        <w:rPr>
                          <w:rFonts w:ascii="Arial Narrow" w:hAnsi="Arial Narrow"/>
                          <w:noProof w:val="0"/>
                          <w:lang w:val="en-AU"/>
                        </w:rPr>
                      </w:pPr>
                    </w:p>
                    <w:p w14:paraId="5744FE36" w14:textId="77777777" w:rsidR="00026135" w:rsidRPr="00D56A5B" w:rsidRDefault="00897A4F" w:rsidP="009D2DB9">
                      <w:pPr>
                        <w:pStyle w:val="SFPboxedbody"/>
                        <w:rPr>
                          <w:rFonts w:ascii="Arial Narrow" w:hAnsi="Arial Narrow" w:cstheme="minorHAnsi"/>
                          <w:b/>
                          <w:bCs/>
                          <w:noProof w:val="0"/>
                          <w:snapToGrid w:val="0"/>
                          <w:sz w:val="22"/>
                          <w:szCs w:val="22"/>
                          <w:lang w:val="en-AU"/>
                        </w:rPr>
                      </w:pPr>
                      <w:r w:rsidRPr="00D56A5B">
                        <w:rPr>
                          <w:rFonts w:ascii="Arial Narrow" w:hAnsi="Arial Narrow"/>
                          <w:lang w:val="en-AU"/>
                        </w:rPr>
                        <w:drawing>
                          <wp:inline distT="0" distB="0" distL="0" distR="0" wp14:anchorId="4C5281C1" wp14:editId="51A9FB10">
                            <wp:extent cx="410967" cy="410967"/>
                            <wp:effectExtent l="0" t="0" r="8255" b="8255"/>
                            <wp:docPr id="1246904909" name="Graphic 53"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60825" name="Graphic 460460825"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16670" cy="416670"/>
                                    </a:xfrm>
                                    <a:prstGeom prst="rect">
                                      <a:avLst/>
                                    </a:prstGeom>
                                  </pic:spPr>
                                </pic:pic>
                              </a:graphicData>
                            </a:graphic>
                          </wp:inline>
                        </w:drawing>
                      </w:r>
                      <w:r w:rsidRPr="00D56A5B">
                        <w:rPr>
                          <w:rFonts w:ascii="Arial Narrow" w:hAnsi="Arial Narrow" w:cs="Arial"/>
                          <w:noProof w:val="0"/>
                          <w:snapToGrid w:val="0"/>
                          <w:lang w:val="en-AU"/>
                        </w:rPr>
                        <w:t xml:space="preserve"> </w:t>
                      </w:r>
                      <w:r w:rsidR="009D2DB9" w:rsidRPr="00D56A5B">
                        <w:rPr>
                          <w:rFonts w:ascii="Arial Narrow" w:hAnsi="Arial Narrow" w:cstheme="minorHAnsi"/>
                          <w:noProof w:val="0"/>
                          <w:snapToGrid w:val="0"/>
                          <w:sz w:val="22"/>
                          <w:szCs w:val="22"/>
                          <w:lang w:val="en-AU"/>
                        </w:rPr>
                        <w:t xml:space="preserve">In this section, document </w:t>
                      </w:r>
                      <w:r w:rsidR="00026135" w:rsidRPr="00D56A5B">
                        <w:rPr>
                          <w:rFonts w:ascii="Arial Narrow" w:hAnsi="Arial Narrow" w:cstheme="minorHAnsi"/>
                          <w:noProof w:val="0"/>
                          <w:snapToGrid w:val="0"/>
                          <w:sz w:val="22"/>
                          <w:szCs w:val="22"/>
                          <w:lang w:val="en-AU"/>
                        </w:rPr>
                        <w:t xml:space="preserve">how the organisation approve suppliers on </w:t>
                      </w:r>
                      <w:r w:rsidR="009D2DB9" w:rsidRPr="00D56A5B">
                        <w:rPr>
                          <w:rFonts w:ascii="Arial Narrow" w:hAnsi="Arial Narrow" w:cstheme="minorHAnsi"/>
                          <w:noProof w:val="0"/>
                          <w:snapToGrid w:val="0"/>
                          <w:sz w:val="22"/>
                          <w:szCs w:val="22"/>
                          <w:lang w:val="en-AU"/>
                        </w:rPr>
                        <w:t xml:space="preserve">your </w:t>
                      </w:r>
                      <w:r w:rsidR="009D2DB9" w:rsidRPr="00D56A5B">
                        <w:rPr>
                          <w:rFonts w:ascii="Arial Narrow" w:hAnsi="Arial Narrow" w:cstheme="minorHAnsi"/>
                          <w:b/>
                          <w:bCs/>
                          <w:noProof w:val="0"/>
                          <w:snapToGrid w:val="0"/>
                          <w:sz w:val="22"/>
                          <w:szCs w:val="22"/>
                          <w:lang w:val="en-AU"/>
                        </w:rPr>
                        <w:t xml:space="preserve">Approved Supplier Program. </w:t>
                      </w:r>
                    </w:p>
                    <w:p w14:paraId="3B63E06B" w14:textId="144FDFAF" w:rsidR="009D2DB9" w:rsidRPr="00D56A5B" w:rsidRDefault="009D2DB9" w:rsidP="009D2DB9">
                      <w:pPr>
                        <w:pStyle w:val="SFPboxedbody"/>
                        <w:rPr>
                          <w:rFonts w:ascii="Arial Narrow" w:hAnsi="Arial Narrow" w:cstheme="minorHAnsi"/>
                          <w:noProof w:val="0"/>
                          <w:snapToGrid w:val="0"/>
                          <w:sz w:val="22"/>
                          <w:szCs w:val="22"/>
                          <w:lang w:val="en-AU"/>
                        </w:rPr>
                      </w:pPr>
                      <w:r w:rsidRPr="00D56A5B">
                        <w:rPr>
                          <w:rFonts w:ascii="Arial Narrow" w:hAnsi="Arial Narrow" w:cstheme="minorHAnsi"/>
                          <w:noProof w:val="0"/>
                          <w:snapToGrid w:val="0"/>
                          <w:sz w:val="22"/>
                          <w:szCs w:val="22"/>
                          <w:lang w:val="en-AU"/>
                        </w:rPr>
                        <w:t xml:space="preserve">An example guide of an </w:t>
                      </w:r>
                      <w:r w:rsidRPr="00D56A5B">
                        <w:rPr>
                          <w:rFonts w:ascii="Arial Narrow" w:hAnsi="Arial Narrow" w:cstheme="minorHAnsi"/>
                          <w:b/>
                          <w:bCs/>
                          <w:noProof w:val="0"/>
                          <w:snapToGrid w:val="0"/>
                          <w:sz w:val="22"/>
                          <w:szCs w:val="22"/>
                          <w:lang w:val="en-AU"/>
                        </w:rPr>
                        <w:t>Approved Supplier Program</w:t>
                      </w:r>
                      <w:r w:rsidRPr="00D56A5B">
                        <w:rPr>
                          <w:rFonts w:ascii="Arial Narrow" w:hAnsi="Arial Narrow" w:cstheme="minorHAnsi"/>
                          <w:noProof w:val="0"/>
                          <w:snapToGrid w:val="0"/>
                          <w:sz w:val="22"/>
                          <w:szCs w:val="22"/>
                          <w:lang w:val="en-AU"/>
                        </w:rPr>
                        <w:t xml:space="preserve"> and the required documents is as follows:</w:t>
                      </w:r>
                    </w:p>
                    <w:p w14:paraId="01A54483" w14:textId="77777777" w:rsidR="009D2DB9" w:rsidRPr="00D56A5B" w:rsidRDefault="009D2DB9" w:rsidP="009D2DB9">
                      <w:pPr>
                        <w:pStyle w:val="SFPboxedbody"/>
                        <w:numPr>
                          <w:ilvl w:val="0"/>
                          <w:numId w:val="61"/>
                        </w:numPr>
                        <w:rPr>
                          <w:rFonts w:ascii="Arial Narrow" w:hAnsi="Arial Narrow" w:cstheme="minorHAnsi"/>
                          <w:noProof w:val="0"/>
                          <w:snapToGrid w:val="0"/>
                          <w:sz w:val="22"/>
                          <w:szCs w:val="22"/>
                          <w:lang w:val="en-AU"/>
                        </w:rPr>
                      </w:pPr>
                      <w:r w:rsidRPr="00D56A5B">
                        <w:rPr>
                          <w:rFonts w:ascii="Arial Narrow" w:hAnsi="Arial Narrow" w:cstheme="minorHAnsi"/>
                          <w:noProof w:val="0"/>
                          <w:snapToGrid w:val="0"/>
                          <w:sz w:val="22"/>
                          <w:szCs w:val="22"/>
                          <w:lang w:val="en-AU"/>
                        </w:rPr>
                        <w:t>All goods and services must be sourced from an approved supplier.</w:t>
                      </w:r>
                    </w:p>
                    <w:p w14:paraId="3C420EB0" w14:textId="77777777" w:rsidR="009D2DB9" w:rsidRPr="00D56A5B" w:rsidRDefault="009D2DB9" w:rsidP="009D2DB9">
                      <w:pPr>
                        <w:pStyle w:val="SFPboxedbody"/>
                        <w:numPr>
                          <w:ilvl w:val="0"/>
                          <w:numId w:val="61"/>
                        </w:numPr>
                        <w:rPr>
                          <w:rFonts w:ascii="Arial Narrow" w:hAnsi="Arial Narrow" w:cstheme="minorHAnsi"/>
                          <w:noProof w:val="0"/>
                          <w:snapToGrid w:val="0"/>
                          <w:sz w:val="22"/>
                          <w:szCs w:val="22"/>
                          <w:lang w:val="en-AU"/>
                        </w:rPr>
                      </w:pPr>
                      <w:r w:rsidRPr="00D56A5B">
                        <w:rPr>
                          <w:rFonts w:ascii="Arial Narrow" w:hAnsi="Arial Narrow" w:cstheme="minorHAnsi"/>
                          <w:noProof w:val="0"/>
                          <w:snapToGrid w:val="0"/>
                          <w:sz w:val="22"/>
                          <w:szCs w:val="22"/>
                          <w:lang w:val="en-AU"/>
                        </w:rPr>
                        <w:t>It is your responsibility to determine criteria for approving and maintaining suppliers (e.g., HACCP program required for high-risk ingredients).</w:t>
                      </w:r>
                    </w:p>
                    <w:p w14:paraId="4D3A3926" w14:textId="77777777" w:rsidR="009D2DB9" w:rsidRPr="00D56A5B" w:rsidRDefault="009D2DB9" w:rsidP="009D2DB9">
                      <w:pPr>
                        <w:pStyle w:val="SFPboxedbody"/>
                        <w:numPr>
                          <w:ilvl w:val="0"/>
                          <w:numId w:val="61"/>
                        </w:numPr>
                        <w:rPr>
                          <w:rFonts w:ascii="Arial Narrow" w:hAnsi="Arial Narrow" w:cstheme="minorHAnsi"/>
                          <w:noProof w:val="0"/>
                          <w:snapToGrid w:val="0"/>
                          <w:sz w:val="22"/>
                          <w:szCs w:val="22"/>
                          <w:lang w:val="en-AU"/>
                        </w:rPr>
                      </w:pPr>
                      <w:r w:rsidRPr="00D56A5B">
                        <w:rPr>
                          <w:rFonts w:ascii="Arial Narrow" w:hAnsi="Arial Narrow" w:cstheme="minorHAnsi"/>
                          <w:noProof w:val="0"/>
                          <w:snapToGrid w:val="0"/>
                          <w:sz w:val="22"/>
                          <w:szCs w:val="22"/>
                          <w:lang w:val="en-AU"/>
                        </w:rPr>
                        <w:t xml:space="preserve">All approved suppliers are listed on the </w:t>
                      </w:r>
                      <w:r w:rsidRPr="00D56A5B">
                        <w:rPr>
                          <w:rFonts w:ascii="Arial Narrow" w:hAnsi="Arial Narrow" w:cstheme="minorHAnsi"/>
                          <w:b/>
                          <w:bCs/>
                          <w:noProof w:val="0"/>
                          <w:snapToGrid w:val="0"/>
                          <w:sz w:val="22"/>
                          <w:szCs w:val="22"/>
                          <w:lang w:val="en-AU"/>
                        </w:rPr>
                        <w:t>Approved Supplier List (Form 5</w:t>
                      </w:r>
                      <w:r w:rsidRPr="00D56A5B">
                        <w:rPr>
                          <w:rFonts w:ascii="Arial Narrow" w:hAnsi="Arial Narrow" w:cstheme="minorHAnsi"/>
                          <w:noProof w:val="0"/>
                          <w:snapToGrid w:val="0"/>
                          <w:sz w:val="22"/>
                          <w:szCs w:val="22"/>
                          <w:lang w:val="en-AU"/>
                        </w:rPr>
                        <w:t>) along with the products they supply.</w:t>
                      </w:r>
                    </w:p>
                    <w:p w14:paraId="4DAF497C" w14:textId="77777777" w:rsidR="009D2DB9" w:rsidRPr="00D56A5B" w:rsidRDefault="009D2DB9" w:rsidP="009D2DB9">
                      <w:pPr>
                        <w:pStyle w:val="SFPboxedbody"/>
                        <w:numPr>
                          <w:ilvl w:val="0"/>
                          <w:numId w:val="61"/>
                        </w:numPr>
                        <w:rPr>
                          <w:rFonts w:ascii="Arial Narrow" w:hAnsi="Arial Narrow" w:cstheme="minorHAnsi"/>
                          <w:noProof w:val="0"/>
                          <w:snapToGrid w:val="0"/>
                          <w:sz w:val="22"/>
                          <w:szCs w:val="22"/>
                          <w:lang w:val="en-AU"/>
                        </w:rPr>
                      </w:pPr>
                      <w:r w:rsidRPr="00D56A5B">
                        <w:rPr>
                          <w:rFonts w:ascii="Arial Narrow" w:hAnsi="Arial Narrow" w:cstheme="minorHAnsi"/>
                          <w:noProof w:val="0"/>
                          <w:snapToGrid w:val="0"/>
                          <w:sz w:val="22"/>
                          <w:szCs w:val="22"/>
                          <w:lang w:val="en-AU"/>
                        </w:rPr>
                        <w:t>Documents provided by the supplier and the completed Supplier Approval Application Form must be kept.</w:t>
                      </w:r>
                    </w:p>
                    <w:p w14:paraId="30D68F4C" w14:textId="58A2FC5A" w:rsidR="00897A4F" w:rsidRPr="00D56A5B" w:rsidRDefault="00897A4F" w:rsidP="009D2DB9">
                      <w:pPr>
                        <w:pStyle w:val="SFPboxedbody"/>
                        <w:rPr>
                          <w:noProof w:val="0"/>
                          <w:lang w:val="en-AU"/>
                        </w:rPr>
                      </w:pPr>
                    </w:p>
                  </w:txbxContent>
                </v:textbox>
                <w10:wrap type="square"/>
              </v:shape>
            </w:pict>
          </mc:Fallback>
        </mc:AlternateContent>
      </w:r>
      <w:r w:rsidR="009C2385" w:rsidRPr="00D56A5B">
        <w:rPr>
          <w:rFonts w:ascii="Arial" w:hAnsi="Arial" w:cs="Arial"/>
        </w:rPr>
        <w:t xml:space="preserve">Prior to approving a supplier, the Operator/Quality Assurance Manager reviews the suppliers’ documentations and ensures the supplier meets the following criteria: </w:t>
      </w:r>
    </w:p>
    <w:p w14:paraId="08BBCFF0" w14:textId="21B0ECF1" w:rsidR="009C2385" w:rsidRPr="00D56A5B" w:rsidRDefault="009C2385" w:rsidP="009C2385">
      <w:pPr>
        <w:pStyle w:val="ListParagraph"/>
        <w:numPr>
          <w:ilvl w:val="0"/>
          <w:numId w:val="12"/>
        </w:numPr>
        <w:jc w:val="both"/>
        <w:rPr>
          <w:rFonts w:ascii="Arial" w:hAnsi="Arial" w:cs="Arial"/>
        </w:rPr>
      </w:pPr>
      <w:r w:rsidRPr="00D56A5B">
        <w:rPr>
          <w:rFonts w:ascii="Arial" w:hAnsi="Arial" w:cs="Arial"/>
        </w:rPr>
        <w:t>A registered business;</w:t>
      </w:r>
    </w:p>
    <w:p w14:paraId="2824DEDD" w14:textId="65308E0C" w:rsidR="009C2385" w:rsidRPr="00D56A5B" w:rsidRDefault="009C2385" w:rsidP="009C2385">
      <w:pPr>
        <w:pStyle w:val="ListParagraph"/>
        <w:numPr>
          <w:ilvl w:val="0"/>
          <w:numId w:val="12"/>
        </w:numPr>
        <w:jc w:val="both"/>
        <w:rPr>
          <w:rFonts w:ascii="Arial" w:hAnsi="Arial" w:cs="Arial"/>
        </w:rPr>
      </w:pPr>
      <w:r w:rsidRPr="00D56A5B">
        <w:rPr>
          <w:rFonts w:ascii="Arial" w:hAnsi="Arial" w:cs="Arial"/>
        </w:rPr>
        <w:t>Has a safety/quality assurance certification (e.g. HACCP accreditation); and</w:t>
      </w:r>
    </w:p>
    <w:p w14:paraId="2986925D" w14:textId="5DED1B7C" w:rsidR="009C2385" w:rsidRPr="00D56A5B" w:rsidRDefault="009C2385" w:rsidP="009C2385">
      <w:pPr>
        <w:pStyle w:val="ListParagraph"/>
        <w:numPr>
          <w:ilvl w:val="0"/>
          <w:numId w:val="12"/>
        </w:numPr>
        <w:jc w:val="both"/>
        <w:rPr>
          <w:rFonts w:ascii="Arial" w:hAnsi="Arial" w:cs="Arial"/>
        </w:rPr>
      </w:pPr>
      <w:r w:rsidRPr="00D56A5B">
        <w:rPr>
          <w:rFonts w:ascii="Arial" w:hAnsi="Arial" w:cs="Arial"/>
        </w:rPr>
        <w:t xml:space="preserve">Provides a product specification. </w:t>
      </w:r>
    </w:p>
    <w:p w14:paraId="2AA9B79A" w14:textId="0C8E90EE" w:rsidR="009C2385" w:rsidRPr="00D56A5B" w:rsidRDefault="009C2385" w:rsidP="009C2385">
      <w:pPr>
        <w:jc w:val="both"/>
        <w:rPr>
          <w:rFonts w:ascii="Arial" w:hAnsi="Arial" w:cs="Arial"/>
        </w:rPr>
      </w:pPr>
      <w:r w:rsidRPr="00D56A5B">
        <w:rPr>
          <w:rFonts w:ascii="Arial" w:hAnsi="Arial" w:cs="Arial"/>
        </w:rPr>
        <w:t xml:space="preserve">Suppliers’ certification and documentation are kept on file with the approved supplier list as records.  </w:t>
      </w:r>
    </w:p>
    <w:p w14:paraId="4BF5632A" w14:textId="0F27E203" w:rsidR="009C2385" w:rsidRPr="00D56A5B" w:rsidRDefault="009C2385" w:rsidP="009C2385">
      <w:pPr>
        <w:jc w:val="both"/>
        <w:rPr>
          <w:rFonts w:ascii="Arial" w:hAnsi="Arial" w:cs="Arial"/>
        </w:rPr>
      </w:pPr>
      <w:r w:rsidRPr="00D56A5B">
        <w:rPr>
          <w:rFonts w:ascii="Arial" w:hAnsi="Arial" w:cs="Arial"/>
        </w:rPr>
        <w:t xml:space="preserve">Receival of all food products, raw materials, packaging materials and chemicals are recorded on </w:t>
      </w:r>
      <w:r w:rsidRPr="00D56A5B">
        <w:rPr>
          <w:rFonts w:ascii="Arial" w:hAnsi="Arial" w:cs="Arial"/>
          <w:b/>
        </w:rPr>
        <w:t>Form 1 Weekly Diary.</w:t>
      </w:r>
      <w:r w:rsidRPr="00D56A5B">
        <w:rPr>
          <w:rFonts w:ascii="Arial" w:hAnsi="Arial" w:cs="Arial"/>
        </w:rPr>
        <w:t xml:space="preserve"> </w:t>
      </w:r>
    </w:p>
    <w:p w14:paraId="1FEA2265" w14:textId="2AFBB712" w:rsidR="009C2385" w:rsidRPr="00D56A5B" w:rsidRDefault="009C2385" w:rsidP="009C2385">
      <w:pPr>
        <w:jc w:val="both"/>
        <w:rPr>
          <w:rFonts w:ascii="Arial" w:hAnsi="Arial" w:cs="Arial"/>
        </w:rPr>
      </w:pPr>
      <w:r w:rsidRPr="00D56A5B">
        <w:rPr>
          <w:rFonts w:ascii="Arial" w:hAnsi="Arial" w:cs="Arial"/>
        </w:rPr>
        <w:t>Prior to accepting packaged meat and meat products, the Operator/ Quality Assurance Manager shall verify that the packaging label contains the following information:</w:t>
      </w:r>
    </w:p>
    <w:p w14:paraId="743631E3" w14:textId="443B3BF6" w:rsidR="009C2385" w:rsidRPr="00D56A5B" w:rsidRDefault="009C2385" w:rsidP="009C2385">
      <w:pPr>
        <w:pStyle w:val="ListParagraph"/>
        <w:numPr>
          <w:ilvl w:val="0"/>
          <w:numId w:val="13"/>
        </w:numPr>
        <w:jc w:val="both"/>
        <w:rPr>
          <w:rFonts w:ascii="Arial" w:hAnsi="Arial" w:cs="Arial"/>
        </w:rPr>
      </w:pPr>
      <w:r w:rsidRPr="00D56A5B">
        <w:rPr>
          <w:rFonts w:ascii="Arial" w:hAnsi="Arial" w:cs="Arial"/>
        </w:rPr>
        <w:t xml:space="preserve">Name of supplier and business address; </w:t>
      </w:r>
    </w:p>
    <w:p w14:paraId="5E24D051" w14:textId="77777777" w:rsidR="009C2385" w:rsidRPr="00D56A5B" w:rsidRDefault="009C2385" w:rsidP="009C2385">
      <w:pPr>
        <w:pStyle w:val="ListParagraph"/>
        <w:numPr>
          <w:ilvl w:val="0"/>
          <w:numId w:val="13"/>
        </w:numPr>
        <w:jc w:val="both"/>
        <w:rPr>
          <w:rFonts w:ascii="Arial" w:hAnsi="Arial" w:cs="Arial"/>
        </w:rPr>
      </w:pPr>
      <w:r w:rsidRPr="00D56A5B">
        <w:rPr>
          <w:rFonts w:ascii="Arial" w:hAnsi="Arial" w:cs="Arial"/>
        </w:rPr>
        <w:t>PrimeSafe licence number (if applicable);</w:t>
      </w:r>
    </w:p>
    <w:p w14:paraId="4558A132" w14:textId="77777777" w:rsidR="009C2385" w:rsidRPr="00D56A5B" w:rsidRDefault="009C2385" w:rsidP="009C2385">
      <w:pPr>
        <w:pStyle w:val="ListParagraph"/>
        <w:numPr>
          <w:ilvl w:val="0"/>
          <w:numId w:val="13"/>
        </w:numPr>
        <w:jc w:val="both"/>
        <w:rPr>
          <w:rFonts w:ascii="Arial" w:hAnsi="Arial" w:cs="Arial"/>
        </w:rPr>
      </w:pPr>
      <w:r w:rsidRPr="00D56A5B">
        <w:rPr>
          <w:rFonts w:ascii="Arial" w:hAnsi="Arial" w:cs="Arial"/>
        </w:rPr>
        <w:t>Description of the product;</w:t>
      </w:r>
    </w:p>
    <w:p w14:paraId="742CD8F9" w14:textId="77777777" w:rsidR="009C2385" w:rsidRPr="00D56A5B" w:rsidRDefault="009C2385" w:rsidP="009C2385">
      <w:pPr>
        <w:pStyle w:val="ListParagraph"/>
        <w:numPr>
          <w:ilvl w:val="0"/>
          <w:numId w:val="13"/>
        </w:numPr>
        <w:jc w:val="both"/>
        <w:rPr>
          <w:rFonts w:ascii="Arial" w:hAnsi="Arial" w:cs="Arial"/>
        </w:rPr>
      </w:pPr>
      <w:r w:rsidRPr="00D56A5B">
        <w:rPr>
          <w:rFonts w:ascii="Arial" w:hAnsi="Arial" w:cs="Arial"/>
        </w:rPr>
        <w:t>Date of packaging and use by/best before date;</w:t>
      </w:r>
    </w:p>
    <w:p w14:paraId="778CB22E" w14:textId="77777777" w:rsidR="009C2385" w:rsidRPr="00D56A5B" w:rsidRDefault="009C2385" w:rsidP="009C2385">
      <w:pPr>
        <w:pStyle w:val="ListParagraph"/>
        <w:numPr>
          <w:ilvl w:val="0"/>
          <w:numId w:val="13"/>
        </w:numPr>
        <w:jc w:val="both"/>
        <w:rPr>
          <w:rFonts w:ascii="Arial" w:hAnsi="Arial" w:cs="Arial"/>
        </w:rPr>
      </w:pPr>
      <w:r w:rsidRPr="00D56A5B">
        <w:rPr>
          <w:rFonts w:ascii="Arial" w:hAnsi="Arial" w:cs="Arial"/>
        </w:rPr>
        <w:t>Batch number; and</w:t>
      </w:r>
    </w:p>
    <w:p w14:paraId="6B9C73F0" w14:textId="77777777" w:rsidR="009C2385" w:rsidRPr="00D56A5B" w:rsidRDefault="009C2385" w:rsidP="009C2385">
      <w:pPr>
        <w:pStyle w:val="ListParagraph"/>
        <w:numPr>
          <w:ilvl w:val="0"/>
          <w:numId w:val="13"/>
        </w:numPr>
        <w:jc w:val="both"/>
        <w:rPr>
          <w:rFonts w:ascii="Arial" w:hAnsi="Arial" w:cs="Arial"/>
        </w:rPr>
      </w:pPr>
      <w:r w:rsidRPr="00D56A5B">
        <w:rPr>
          <w:rFonts w:ascii="Arial" w:hAnsi="Arial" w:cs="Arial"/>
        </w:rPr>
        <w:t xml:space="preserve">Weight of the product. </w:t>
      </w:r>
    </w:p>
    <w:p w14:paraId="6C18A74F" w14:textId="77777777" w:rsidR="009C2385" w:rsidRPr="00D56A5B" w:rsidRDefault="009C2385" w:rsidP="009C2385">
      <w:pPr>
        <w:jc w:val="both"/>
        <w:rPr>
          <w:rFonts w:ascii="Arial" w:hAnsi="Arial" w:cs="Arial"/>
        </w:rPr>
      </w:pPr>
      <w:r w:rsidRPr="00D56A5B">
        <w:rPr>
          <w:rFonts w:ascii="Arial" w:hAnsi="Arial" w:cs="Arial"/>
        </w:rPr>
        <w:t xml:space="preserve">For non-meat products, the supplier may provide a Certificate of Analysis (CoA) or Certificate of Compliance (CoC) for all incoming goods to confirm the products meets the product specification. For all chemicals and preservatives (sulphur dioxide, nitrates &amp; nitrites), the Material Safety Data Sheet (MSDS) must be kept by the business and the dosage and any additions to food recorded. All chemicals used by the business must be suitable for use in a   food-processing environment and must not jeopardise the wholesomeness of meat and meat products. </w:t>
      </w:r>
    </w:p>
    <w:p w14:paraId="08D77BE9" w14:textId="77777777" w:rsidR="009C2385" w:rsidRPr="00D56A5B" w:rsidRDefault="009C2385" w:rsidP="009C2385">
      <w:pPr>
        <w:jc w:val="both"/>
        <w:rPr>
          <w:rFonts w:ascii="Arial" w:hAnsi="Arial" w:cs="Arial"/>
        </w:rPr>
      </w:pPr>
      <w:r w:rsidRPr="00D56A5B">
        <w:rPr>
          <w:rFonts w:ascii="Arial" w:hAnsi="Arial" w:cs="Arial"/>
        </w:rPr>
        <w:t xml:space="preserve">Meat, meat products and/or seafood (not live) must be delivered in a licensed Meat Transport Vehicle where the products and the environment are under controlled temperatures. When the product is not within specification at receival, the Operator/Quality Assurance Manager must issue a corrective action request and notify the approved supplier of the non-conformance. A record of the completed corrective action and investigation completed by the supplier must be kept on file. </w:t>
      </w:r>
    </w:p>
    <w:p w14:paraId="4DB95703" w14:textId="6576ECD5" w:rsidR="009C2385" w:rsidRPr="00D56A5B" w:rsidRDefault="009C2385" w:rsidP="009C2385">
      <w:pPr>
        <w:jc w:val="both"/>
        <w:rPr>
          <w:rFonts w:ascii="Arial" w:hAnsi="Arial" w:cs="Arial"/>
        </w:rPr>
      </w:pPr>
      <w:r w:rsidRPr="00D56A5B">
        <w:rPr>
          <w:rFonts w:ascii="Arial" w:hAnsi="Arial" w:cs="Arial"/>
        </w:rPr>
        <w:lastRenderedPageBreak/>
        <w:t xml:space="preserve">If there is continued pattern of non-conformance from the supplier, then a risk assessment is conducted and the supplier shall be removed from </w:t>
      </w:r>
      <w:r w:rsidRPr="00D56A5B">
        <w:rPr>
          <w:rFonts w:ascii="Arial" w:hAnsi="Arial" w:cs="Arial"/>
          <w:b/>
        </w:rPr>
        <w:t xml:space="preserve">Form </w:t>
      </w:r>
      <w:r w:rsidR="001E0C99" w:rsidRPr="00D56A5B">
        <w:rPr>
          <w:rFonts w:ascii="Arial" w:hAnsi="Arial" w:cs="Arial"/>
          <w:b/>
        </w:rPr>
        <w:t>5</w:t>
      </w:r>
      <w:r w:rsidRPr="00D56A5B">
        <w:rPr>
          <w:rFonts w:ascii="Arial" w:hAnsi="Arial" w:cs="Arial"/>
          <w:b/>
        </w:rPr>
        <w:t>.</w:t>
      </w:r>
      <w:r w:rsidRPr="00D56A5B">
        <w:rPr>
          <w:rFonts w:ascii="Arial" w:hAnsi="Arial" w:cs="Arial"/>
        </w:rPr>
        <w:t xml:space="preserve"> The Operator/Quality Assurance Manager will source a new supplier and go through the approval process with the new supplier.</w:t>
      </w:r>
    </w:p>
    <w:p w14:paraId="5A4BDEDC" w14:textId="77777777" w:rsidR="009C2385" w:rsidRPr="00D56A5B" w:rsidRDefault="009C2385" w:rsidP="009C2385">
      <w:pPr>
        <w:tabs>
          <w:tab w:val="left" w:pos="335"/>
          <w:tab w:val="center" w:pos="6979"/>
        </w:tabs>
        <w:rPr>
          <w:rFonts w:ascii="Arial" w:hAnsi="Arial" w:cs="Arial"/>
          <w:sz w:val="24"/>
          <w:szCs w:val="24"/>
        </w:rPr>
      </w:pPr>
    </w:p>
    <w:p w14:paraId="11DD68EE" w14:textId="77777777" w:rsidR="00FB56CE" w:rsidRPr="00D56A5B" w:rsidRDefault="00FB56CE" w:rsidP="009C2385">
      <w:pPr>
        <w:tabs>
          <w:tab w:val="left" w:pos="335"/>
          <w:tab w:val="center" w:pos="6979"/>
        </w:tabs>
        <w:rPr>
          <w:rFonts w:ascii="Arial" w:hAnsi="Arial" w:cs="Arial"/>
          <w:sz w:val="24"/>
          <w:szCs w:val="24"/>
        </w:rPr>
      </w:pPr>
    </w:p>
    <w:p w14:paraId="1EC45E0B" w14:textId="77777777" w:rsidR="00FB56CE" w:rsidRPr="00D56A5B" w:rsidRDefault="00FB56CE" w:rsidP="009C2385">
      <w:pPr>
        <w:tabs>
          <w:tab w:val="left" w:pos="335"/>
          <w:tab w:val="center" w:pos="6979"/>
        </w:tabs>
        <w:rPr>
          <w:rFonts w:ascii="Arial" w:hAnsi="Arial" w:cs="Arial"/>
          <w:sz w:val="24"/>
          <w:szCs w:val="24"/>
        </w:rPr>
      </w:pPr>
    </w:p>
    <w:p w14:paraId="04A251EF" w14:textId="77777777" w:rsidR="00FB56CE" w:rsidRPr="00D56A5B" w:rsidRDefault="00FB56CE" w:rsidP="009C2385">
      <w:pPr>
        <w:tabs>
          <w:tab w:val="left" w:pos="335"/>
          <w:tab w:val="center" w:pos="6979"/>
        </w:tabs>
        <w:rPr>
          <w:rFonts w:ascii="Arial" w:hAnsi="Arial" w:cs="Arial"/>
          <w:sz w:val="24"/>
          <w:szCs w:val="24"/>
        </w:rPr>
      </w:pPr>
    </w:p>
    <w:p w14:paraId="5C3A3E18" w14:textId="77777777" w:rsidR="00FB56CE" w:rsidRPr="00D56A5B" w:rsidRDefault="00FB56CE" w:rsidP="009C2385">
      <w:pPr>
        <w:tabs>
          <w:tab w:val="left" w:pos="335"/>
          <w:tab w:val="center" w:pos="6979"/>
        </w:tabs>
        <w:rPr>
          <w:rFonts w:ascii="Arial" w:hAnsi="Arial" w:cs="Arial"/>
          <w:sz w:val="24"/>
          <w:szCs w:val="24"/>
        </w:rPr>
      </w:pPr>
    </w:p>
    <w:p w14:paraId="19DC5B7F" w14:textId="77777777" w:rsidR="00FB56CE" w:rsidRPr="00D56A5B" w:rsidRDefault="00FB56CE" w:rsidP="009C2385">
      <w:pPr>
        <w:tabs>
          <w:tab w:val="left" w:pos="335"/>
          <w:tab w:val="center" w:pos="6979"/>
        </w:tabs>
        <w:rPr>
          <w:rFonts w:ascii="Arial" w:hAnsi="Arial" w:cs="Arial"/>
          <w:sz w:val="24"/>
          <w:szCs w:val="24"/>
        </w:rPr>
      </w:pPr>
    </w:p>
    <w:p w14:paraId="74E0D6BA" w14:textId="77777777" w:rsidR="00FB56CE" w:rsidRPr="00D56A5B" w:rsidRDefault="00FB56CE" w:rsidP="009C2385">
      <w:pPr>
        <w:tabs>
          <w:tab w:val="left" w:pos="335"/>
          <w:tab w:val="center" w:pos="6979"/>
        </w:tabs>
        <w:rPr>
          <w:rFonts w:ascii="Arial" w:hAnsi="Arial" w:cs="Arial"/>
          <w:sz w:val="24"/>
          <w:szCs w:val="24"/>
        </w:rPr>
      </w:pPr>
    </w:p>
    <w:p w14:paraId="14A63F05" w14:textId="77777777" w:rsidR="00FB56CE" w:rsidRPr="00D56A5B" w:rsidRDefault="00FB56CE" w:rsidP="009C2385">
      <w:pPr>
        <w:tabs>
          <w:tab w:val="left" w:pos="335"/>
          <w:tab w:val="center" w:pos="6979"/>
        </w:tabs>
        <w:rPr>
          <w:rFonts w:ascii="Arial" w:hAnsi="Arial" w:cs="Arial"/>
          <w:sz w:val="24"/>
          <w:szCs w:val="24"/>
        </w:rPr>
      </w:pPr>
    </w:p>
    <w:p w14:paraId="4CFC89FA" w14:textId="77777777" w:rsidR="00FB56CE" w:rsidRPr="00D56A5B" w:rsidRDefault="00FB56CE" w:rsidP="009C2385">
      <w:pPr>
        <w:tabs>
          <w:tab w:val="left" w:pos="335"/>
          <w:tab w:val="center" w:pos="6979"/>
        </w:tabs>
        <w:rPr>
          <w:rFonts w:ascii="Arial" w:hAnsi="Arial" w:cs="Arial"/>
          <w:sz w:val="24"/>
          <w:szCs w:val="24"/>
        </w:rPr>
      </w:pPr>
    </w:p>
    <w:p w14:paraId="54500E97" w14:textId="77777777" w:rsidR="00FB56CE" w:rsidRPr="00D56A5B" w:rsidRDefault="00FB56CE" w:rsidP="009C2385">
      <w:pPr>
        <w:tabs>
          <w:tab w:val="left" w:pos="335"/>
          <w:tab w:val="center" w:pos="6979"/>
        </w:tabs>
        <w:rPr>
          <w:rFonts w:ascii="Arial" w:hAnsi="Arial" w:cs="Arial"/>
          <w:sz w:val="24"/>
          <w:szCs w:val="24"/>
        </w:rPr>
      </w:pPr>
    </w:p>
    <w:p w14:paraId="100F872B" w14:textId="77777777" w:rsidR="00FB56CE" w:rsidRPr="00D56A5B" w:rsidRDefault="00FB56CE" w:rsidP="009C2385">
      <w:pPr>
        <w:tabs>
          <w:tab w:val="left" w:pos="335"/>
          <w:tab w:val="center" w:pos="6979"/>
        </w:tabs>
        <w:rPr>
          <w:rFonts w:ascii="Arial" w:hAnsi="Arial" w:cs="Arial"/>
          <w:sz w:val="24"/>
          <w:szCs w:val="24"/>
        </w:rPr>
      </w:pPr>
    </w:p>
    <w:p w14:paraId="34ECC7AF" w14:textId="77777777" w:rsidR="00FB56CE" w:rsidRPr="00D56A5B" w:rsidRDefault="00FB56CE" w:rsidP="009C2385">
      <w:pPr>
        <w:tabs>
          <w:tab w:val="left" w:pos="335"/>
          <w:tab w:val="center" w:pos="6979"/>
        </w:tabs>
        <w:rPr>
          <w:rFonts w:ascii="Arial" w:hAnsi="Arial" w:cs="Arial"/>
          <w:sz w:val="24"/>
          <w:szCs w:val="24"/>
        </w:rPr>
      </w:pPr>
    </w:p>
    <w:p w14:paraId="03E47F46" w14:textId="77777777" w:rsidR="00670033" w:rsidRPr="00D56A5B" w:rsidRDefault="00670033" w:rsidP="009C2385">
      <w:pPr>
        <w:tabs>
          <w:tab w:val="left" w:pos="335"/>
          <w:tab w:val="center" w:pos="6979"/>
        </w:tabs>
        <w:rPr>
          <w:rFonts w:ascii="Arial" w:hAnsi="Arial" w:cs="Arial"/>
          <w:sz w:val="24"/>
          <w:szCs w:val="24"/>
        </w:rPr>
      </w:pPr>
    </w:p>
    <w:p w14:paraId="73561B08" w14:textId="77777777" w:rsidR="00670033" w:rsidRPr="00D56A5B" w:rsidRDefault="00670033" w:rsidP="009C2385">
      <w:pPr>
        <w:tabs>
          <w:tab w:val="left" w:pos="335"/>
          <w:tab w:val="center" w:pos="6979"/>
        </w:tabs>
        <w:rPr>
          <w:rFonts w:ascii="Arial" w:hAnsi="Arial" w:cs="Arial"/>
          <w:sz w:val="24"/>
          <w:szCs w:val="24"/>
        </w:rPr>
      </w:pPr>
    </w:p>
    <w:p w14:paraId="7B8A5442" w14:textId="77777777" w:rsidR="00670033" w:rsidRPr="00D56A5B" w:rsidRDefault="00670033" w:rsidP="009C2385">
      <w:pPr>
        <w:tabs>
          <w:tab w:val="left" w:pos="335"/>
          <w:tab w:val="center" w:pos="6979"/>
        </w:tabs>
        <w:rPr>
          <w:rFonts w:ascii="Arial" w:hAnsi="Arial" w:cs="Arial"/>
          <w:sz w:val="24"/>
          <w:szCs w:val="24"/>
        </w:rPr>
      </w:pPr>
    </w:p>
    <w:p w14:paraId="593C2AB5" w14:textId="77777777" w:rsidR="00670033" w:rsidRPr="00D56A5B" w:rsidRDefault="00670033" w:rsidP="009C2385">
      <w:pPr>
        <w:tabs>
          <w:tab w:val="left" w:pos="335"/>
          <w:tab w:val="center" w:pos="6979"/>
        </w:tabs>
        <w:rPr>
          <w:rFonts w:ascii="Arial" w:hAnsi="Arial" w:cs="Arial"/>
          <w:sz w:val="24"/>
          <w:szCs w:val="24"/>
        </w:rPr>
      </w:pPr>
    </w:p>
    <w:p w14:paraId="5676EDCE" w14:textId="77777777" w:rsidR="00670033" w:rsidRPr="00D56A5B" w:rsidRDefault="00670033" w:rsidP="009C2385">
      <w:pPr>
        <w:tabs>
          <w:tab w:val="left" w:pos="335"/>
          <w:tab w:val="center" w:pos="6979"/>
        </w:tabs>
        <w:rPr>
          <w:rFonts w:ascii="Arial" w:hAnsi="Arial" w:cs="Arial"/>
          <w:sz w:val="24"/>
          <w:szCs w:val="24"/>
        </w:rPr>
      </w:pPr>
    </w:p>
    <w:p w14:paraId="4C5F2675" w14:textId="77777777" w:rsidR="00670033" w:rsidRPr="00D56A5B" w:rsidRDefault="00670033" w:rsidP="009C2385">
      <w:pPr>
        <w:tabs>
          <w:tab w:val="left" w:pos="335"/>
          <w:tab w:val="center" w:pos="6979"/>
        </w:tabs>
        <w:rPr>
          <w:rFonts w:ascii="Arial" w:hAnsi="Arial" w:cs="Arial"/>
          <w:sz w:val="24"/>
          <w:szCs w:val="24"/>
        </w:rPr>
      </w:pPr>
    </w:p>
    <w:p w14:paraId="703F3A80" w14:textId="77777777" w:rsidR="00670033" w:rsidRPr="00D56A5B" w:rsidRDefault="00670033" w:rsidP="009C2385">
      <w:pPr>
        <w:tabs>
          <w:tab w:val="left" w:pos="335"/>
          <w:tab w:val="center" w:pos="6979"/>
        </w:tabs>
        <w:rPr>
          <w:rFonts w:ascii="Arial" w:hAnsi="Arial" w:cs="Arial"/>
          <w:sz w:val="24"/>
          <w:szCs w:val="24"/>
        </w:rPr>
      </w:pPr>
    </w:p>
    <w:p w14:paraId="212E16FC" w14:textId="77777777" w:rsidR="00670033" w:rsidRPr="00D56A5B" w:rsidRDefault="00670033" w:rsidP="009C2385">
      <w:pPr>
        <w:tabs>
          <w:tab w:val="left" w:pos="335"/>
          <w:tab w:val="center" w:pos="6979"/>
        </w:tabs>
        <w:rPr>
          <w:rFonts w:ascii="Arial" w:hAnsi="Arial" w:cs="Arial"/>
          <w:sz w:val="24"/>
          <w:szCs w:val="24"/>
        </w:rPr>
      </w:pPr>
    </w:p>
    <w:p w14:paraId="321185C6" w14:textId="77777777" w:rsidR="00670033" w:rsidRPr="00D56A5B" w:rsidRDefault="00670033" w:rsidP="009C2385">
      <w:pPr>
        <w:tabs>
          <w:tab w:val="left" w:pos="335"/>
          <w:tab w:val="center" w:pos="6979"/>
        </w:tabs>
        <w:rPr>
          <w:rFonts w:ascii="Arial" w:hAnsi="Arial" w:cs="Arial"/>
          <w:sz w:val="24"/>
          <w:szCs w:val="24"/>
        </w:rPr>
      </w:pPr>
    </w:p>
    <w:p w14:paraId="56FCE2A6" w14:textId="77777777" w:rsidR="00670033" w:rsidRPr="00D56A5B" w:rsidRDefault="00670033" w:rsidP="009C2385">
      <w:pPr>
        <w:tabs>
          <w:tab w:val="left" w:pos="335"/>
          <w:tab w:val="center" w:pos="6979"/>
        </w:tabs>
        <w:rPr>
          <w:rFonts w:ascii="Arial" w:hAnsi="Arial" w:cs="Arial"/>
          <w:sz w:val="24"/>
          <w:szCs w:val="24"/>
        </w:rPr>
      </w:pPr>
    </w:p>
    <w:p w14:paraId="704A1F7A" w14:textId="77777777" w:rsidR="00670033" w:rsidRPr="00D56A5B" w:rsidRDefault="00670033" w:rsidP="009C2385">
      <w:pPr>
        <w:tabs>
          <w:tab w:val="left" w:pos="335"/>
          <w:tab w:val="center" w:pos="6979"/>
        </w:tabs>
        <w:rPr>
          <w:rFonts w:ascii="Arial" w:hAnsi="Arial" w:cs="Arial"/>
          <w:sz w:val="24"/>
          <w:szCs w:val="24"/>
        </w:rPr>
      </w:pPr>
    </w:p>
    <w:p w14:paraId="6450F881" w14:textId="77777777" w:rsidR="00670033" w:rsidRPr="00D56A5B" w:rsidRDefault="00670033" w:rsidP="009C2385">
      <w:pPr>
        <w:tabs>
          <w:tab w:val="left" w:pos="335"/>
          <w:tab w:val="center" w:pos="6979"/>
        </w:tabs>
        <w:rPr>
          <w:rFonts w:ascii="Arial" w:hAnsi="Arial" w:cs="Arial"/>
          <w:sz w:val="24"/>
          <w:szCs w:val="24"/>
        </w:rPr>
      </w:pPr>
    </w:p>
    <w:p w14:paraId="1B19D200" w14:textId="77777777" w:rsidR="00470ADF" w:rsidRPr="00D56A5B" w:rsidRDefault="00470ADF" w:rsidP="009C2385">
      <w:pPr>
        <w:tabs>
          <w:tab w:val="left" w:pos="335"/>
          <w:tab w:val="center" w:pos="6979"/>
        </w:tabs>
        <w:rPr>
          <w:rFonts w:ascii="Arial" w:hAnsi="Arial" w:cs="Arial"/>
          <w:sz w:val="24"/>
          <w:szCs w:val="24"/>
        </w:rPr>
      </w:pPr>
    </w:p>
    <w:p w14:paraId="2BB196C8" w14:textId="77777777" w:rsidR="002B5323" w:rsidRPr="00D56A5B" w:rsidRDefault="002B5323" w:rsidP="001835F9">
      <w:pPr>
        <w:tabs>
          <w:tab w:val="left" w:pos="6360"/>
        </w:tabs>
      </w:pPr>
    </w:p>
    <w:p w14:paraId="56F24FF8" w14:textId="5E6A7EC1" w:rsidR="009C2385" w:rsidRPr="00D56A5B" w:rsidRDefault="00AD7CDA" w:rsidP="00AD7CDA">
      <w:pPr>
        <w:pStyle w:val="Heading2"/>
        <w:rPr>
          <w:color w:val="0F243E" w:themeColor="text2" w:themeShade="80"/>
        </w:rPr>
      </w:pPr>
      <w:bookmarkStart w:id="19" w:name="_Toc197089718"/>
      <w:r w:rsidRPr="00D56A5B">
        <w:rPr>
          <w:color w:val="0F243E" w:themeColor="text2" w:themeShade="80"/>
        </w:rPr>
        <w:lastRenderedPageBreak/>
        <w:t>2.</w:t>
      </w:r>
      <w:r w:rsidR="00036D0E" w:rsidRPr="00D56A5B">
        <w:rPr>
          <w:color w:val="0F243E" w:themeColor="text2" w:themeShade="80"/>
        </w:rPr>
        <w:t>4</w:t>
      </w:r>
      <w:r w:rsidRPr="00D56A5B">
        <w:rPr>
          <w:color w:val="0F243E" w:themeColor="text2" w:themeShade="80"/>
        </w:rPr>
        <w:t xml:space="preserve"> </w:t>
      </w:r>
      <w:r w:rsidR="009C2385" w:rsidRPr="00D56A5B">
        <w:rPr>
          <w:color w:val="0F243E" w:themeColor="text2" w:themeShade="80"/>
        </w:rPr>
        <w:t>Personnel Hygiene</w:t>
      </w:r>
      <w:bookmarkEnd w:id="19"/>
      <w:r w:rsidR="009C2385" w:rsidRPr="00D56A5B">
        <w:rPr>
          <w:color w:val="0F243E" w:themeColor="text2" w:themeShade="80"/>
        </w:rPr>
        <w:t xml:space="preserve"> </w:t>
      </w:r>
    </w:p>
    <w:p w14:paraId="28F2CAB7" w14:textId="77777777" w:rsidR="009C2385" w:rsidRPr="00D56A5B" w:rsidRDefault="009C2385" w:rsidP="009C2385">
      <w:pPr>
        <w:spacing w:after="0"/>
        <w:jc w:val="both"/>
        <w:rPr>
          <w:rFonts w:ascii="Arial" w:hAnsi="Arial" w:cs="Arial"/>
        </w:rPr>
      </w:pPr>
      <w:r w:rsidRPr="00D56A5B">
        <w:rPr>
          <w:rFonts w:ascii="Arial" w:hAnsi="Arial" w:cs="Arial"/>
        </w:rPr>
        <w:t>Food handlers have the responsibility to maintain appropriate personnel hygiene practices to minimise the risk to food safety. The following shall be maintained:</w:t>
      </w:r>
    </w:p>
    <w:p w14:paraId="05579E5C" w14:textId="77777777" w:rsidR="009C2385" w:rsidRPr="00D56A5B" w:rsidRDefault="009C2385" w:rsidP="009C2385">
      <w:pPr>
        <w:spacing w:after="0"/>
        <w:jc w:val="both"/>
        <w:rPr>
          <w:rFonts w:ascii="Arial" w:hAnsi="Arial" w:cs="Arial"/>
        </w:rPr>
      </w:pPr>
    </w:p>
    <w:p w14:paraId="0D62D4AA" w14:textId="2A8E0EE1" w:rsidR="009C2385" w:rsidRPr="00D56A5B" w:rsidRDefault="009C2385" w:rsidP="009C2385">
      <w:pPr>
        <w:pStyle w:val="ListParagraph"/>
        <w:numPr>
          <w:ilvl w:val="0"/>
          <w:numId w:val="14"/>
        </w:numPr>
        <w:spacing w:after="0"/>
        <w:jc w:val="both"/>
        <w:rPr>
          <w:rFonts w:ascii="Arial" w:hAnsi="Arial" w:cs="Arial"/>
        </w:rPr>
      </w:pPr>
      <w:r w:rsidRPr="00D56A5B">
        <w:rPr>
          <w:rFonts w:ascii="Arial" w:hAnsi="Arial" w:cs="Arial"/>
        </w:rPr>
        <w:t xml:space="preserve">A training program to facilitate hygienic processing of products for human consumption shall be implemented. The training can be recorded on </w:t>
      </w:r>
      <w:r w:rsidRPr="00D56A5B">
        <w:rPr>
          <w:rFonts w:ascii="Arial" w:hAnsi="Arial" w:cs="Arial"/>
          <w:b/>
        </w:rPr>
        <w:t xml:space="preserve">Form </w:t>
      </w:r>
      <w:r w:rsidR="001E0C99" w:rsidRPr="00D56A5B">
        <w:rPr>
          <w:rFonts w:ascii="Arial" w:hAnsi="Arial" w:cs="Arial"/>
          <w:b/>
        </w:rPr>
        <w:t>6</w:t>
      </w:r>
      <w:r w:rsidRPr="00D56A5B">
        <w:rPr>
          <w:rFonts w:ascii="Arial" w:hAnsi="Arial" w:cs="Arial"/>
          <w:b/>
        </w:rPr>
        <w:t xml:space="preserve"> Staff Training Register;</w:t>
      </w:r>
    </w:p>
    <w:p w14:paraId="23853BCD" w14:textId="77777777" w:rsidR="009C2385" w:rsidRPr="00D56A5B" w:rsidRDefault="009C2385" w:rsidP="009C2385">
      <w:pPr>
        <w:pStyle w:val="ListParagraph"/>
        <w:spacing w:after="0"/>
        <w:jc w:val="both"/>
        <w:rPr>
          <w:rFonts w:ascii="Arial" w:hAnsi="Arial" w:cs="Arial"/>
          <w:sz w:val="16"/>
          <w:szCs w:val="16"/>
        </w:rPr>
      </w:pPr>
    </w:p>
    <w:p w14:paraId="4953EA3C" w14:textId="77777777" w:rsidR="009C2385" w:rsidRPr="00D56A5B" w:rsidRDefault="009C2385" w:rsidP="009C2385">
      <w:pPr>
        <w:pStyle w:val="ListParagraph"/>
        <w:numPr>
          <w:ilvl w:val="0"/>
          <w:numId w:val="14"/>
        </w:numPr>
        <w:spacing w:after="0"/>
        <w:jc w:val="both"/>
        <w:rPr>
          <w:rFonts w:ascii="Arial" w:hAnsi="Arial" w:cs="Arial"/>
        </w:rPr>
      </w:pPr>
      <w:r w:rsidRPr="00D56A5B">
        <w:rPr>
          <w:rFonts w:ascii="Arial" w:hAnsi="Arial" w:cs="Arial"/>
        </w:rPr>
        <w:t>Operators shall ensure that no employee while knowing to be suffering from, or to be a carrier of a disease capable of being transmitted through food, or while afflicted with infected wounds, sores, or diarrhoea, is permitted to work in any capacity in which it is possible either directly or indirectly to contaminate product with pathogenic microorganisms. Any person so afflicted shall report the illness to management;</w:t>
      </w:r>
    </w:p>
    <w:p w14:paraId="334DD391" w14:textId="77777777" w:rsidR="009C2385" w:rsidRPr="00D56A5B" w:rsidRDefault="009C2385" w:rsidP="009C2385">
      <w:pPr>
        <w:spacing w:after="0"/>
        <w:jc w:val="both"/>
        <w:rPr>
          <w:rFonts w:ascii="Arial" w:hAnsi="Arial" w:cs="Arial"/>
          <w:sz w:val="16"/>
          <w:szCs w:val="16"/>
        </w:rPr>
      </w:pPr>
    </w:p>
    <w:p w14:paraId="4BBA3E5D" w14:textId="5D4D5BAD" w:rsidR="009C2385" w:rsidRPr="00D56A5B" w:rsidRDefault="00616DE2" w:rsidP="009C2385">
      <w:pPr>
        <w:pStyle w:val="ListParagraph"/>
        <w:numPr>
          <w:ilvl w:val="0"/>
          <w:numId w:val="14"/>
        </w:numPr>
        <w:spacing w:after="0"/>
        <w:jc w:val="both"/>
        <w:rPr>
          <w:rFonts w:ascii="Arial" w:hAnsi="Arial" w:cs="Arial"/>
        </w:rPr>
      </w:pPr>
      <w:r w:rsidRPr="00D56A5B">
        <w:rPr>
          <w:rFonts w:ascii="Arial" w:hAnsi="Arial" w:cs="Arial"/>
          <w:noProof/>
        </w:rPr>
        <mc:AlternateContent>
          <mc:Choice Requires="wps">
            <w:drawing>
              <wp:anchor distT="0" distB="0" distL="114300" distR="114300" simplePos="0" relativeHeight="251658277" behindDoc="0" locked="0" layoutInCell="1" allowOverlap="1" wp14:anchorId="7BC2E2CC" wp14:editId="426D404D">
                <wp:simplePos x="0" y="0"/>
                <wp:positionH relativeFrom="column">
                  <wp:posOffset>3776345</wp:posOffset>
                </wp:positionH>
                <wp:positionV relativeFrom="paragraph">
                  <wp:posOffset>125730</wp:posOffset>
                </wp:positionV>
                <wp:extent cx="2321560" cy="2446020"/>
                <wp:effectExtent l="0" t="0" r="21590" b="11430"/>
                <wp:wrapSquare wrapText="bothSides"/>
                <wp:docPr id="423410717" name="Text Box 52"/>
                <wp:cNvGraphicFramePr/>
                <a:graphic xmlns:a="http://schemas.openxmlformats.org/drawingml/2006/main">
                  <a:graphicData uri="http://schemas.microsoft.com/office/word/2010/wordprocessingShape">
                    <wps:wsp>
                      <wps:cNvSpPr txBox="1"/>
                      <wps:spPr>
                        <a:xfrm>
                          <a:off x="0" y="0"/>
                          <a:ext cx="2321560" cy="2446020"/>
                        </a:xfrm>
                        <a:prstGeom prst="rect">
                          <a:avLst/>
                        </a:prstGeom>
                        <a:solidFill>
                          <a:schemeClr val="accent1">
                            <a:lumMod val="20000"/>
                            <a:lumOff val="80000"/>
                          </a:schemeClr>
                        </a:solidFill>
                        <a:ln w="6350">
                          <a:solidFill>
                            <a:prstClr val="black"/>
                          </a:solidFill>
                          <a:prstDash val="dash"/>
                        </a:ln>
                      </wps:spPr>
                      <wps:txbx>
                        <w:txbxContent>
                          <w:p w14:paraId="31122716" w14:textId="5AAE02E8" w:rsidR="00A9708D" w:rsidRPr="00D56A5B" w:rsidRDefault="00616DE2" w:rsidP="00A9708D">
                            <w:pPr>
                              <w:rPr>
                                <w:rFonts w:ascii="Arial Narrow" w:hAnsi="Arial Narrow"/>
                              </w:rPr>
                            </w:pPr>
                            <w:r w:rsidRPr="00D56A5B">
                              <w:rPr>
                                <w:rFonts w:ascii="Arial Narrow" w:hAnsi="Arial Narrow"/>
                                <w:noProof/>
                              </w:rPr>
                              <w:drawing>
                                <wp:inline distT="0" distB="0" distL="0" distR="0" wp14:anchorId="449F90CA" wp14:editId="108EA0C4">
                                  <wp:extent cx="380144" cy="380144"/>
                                  <wp:effectExtent l="0" t="0" r="1270" b="1270"/>
                                  <wp:docPr id="1008422913" name="Graphic 53"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830081" name="Graphic 812830081"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85671" cy="385671"/>
                                          </a:xfrm>
                                          <a:prstGeom prst="rect">
                                            <a:avLst/>
                                          </a:prstGeom>
                                        </pic:spPr>
                                      </pic:pic>
                                    </a:graphicData>
                                  </a:graphic>
                                </wp:inline>
                              </w:drawing>
                            </w:r>
                            <w:r w:rsidRPr="00D56A5B">
                              <w:rPr>
                                <w:rFonts w:ascii="Arial Narrow" w:hAnsi="Arial Narrow"/>
                              </w:rPr>
                              <w:t xml:space="preserve"> </w:t>
                            </w:r>
                            <w:r w:rsidR="00A9708D" w:rsidRPr="00D56A5B">
                              <w:rPr>
                                <w:rFonts w:ascii="Arial Narrow" w:hAnsi="Arial Narrow"/>
                              </w:rPr>
                              <w:t xml:space="preserve">In this section, document information on the procedures for the </w:t>
                            </w:r>
                            <w:r w:rsidR="00A9708D" w:rsidRPr="00D56A5B">
                              <w:rPr>
                                <w:rFonts w:ascii="Arial Narrow" w:hAnsi="Arial Narrow"/>
                                <w:b/>
                                <w:bCs/>
                              </w:rPr>
                              <w:t>Personal Hygiene Program</w:t>
                            </w:r>
                            <w:r w:rsidR="00A9708D" w:rsidRPr="00D56A5B">
                              <w:rPr>
                                <w:rFonts w:ascii="Arial Narrow" w:hAnsi="Arial Narrow"/>
                              </w:rPr>
                              <w:t xml:space="preserve"> established in your organisation. </w:t>
                            </w:r>
                          </w:p>
                          <w:p w14:paraId="192A9B78" w14:textId="3A4CD848" w:rsidR="00616DE2" w:rsidRPr="00D56A5B" w:rsidRDefault="00A9708D" w:rsidP="00A9708D">
                            <w:pPr>
                              <w:rPr>
                                <w:rFonts w:ascii="Arial Narrow" w:hAnsi="Arial Narrow"/>
                              </w:rPr>
                            </w:pPr>
                            <w:r w:rsidRPr="00D56A5B">
                              <w:rPr>
                                <w:rFonts w:ascii="Arial Narrow" w:hAnsi="Arial Narrow"/>
                                <w:b/>
                                <w:bCs/>
                              </w:rPr>
                              <w:t>Personal hygiene</w:t>
                            </w:r>
                            <w:r w:rsidRPr="00D56A5B">
                              <w:rPr>
                                <w:rFonts w:ascii="Arial Narrow" w:hAnsi="Arial Narrow"/>
                              </w:rPr>
                              <w:t xml:space="preserve"> is vital for minimizing the risk of food poisoning or contamination incidents affecting the business. Businesses should use this procedure to train their staff on personal hygiene.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2E2CC" id="_x0000_s1053" type="#_x0000_t202" style="position:absolute;left:0;text-align:left;margin-left:297.35pt;margin-top:9.9pt;width:182.8pt;height:192.6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" fillcolor="#dbe5f1 [660]" strokeweight=".5pt">
                <v:stroke dashstyle="dash"/>
                <v:textbox>
                  <w:txbxContent>
                    <w:p w14:paraId="31122716" w14:textId="5AAE02E8" w:rsidR="00A9708D" w:rsidRPr="00D56A5B" w:rsidRDefault="00616DE2" w:rsidP="00A9708D">
                      <w:pPr>
                        <w:rPr>
                          <w:rFonts w:ascii="Arial Narrow" w:hAnsi="Arial Narrow"/>
                        </w:rPr>
                      </w:pPr>
                      <w:r w:rsidRPr="00D56A5B">
                        <w:rPr>
                          <w:rFonts w:ascii="Arial Narrow" w:hAnsi="Arial Narrow"/>
                          <w:noProof/>
                        </w:rPr>
                        <w:drawing>
                          <wp:inline distT="0" distB="0" distL="0" distR="0" wp14:anchorId="449F90CA" wp14:editId="108EA0C4">
                            <wp:extent cx="380144" cy="380144"/>
                            <wp:effectExtent l="0" t="0" r="1270" b="1270"/>
                            <wp:docPr id="1008422913" name="Graphic 53"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830081" name="Graphic 812830081"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85671" cy="385671"/>
                                    </a:xfrm>
                                    <a:prstGeom prst="rect">
                                      <a:avLst/>
                                    </a:prstGeom>
                                  </pic:spPr>
                                </pic:pic>
                              </a:graphicData>
                            </a:graphic>
                          </wp:inline>
                        </w:drawing>
                      </w:r>
                      <w:r w:rsidRPr="00D56A5B">
                        <w:rPr>
                          <w:rFonts w:ascii="Arial Narrow" w:hAnsi="Arial Narrow"/>
                        </w:rPr>
                        <w:t xml:space="preserve"> </w:t>
                      </w:r>
                      <w:r w:rsidR="00A9708D" w:rsidRPr="00D56A5B">
                        <w:rPr>
                          <w:rFonts w:ascii="Arial Narrow" w:hAnsi="Arial Narrow"/>
                        </w:rPr>
                        <w:t xml:space="preserve">In this section, document information on the procedures for the </w:t>
                      </w:r>
                      <w:r w:rsidR="00A9708D" w:rsidRPr="00D56A5B">
                        <w:rPr>
                          <w:rFonts w:ascii="Arial Narrow" w:hAnsi="Arial Narrow"/>
                          <w:b/>
                          <w:bCs/>
                        </w:rPr>
                        <w:t>Personal Hygiene Program</w:t>
                      </w:r>
                      <w:r w:rsidR="00A9708D" w:rsidRPr="00D56A5B">
                        <w:rPr>
                          <w:rFonts w:ascii="Arial Narrow" w:hAnsi="Arial Narrow"/>
                        </w:rPr>
                        <w:t xml:space="preserve"> established in your organisation. </w:t>
                      </w:r>
                    </w:p>
                    <w:p w14:paraId="192A9B78" w14:textId="3A4CD848" w:rsidR="00616DE2" w:rsidRPr="00D56A5B" w:rsidRDefault="00A9708D" w:rsidP="00A9708D">
                      <w:pPr>
                        <w:rPr>
                          <w:rFonts w:ascii="Arial Narrow" w:hAnsi="Arial Narrow"/>
                        </w:rPr>
                      </w:pPr>
                      <w:r w:rsidRPr="00D56A5B">
                        <w:rPr>
                          <w:rFonts w:ascii="Arial Narrow" w:hAnsi="Arial Narrow"/>
                          <w:b/>
                          <w:bCs/>
                        </w:rPr>
                        <w:t>Personal hygiene</w:t>
                      </w:r>
                      <w:r w:rsidRPr="00D56A5B">
                        <w:rPr>
                          <w:rFonts w:ascii="Arial Narrow" w:hAnsi="Arial Narrow"/>
                        </w:rPr>
                        <w:t xml:space="preserve"> is vital for minimizing the risk of food poisoning or contamination incidents affecting the business. Businesses should use this procedure to train their staff on personal hygiene.</w:t>
                      </w:r>
                    </w:p>
                  </w:txbxContent>
                </v:textbox>
                <w10:wrap type="square"/>
              </v:shape>
            </w:pict>
          </mc:Fallback>
        </mc:AlternateContent>
      </w:r>
      <w:r w:rsidR="009C2385" w:rsidRPr="00D56A5B">
        <w:rPr>
          <w:rFonts w:ascii="Arial" w:hAnsi="Arial" w:cs="Arial"/>
        </w:rPr>
        <w:t xml:space="preserve">Particular attention shall be paid to infected wounds and sores, enteric </w:t>
      </w:r>
      <w:r w:rsidR="001E0C99" w:rsidRPr="00D56A5B">
        <w:rPr>
          <w:rFonts w:ascii="Arial" w:hAnsi="Arial" w:cs="Arial"/>
        </w:rPr>
        <w:t>infection,</w:t>
      </w:r>
      <w:r w:rsidR="009C2385" w:rsidRPr="00D56A5B">
        <w:rPr>
          <w:rFonts w:ascii="Arial" w:hAnsi="Arial" w:cs="Arial"/>
        </w:rPr>
        <w:t xml:space="preserve"> and respiratory diseases;</w:t>
      </w:r>
    </w:p>
    <w:p w14:paraId="42F743B6" w14:textId="77777777" w:rsidR="009C2385" w:rsidRPr="00D56A5B" w:rsidRDefault="009C2385" w:rsidP="009C2385">
      <w:pPr>
        <w:spacing w:after="0"/>
        <w:jc w:val="both"/>
        <w:rPr>
          <w:rFonts w:ascii="Arial" w:hAnsi="Arial" w:cs="Arial"/>
          <w:sz w:val="16"/>
          <w:szCs w:val="16"/>
        </w:rPr>
      </w:pPr>
    </w:p>
    <w:p w14:paraId="22ED735D" w14:textId="77777777" w:rsidR="009C2385" w:rsidRPr="00D56A5B" w:rsidRDefault="009C2385" w:rsidP="009C2385">
      <w:pPr>
        <w:pStyle w:val="ListParagraph"/>
        <w:numPr>
          <w:ilvl w:val="0"/>
          <w:numId w:val="14"/>
        </w:numPr>
        <w:spacing w:after="0"/>
        <w:jc w:val="both"/>
        <w:rPr>
          <w:rFonts w:ascii="Arial" w:hAnsi="Arial" w:cs="Arial"/>
        </w:rPr>
      </w:pPr>
      <w:r w:rsidRPr="00D56A5B">
        <w:rPr>
          <w:rFonts w:ascii="Arial" w:hAnsi="Arial" w:cs="Arial"/>
        </w:rPr>
        <w:t>Every person who is cut or injured, shall cease work until their wound is suitably dressed. No person working in a licensed premises area shall wear any bandage unless that bandage is completely protected by a waterproof and conspicuously coloured covering that cannot be easily detached;</w:t>
      </w:r>
    </w:p>
    <w:p w14:paraId="0A6F6CE3" w14:textId="77777777" w:rsidR="009C2385" w:rsidRPr="00D56A5B" w:rsidRDefault="009C2385" w:rsidP="009C2385">
      <w:pPr>
        <w:spacing w:after="0"/>
        <w:jc w:val="both"/>
        <w:rPr>
          <w:rFonts w:ascii="Arial" w:hAnsi="Arial" w:cs="Arial"/>
          <w:sz w:val="16"/>
          <w:szCs w:val="16"/>
        </w:rPr>
      </w:pPr>
    </w:p>
    <w:p w14:paraId="6FB0F97C" w14:textId="77777777" w:rsidR="009C2385" w:rsidRPr="00D56A5B" w:rsidRDefault="009C2385" w:rsidP="009C2385">
      <w:pPr>
        <w:pStyle w:val="ListParagraph"/>
        <w:numPr>
          <w:ilvl w:val="0"/>
          <w:numId w:val="14"/>
        </w:numPr>
        <w:spacing w:after="0"/>
        <w:jc w:val="both"/>
        <w:rPr>
          <w:rFonts w:ascii="Arial" w:hAnsi="Arial" w:cs="Arial"/>
        </w:rPr>
      </w:pPr>
      <w:r w:rsidRPr="00D56A5B">
        <w:rPr>
          <w:rFonts w:ascii="Arial" w:hAnsi="Arial" w:cs="Arial"/>
        </w:rPr>
        <w:t>Every person engaged in the handling of meat and meat products while on duty shall thoroughly wash their hands using liquid sanitiser and potable warm water when potential contamination has occurred;</w:t>
      </w:r>
    </w:p>
    <w:p w14:paraId="735FECA6" w14:textId="77777777" w:rsidR="009C2385" w:rsidRPr="00D56A5B" w:rsidRDefault="009C2385" w:rsidP="009C2385">
      <w:pPr>
        <w:pStyle w:val="ListParagraph"/>
        <w:spacing w:after="0"/>
        <w:rPr>
          <w:rFonts w:ascii="Arial" w:hAnsi="Arial" w:cs="Arial"/>
          <w:sz w:val="16"/>
          <w:szCs w:val="16"/>
        </w:rPr>
      </w:pPr>
    </w:p>
    <w:p w14:paraId="42069E01" w14:textId="77777777" w:rsidR="009C2385" w:rsidRPr="00D56A5B" w:rsidRDefault="009C2385" w:rsidP="009C2385">
      <w:pPr>
        <w:spacing w:after="0"/>
        <w:ind w:firstLine="720"/>
        <w:rPr>
          <w:rFonts w:ascii="Arial" w:hAnsi="Arial" w:cs="Arial"/>
        </w:rPr>
      </w:pPr>
      <w:r w:rsidRPr="00D56A5B">
        <w:rPr>
          <w:rFonts w:ascii="Arial" w:hAnsi="Arial" w:cs="Arial"/>
        </w:rPr>
        <w:t>Food handlers must wash their hands:</w:t>
      </w:r>
    </w:p>
    <w:p w14:paraId="12E87664" w14:textId="77777777" w:rsidR="009C2385" w:rsidRPr="00D56A5B" w:rsidRDefault="009C2385" w:rsidP="009C2385">
      <w:pPr>
        <w:pStyle w:val="ListParagraph"/>
        <w:spacing w:after="0"/>
        <w:ind w:firstLine="720"/>
        <w:rPr>
          <w:rFonts w:ascii="Arial" w:hAnsi="Arial" w:cs="Arial"/>
        </w:rPr>
      </w:pPr>
      <w:r w:rsidRPr="00D56A5B">
        <w:rPr>
          <w:rFonts w:ascii="Arial" w:hAnsi="Arial" w:cs="Arial"/>
        </w:rPr>
        <w:t>- Before commencement or re-commencing of work;</w:t>
      </w:r>
    </w:p>
    <w:p w14:paraId="7B128EA0" w14:textId="77777777" w:rsidR="009C2385" w:rsidRPr="00D56A5B" w:rsidRDefault="009C2385" w:rsidP="009C2385">
      <w:pPr>
        <w:pStyle w:val="ListParagraph"/>
        <w:spacing w:after="0"/>
        <w:ind w:firstLine="720"/>
        <w:rPr>
          <w:rFonts w:ascii="Arial" w:hAnsi="Arial" w:cs="Arial"/>
        </w:rPr>
      </w:pPr>
      <w:r w:rsidRPr="00D56A5B">
        <w:rPr>
          <w:rFonts w:ascii="Arial" w:hAnsi="Arial" w:cs="Arial"/>
        </w:rPr>
        <w:t>- Before working with cooked/ready-to-eat products after handling of raw food;</w:t>
      </w:r>
    </w:p>
    <w:p w14:paraId="11F68817" w14:textId="0E58AC8B" w:rsidR="009C2385" w:rsidRPr="00D56A5B" w:rsidRDefault="009C2385" w:rsidP="009C2385">
      <w:pPr>
        <w:pStyle w:val="ListParagraph"/>
        <w:spacing w:after="0"/>
        <w:ind w:firstLine="720"/>
        <w:rPr>
          <w:rFonts w:ascii="Arial" w:hAnsi="Arial" w:cs="Arial"/>
        </w:rPr>
      </w:pPr>
      <w:r w:rsidRPr="00D56A5B">
        <w:rPr>
          <w:rFonts w:ascii="Arial" w:hAnsi="Arial" w:cs="Arial"/>
        </w:rPr>
        <w:t xml:space="preserve">- After toilet, </w:t>
      </w:r>
      <w:r w:rsidR="001E0C99" w:rsidRPr="00D56A5B">
        <w:rPr>
          <w:rFonts w:ascii="Arial" w:hAnsi="Arial" w:cs="Arial"/>
        </w:rPr>
        <w:t>cigarette,</w:t>
      </w:r>
      <w:r w:rsidRPr="00D56A5B">
        <w:rPr>
          <w:rFonts w:ascii="Arial" w:hAnsi="Arial" w:cs="Arial"/>
        </w:rPr>
        <w:t xml:space="preserve"> and lunch break; </w:t>
      </w:r>
    </w:p>
    <w:p w14:paraId="39CF867D" w14:textId="2FD39327" w:rsidR="009C2385" w:rsidRPr="00D56A5B" w:rsidRDefault="009C2385" w:rsidP="009C2385">
      <w:pPr>
        <w:spacing w:after="0"/>
        <w:ind w:left="720" w:firstLine="720"/>
        <w:rPr>
          <w:rFonts w:ascii="Arial" w:hAnsi="Arial" w:cs="Arial"/>
        </w:rPr>
      </w:pPr>
      <w:r w:rsidRPr="00D56A5B">
        <w:rPr>
          <w:rFonts w:ascii="Arial" w:hAnsi="Arial" w:cs="Arial"/>
        </w:rPr>
        <w:t xml:space="preserve">- After touching face, </w:t>
      </w:r>
      <w:r w:rsidR="001E0C99" w:rsidRPr="00D56A5B">
        <w:rPr>
          <w:rFonts w:ascii="Arial" w:hAnsi="Arial" w:cs="Arial"/>
        </w:rPr>
        <w:t>body,</w:t>
      </w:r>
      <w:r w:rsidRPr="00D56A5B">
        <w:rPr>
          <w:rFonts w:ascii="Arial" w:hAnsi="Arial" w:cs="Arial"/>
        </w:rPr>
        <w:t xml:space="preserve"> and hair; and</w:t>
      </w:r>
    </w:p>
    <w:p w14:paraId="696742B9" w14:textId="77777777" w:rsidR="009C2385" w:rsidRPr="00D56A5B" w:rsidRDefault="009C2385" w:rsidP="009C2385">
      <w:pPr>
        <w:spacing w:after="0"/>
        <w:ind w:left="720" w:firstLine="720"/>
        <w:rPr>
          <w:rFonts w:ascii="Arial" w:hAnsi="Arial" w:cs="Arial"/>
        </w:rPr>
      </w:pPr>
      <w:r w:rsidRPr="00D56A5B">
        <w:rPr>
          <w:rFonts w:ascii="Arial" w:hAnsi="Arial" w:cs="Arial"/>
        </w:rPr>
        <w:t xml:space="preserve">- After sneezing and coughing. </w:t>
      </w:r>
    </w:p>
    <w:p w14:paraId="3977A0D4" w14:textId="77777777" w:rsidR="009C2385" w:rsidRPr="00D56A5B" w:rsidRDefault="009C2385" w:rsidP="009C2385">
      <w:pPr>
        <w:spacing w:after="0"/>
        <w:jc w:val="both"/>
        <w:rPr>
          <w:rFonts w:ascii="Arial" w:hAnsi="Arial" w:cs="Arial"/>
          <w:sz w:val="16"/>
          <w:szCs w:val="16"/>
        </w:rPr>
      </w:pPr>
    </w:p>
    <w:p w14:paraId="3D61B4E4" w14:textId="77777777" w:rsidR="009C2385" w:rsidRPr="00D56A5B" w:rsidRDefault="009C2385" w:rsidP="009C2385">
      <w:pPr>
        <w:pStyle w:val="ListParagraph"/>
        <w:numPr>
          <w:ilvl w:val="0"/>
          <w:numId w:val="14"/>
        </w:numPr>
        <w:spacing w:after="0"/>
        <w:jc w:val="both"/>
        <w:rPr>
          <w:rFonts w:ascii="Arial" w:hAnsi="Arial" w:cs="Arial"/>
        </w:rPr>
      </w:pPr>
      <w:r w:rsidRPr="00D56A5B">
        <w:rPr>
          <w:rFonts w:ascii="Arial" w:hAnsi="Arial" w:cs="Arial"/>
        </w:rPr>
        <w:t>Protective gloves for use in the handling of meat shall be maintained in a sound clean and sanitary condition;</w:t>
      </w:r>
    </w:p>
    <w:p w14:paraId="68655A6E" w14:textId="77777777" w:rsidR="009C2385" w:rsidRPr="00D56A5B" w:rsidRDefault="009C2385" w:rsidP="009C2385">
      <w:pPr>
        <w:spacing w:after="0"/>
        <w:jc w:val="both"/>
        <w:rPr>
          <w:rFonts w:ascii="Arial" w:hAnsi="Arial" w:cs="Arial"/>
          <w:sz w:val="16"/>
          <w:szCs w:val="16"/>
        </w:rPr>
      </w:pPr>
    </w:p>
    <w:p w14:paraId="134B125E" w14:textId="77777777" w:rsidR="009C2385" w:rsidRPr="00D56A5B" w:rsidRDefault="009C2385" w:rsidP="009C2385">
      <w:pPr>
        <w:pStyle w:val="ListParagraph"/>
        <w:numPr>
          <w:ilvl w:val="0"/>
          <w:numId w:val="14"/>
        </w:numPr>
        <w:spacing w:after="0"/>
        <w:jc w:val="both"/>
        <w:rPr>
          <w:rFonts w:ascii="Arial" w:hAnsi="Arial" w:cs="Arial"/>
        </w:rPr>
      </w:pPr>
      <w:r w:rsidRPr="00D56A5B">
        <w:rPr>
          <w:rFonts w:ascii="Arial" w:hAnsi="Arial" w:cs="Arial"/>
        </w:rPr>
        <w:t>Every person involved in processing of meat and meat products fit for human consumption shall maintain a high standard of personal cleanliness. They shall at all times wear suitable clothing of a colour that allows detection of visible contamination, head covering enclosing hair and enclosed footwear. These articles shall be kept clean and consistent with the work in which the person is engaged;</w:t>
      </w:r>
    </w:p>
    <w:p w14:paraId="420C62E9" w14:textId="77777777" w:rsidR="009C2385" w:rsidRPr="00D56A5B" w:rsidRDefault="009C2385" w:rsidP="009C2385">
      <w:pPr>
        <w:spacing w:after="0"/>
        <w:jc w:val="both"/>
        <w:rPr>
          <w:rFonts w:ascii="Arial" w:hAnsi="Arial" w:cs="Arial"/>
          <w:sz w:val="16"/>
          <w:szCs w:val="16"/>
        </w:rPr>
      </w:pPr>
    </w:p>
    <w:p w14:paraId="703B5869" w14:textId="77777777" w:rsidR="009C2385" w:rsidRPr="00D56A5B" w:rsidRDefault="009C2385" w:rsidP="009C2385">
      <w:pPr>
        <w:pStyle w:val="ListParagraph"/>
        <w:numPr>
          <w:ilvl w:val="0"/>
          <w:numId w:val="14"/>
        </w:numPr>
        <w:spacing w:after="0"/>
        <w:jc w:val="both"/>
        <w:rPr>
          <w:rFonts w:ascii="Arial" w:hAnsi="Arial" w:cs="Arial"/>
        </w:rPr>
      </w:pPr>
      <w:r w:rsidRPr="00D56A5B">
        <w:rPr>
          <w:rFonts w:ascii="Arial" w:hAnsi="Arial" w:cs="Arial"/>
        </w:rPr>
        <w:t>Protective clothing such as aprons, gloves and implements shall be properly cleaned at the end of the day and when necessary in a facility provided for this purpose;</w:t>
      </w:r>
    </w:p>
    <w:p w14:paraId="2FBBB732" w14:textId="77777777" w:rsidR="009C2385" w:rsidRPr="00D56A5B" w:rsidRDefault="009C2385" w:rsidP="009C2385">
      <w:pPr>
        <w:spacing w:after="0"/>
        <w:jc w:val="both"/>
        <w:rPr>
          <w:rFonts w:ascii="Arial" w:hAnsi="Arial" w:cs="Arial"/>
          <w:sz w:val="16"/>
          <w:szCs w:val="16"/>
        </w:rPr>
      </w:pPr>
    </w:p>
    <w:p w14:paraId="4F6FC72A" w14:textId="77777777" w:rsidR="009C2385" w:rsidRPr="00D56A5B" w:rsidRDefault="009C2385" w:rsidP="009C2385">
      <w:pPr>
        <w:pStyle w:val="ListParagraph"/>
        <w:numPr>
          <w:ilvl w:val="0"/>
          <w:numId w:val="14"/>
        </w:numPr>
        <w:spacing w:after="0"/>
        <w:jc w:val="both"/>
        <w:rPr>
          <w:rFonts w:ascii="Arial" w:hAnsi="Arial" w:cs="Arial"/>
        </w:rPr>
      </w:pPr>
      <w:r w:rsidRPr="00D56A5B">
        <w:rPr>
          <w:rFonts w:ascii="Arial" w:hAnsi="Arial" w:cs="Arial"/>
        </w:rPr>
        <w:lastRenderedPageBreak/>
        <w:t>Aprons and personal working equipment including protective gloves, knives and scabbards shall not be worn into toilet areas. Hooks shall be provided at designated sites within the production areas for the hanging of these articles; and</w:t>
      </w:r>
    </w:p>
    <w:p w14:paraId="0E387379" w14:textId="77777777" w:rsidR="009C2385" w:rsidRPr="00D56A5B" w:rsidRDefault="009C2385" w:rsidP="009C2385">
      <w:pPr>
        <w:spacing w:after="0"/>
        <w:jc w:val="both"/>
        <w:rPr>
          <w:rFonts w:ascii="Arial" w:hAnsi="Arial" w:cs="Arial"/>
          <w:sz w:val="16"/>
          <w:szCs w:val="16"/>
        </w:rPr>
      </w:pPr>
    </w:p>
    <w:p w14:paraId="26B29AF0" w14:textId="39314311" w:rsidR="00371A80" w:rsidRPr="00D56A5B" w:rsidRDefault="009C2385" w:rsidP="00B20BCA">
      <w:pPr>
        <w:pStyle w:val="ListParagraph"/>
        <w:numPr>
          <w:ilvl w:val="0"/>
          <w:numId w:val="14"/>
        </w:numPr>
        <w:spacing w:after="0"/>
        <w:jc w:val="both"/>
        <w:rPr>
          <w:rFonts w:ascii="Arial" w:hAnsi="Arial" w:cs="Arial"/>
        </w:rPr>
      </w:pPr>
      <w:r w:rsidRPr="00D56A5B">
        <w:rPr>
          <w:rFonts w:ascii="Arial" w:hAnsi="Arial" w:cs="Arial"/>
        </w:rPr>
        <w:t xml:space="preserve">Any behaviour, which could result in contamination of meat, such as eating, smoking, </w:t>
      </w:r>
      <w:r w:rsidR="001E0C99" w:rsidRPr="00D56A5B">
        <w:rPr>
          <w:rFonts w:ascii="Arial" w:hAnsi="Arial" w:cs="Arial"/>
        </w:rPr>
        <w:t>spitting,</w:t>
      </w:r>
      <w:r w:rsidRPr="00D56A5B">
        <w:rPr>
          <w:rFonts w:ascii="Arial" w:hAnsi="Arial" w:cs="Arial"/>
        </w:rPr>
        <w:t xml:space="preserve"> and throwing of product, is prohibited.</w:t>
      </w:r>
    </w:p>
    <w:p w14:paraId="2751F19F" w14:textId="77777777" w:rsidR="00616DE2" w:rsidRPr="00D56A5B" w:rsidRDefault="00616DE2" w:rsidP="00616DE2">
      <w:pPr>
        <w:pStyle w:val="ListParagraph"/>
        <w:rPr>
          <w:rFonts w:ascii="Arial" w:hAnsi="Arial" w:cs="Arial"/>
        </w:rPr>
      </w:pPr>
    </w:p>
    <w:p w14:paraId="600B55D1" w14:textId="77777777" w:rsidR="00670033" w:rsidRPr="00D56A5B" w:rsidRDefault="00670033" w:rsidP="00616DE2">
      <w:pPr>
        <w:pStyle w:val="ListParagraph"/>
        <w:rPr>
          <w:rFonts w:ascii="Arial" w:hAnsi="Arial" w:cs="Arial"/>
        </w:rPr>
      </w:pPr>
    </w:p>
    <w:p w14:paraId="3FC9B0A7" w14:textId="77777777" w:rsidR="00670033" w:rsidRPr="00D56A5B" w:rsidRDefault="00670033" w:rsidP="00616DE2">
      <w:pPr>
        <w:pStyle w:val="ListParagraph"/>
        <w:rPr>
          <w:rFonts w:ascii="Arial" w:hAnsi="Arial" w:cs="Arial"/>
        </w:rPr>
      </w:pPr>
    </w:p>
    <w:p w14:paraId="53242FBA" w14:textId="77777777" w:rsidR="00670033" w:rsidRPr="00D56A5B" w:rsidRDefault="00670033" w:rsidP="00616DE2">
      <w:pPr>
        <w:pStyle w:val="ListParagraph"/>
        <w:rPr>
          <w:rFonts w:ascii="Arial" w:hAnsi="Arial" w:cs="Arial"/>
        </w:rPr>
      </w:pPr>
    </w:p>
    <w:p w14:paraId="5392469E" w14:textId="77777777" w:rsidR="00670033" w:rsidRPr="00D56A5B" w:rsidRDefault="00670033" w:rsidP="00616DE2">
      <w:pPr>
        <w:pStyle w:val="ListParagraph"/>
        <w:rPr>
          <w:rFonts w:ascii="Arial" w:hAnsi="Arial" w:cs="Arial"/>
        </w:rPr>
      </w:pPr>
    </w:p>
    <w:p w14:paraId="6648C0C8" w14:textId="77777777" w:rsidR="00670033" w:rsidRPr="00D56A5B" w:rsidRDefault="00670033" w:rsidP="00616DE2">
      <w:pPr>
        <w:pStyle w:val="ListParagraph"/>
        <w:rPr>
          <w:rFonts w:ascii="Arial" w:hAnsi="Arial" w:cs="Arial"/>
        </w:rPr>
      </w:pPr>
    </w:p>
    <w:p w14:paraId="56DD973B" w14:textId="77777777" w:rsidR="00670033" w:rsidRPr="00D56A5B" w:rsidRDefault="00670033" w:rsidP="00616DE2">
      <w:pPr>
        <w:pStyle w:val="ListParagraph"/>
        <w:rPr>
          <w:rFonts w:ascii="Arial" w:hAnsi="Arial" w:cs="Arial"/>
        </w:rPr>
      </w:pPr>
    </w:p>
    <w:p w14:paraId="749B1044" w14:textId="77777777" w:rsidR="00670033" w:rsidRPr="00D56A5B" w:rsidRDefault="00670033" w:rsidP="00616DE2">
      <w:pPr>
        <w:pStyle w:val="ListParagraph"/>
        <w:rPr>
          <w:rFonts w:ascii="Arial" w:hAnsi="Arial" w:cs="Arial"/>
        </w:rPr>
      </w:pPr>
    </w:p>
    <w:p w14:paraId="6AFFEEED" w14:textId="77777777" w:rsidR="00670033" w:rsidRPr="00D56A5B" w:rsidRDefault="00670033" w:rsidP="00616DE2">
      <w:pPr>
        <w:pStyle w:val="ListParagraph"/>
        <w:rPr>
          <w:rFonts w:ascii="Arial" w:hAnsi="Arial" w:cs="Arial"/>
        </w:rPr>
      </w:pPr>
    </w:p>
    <w:p w14:paraId="58619469" w14:textId="77777777" w:rsidR="00670033" w:rsidRPr="00D56A5B" w:rsidRDefault="00670033" w:rsidP="00616DE2">
      <w:pPr>
        <w:pStyle w:val="ListParagraph"/>
        <w:rPr>
          <w:rFonts w:ascii="Arial" w:hAnsi="Arial" w:cs="Arial"/>
        </w:rPr>
      </w:pPr>
    </w:p>
    <w:p w14:paraId="1FB4BA69" w14:textId="77777777" w:rsidR="00670033" w:rsidRPr="00D56A5B" w:rsidRDefault="00670033" w:rsidP="00616DE2">
      <w:pPr>
        <w:pStyle w:val="ListParagraph"/>
        <w:rPr>
          <w:rFonts w:ascii="Arial" w:hAnsi="Arial" w:cs="Arial"/>
        </w:rPr>
      </w:pPr>
    </w:p>
    <w:p w14:paraId="30387A6A" w14:textId="77777777" w:rsidR="00670033" w:rsidRPr="00D56A5B" w:rsidRDefault="00670033" w:rsidP="00616DE2">
      <w:pPr>
        <w:pStyle w:val="ListParagraph"/>
        <w:rPr>
          <w:rFonts w:ascii="Arial" w:hAnsi="Arial" w:cs="Arial"/>
        </w:rPr>
      </w:pPr>
    </w:p>
    <w:p w14:paraId="69ACB614" w14:textId="77777777" w:rsidR="00670033" w:rsidRPr="00D56A5B" w:rsidRDefault="00670033" w:rsidP="00616DE2">
      <w:pPr>
        <w:pStyle w:val="ListParagraph"/>
        <w:rPr>
          <w:rFonts w:ascii="Arial" w:hAnsi="Arial" w:cs="Arial"/>
        </w:rPr>
      </w:pPr>
    </w:p>
    <w:p w14:paraId="16728B05" w14:textId="77777777" w:rsidR="00670033" w:rsidRPr="00D56A5B" w:rsidRDefault="00670033" w:rsidP="00616DE2">
      <w:pPr>
        <w:pStyle w:val="ListParagraph"/>
        <w:rPr>
          <w:rFonts w:ascii="Arial" w:hAnsi="Arial" w:cs="Arial"/>
        </w:rPr>
      </w:pPr>
    </w:p>
    <w:p w14:paraId="2A89E051" w14:textId="77777777" w:rsidR="00670033" w:rsidRPr="00D56A5B" w:rsidRDefault="00670033" w:rsidP="00616DE2">
      <w:pPr>
        <w:pStyle w:val="ListParagraph"/>
        <w:rPr>
          <w:rFonts w:ascii="Arial" w:hAnsi="Arial" w:cs="Arial"/>
        </w:rPr>
      </w:pPr>
    </w:p>
    <w:p w14:paraId="033F52B3" w14:textId="77777777" w:rsidR="00670033" w:rsidRPr="00D56A5B" w:rsidRDefault="00670033" w:rsidP="00616DE2">
      <w:pPr>
        <w:pStyle w:val="ListParagraph"/>
        <w:rPr>
          <w:rFonts w:ascii="Arial" w:hAnsi="Arial" w:cs="Arial"/>
        </w:rPr>
      </w:pPr>
    </w:p>
    <w:p w14:paraId="3566A6C5" w14:textId="77777777" w:rsidR="00670033" w:rsidRPr="00D56A5B" w:rsidRDefault="00670033" w:rsidP="00616DE2">
      <w:pPr>
        <w:pStyle w:val="ListParagraph"/>
        <w:rPr>
          <w:rFonts w:ascii="Arial" w:hAnsi="Arial" w:cs="Arial"/>
        </w:rPr>
      </w:pPr>
    </w:p>
    <w:p w14:paraId="74EBB3B8" w14:textId="77777777" w:rsidR="00670033" w:rsidRPr="00D56A5B" w:rsidRDefault="00670033" w:rsidP="00616DE2">
      <w:pPr>
        <w:pStyle w:val="ListParagraph"/>
        <w:rPr>
          <w:rFonts w:ascii="Arial" w:hAnsi="Arial" w:cs="Arial"/>
        </w:rPr>
      </w:pPr>
    </w:p>
    <w:p w14:paraId="2C92BD44" w14:textId="77777777" w:rsidR="00670033" w:rsidRPr="00D56A5B" w:rsidRDefault="00670033" w:rsidP="00616DE2">
      <w:pPr>
        <w:pStyle w:val="ListParagraph"/>
        <w:rPr>
          <w:rFonts w:ascii="Arial" w:hAnsi="Arial" w:cs="Arial"/>
        </w:rPr>
      </w:pPr>
    </w:p>
    <w:p w14:paraId="5AC47CE4" w14:textId="77777777" w:rsidR="00670033" w:rsidRPr="00D56A5B" w:rsidRDefault="00670033" w:rsidP="00616DE2">
      <w:pPr>
        <w:pStyle w:val="ListParagraph"/>
        <w:rPr>
          <w:rFonts w:ascii="Arial" w:hAnsi="Arial" w:cs="Arial"/>
        </w:rPr>
      </w:pPr>
    </w:p>
    <w:p w14:paraId="665D799B" w14:textId="77777777" w:rsidR="00670033" w:rsidRPr="00D56A5B" w:rsidRDefault="00670033" w:rsidP="00616DE2">
      <w:pPr>
        <w:pStyle w:val="ListParagraph"/>
        <w:rPr>
          <w:rFonts w:ascii="Arial" w:hAnsi="Arial" w:cs="Arial"/>
        </w:rPr>
      </w:pPr>
    </w:p>
    <w:p w14:paraId="06102E36" w14:textId="77777777" w:rsidR="00670033" w:rsidRPr="00D56A5B" w:rsidRDefault="00670033" w:rsidP="00616DE2">
      <w:pPr>
        <w:pStyle w:val="ListParagraph"/>
        <w:rPr>
          <w:rFonts w:ascii="Arial" w:hAnsi="Arial" w:cs="Arial"/>
        </w:rPr>
      </w:pPr>
    </w:p>
    <w:p w14:paraId="4DE30150" w14:textId="77777777" w:rsidR="00670033" w:rsidRPr="00D56A5B" w:rsidRDefault="00670033" w:rsidP="00616DE2">
      <w:pPr>
        <w:pStyle w:val="ListParagraph"/>
        <w:rPr>
          <w:rFonts w:ascii="Arial" w:hAnsi="Arial" w:cs="Arial"/>
        </w:rPr>
      </w:pPr>
    </w:p>
    <w:p w14:paraId="1C27F54E" w14:textId="77777777" w:rsidR="00670033" w:rsidRPr="00D56A5B" w:rsidRDefault="00670033" w:rsidP="00616DE2">
      <w:pPr>
        <w:pStyle w:val="ListParagraph"/>
        <w:rPr>
          <w:rFonts w:ascii="Arial" w:hAnsi="Arial" w:cs="Arial"/>
        </w:rPr>
      </w:pPr>
    </w:p>
    <w:p w14:paraId="0A27F9CE" w14:textId="77777777" w:rsidR="00670033" w:rsidRPr="00D56A5B" w:rsidRDefault="00670033" w:rsidP="00616DE2">
      <w:pPr>
        <w:pStyle w:val="ListParagraph"/>
        <w:rPr>
          <w:rFonts w:ascii="Arial" w:hAnsi="Arial" w:cs="Arial"/>
        </w:rPr>
      </w:pPr>
    </w:p>
    <w:p w14:paraId="00DAA3C3" w14:textId="77777777" w:rsidR="00670033" w:rsidRPr="00D56A5B" w:rsidRDefault="00670033" w:rsidP="00616DE2">
      <w:pPr>
        <w:pStyle w:val="ListParagraph"/>
        <w:rPr>
          <w:rFonts w:ascii="Arial" w:hAnsi="Arial" w:cs="Arial"/>
        </w:rPr>
      </w:pPr>
    </w:p>
    <w:p w14:paraId="11EC9FE8" w14:textId="77777777" w:rsidR="00670033" w:rsidRPr="00D56A5B" w:rsidRDefault="00670033" w:rsidP="00616DE2">
      <w:pPr>
        <w:pStyle w:val="ListParagraph"/>
        <w:rPr>
          <w:rFonts w:ascii="Arial" w:hAnsi="Arial" w:cs="Arial"/>
        </w:rPr>
      </w:pPr>
    </w:p>
    <w:p w14:paraId="2D99F901" w14:textId="77777777" w:rsidR="00670033" w:rsidRPr="00D56A5B" w:rsidRDefault="00670033" w:rsidP="00616DE2">
      <w:pPr>
        <w:pStyle w:val="ListParagraph"/>
        <w:rPr>
          <w:rFonts w:ascii="Arial" w:hAnsi="Arial" w:cs="Arial"/>
        </w:rPr>
      </w:pPr>
    </w:p>
    <w:p w14:paraId="549A2071" w14:textId="77777777" w:rsidR="00670033" w:rsidRPr="00D56A5B" w:rsidRDefault="00670033" w:rsidP="00616DE2">
      <w:pPr>
        <w:pStyle w:val="ListParagraph"/>
        <w:rPr>
          <w:rFonts w:ascii="Arial" w:hAnsi="Arial" w:cs="Arial"/>
        </w:rPr>
      </w:pPr>
    </w:p>
    <w:p w14:paraId="4540FBF1" w14:textId="77777777" w:rsidR="00670033" w:rsidRPr="00D56A5B" w:rsidRDefault="00670033" w:rsidP="00616DE2">
      <w:pPr>
        <w:pStyle w:val="ListParagraph"/>
        <w:rPr>
          <w:rFonts w:ascii="Arial" w:hAnsi="Arial" w:cs="Arial"/>
        </w:rPr>
      </w:pPr>
    </w:p>
    <w:p w14:paraId="47A33B21" w14:textId="77777777" w:rsidR="00670033" w:rsidRPr="00D56A5B" w:rsidRDefault="00670033" w:rsidP="00616DE2">
      <w:pPr>
        <w:pStyle w:val="ListParagraph"/>
        <w:rPr>
          <w:rFonts w:ascii="Arial" w:hAnsi="Arial" w:cs="Arial"/>
        </w:rPr>
      </w:pPr>
    </w:p>
    <w:p w14:paraId="4F2D2C9A" w14:textId="77777777" w:rsidR="00670033" w:rsidRPr="00D56A5B" w:rsidRDefault="00670033" w:rsidP="00616DE2">
      <w:pPr>
        <w:pStyle w:val="ListParagraph"/>
        <w:rPr>
          <w:rFonts w:ascii="Arial" w:hAnsi="Arial" w:cs="Arial"/>
        </w:rPr>
      </w:pPr>
    </w:p>
    <w:p w14:paraId="30DE60A9" w14:textId="77777777" w:rsidR="00670033" w:rsidRPr="00D56A5B" w:rsidRDefault="00670033" w:rsidP="00616DE2">
      <w:pPr>
        <w:pStyle w:val="ListParagraph"/>
        <w:rPr>
          <w:rFonts w:ascii="Arial" w:hAnsi="Arial" w:cs="Arial"/>
        </w:rPr>
      </w:pPr>
    </w:p>
    <w:p w14:paraId="3B9EC586" w14:textId="77777777" w:rsidR="00670033" w:rsidRPr="00D56A5B" w:rsidRDefault="00670033" w:rsidP="00616DE2">
      <w:pPr>
        <w:pStyle w:val="ListParagraph"/>
        <w:rPr>
          <w:rFonts w:ascii="Arial" w:hAnsi="Arial" w:cs="Arial"/>
        </w:rPr>
      </w:pPr>
    </w:p>
    <w:p w14:paraId="6752535B" w14:textId="77777777" w:rsidR="00670033" w:rsidRPr="00D56A5B" w:rsidRDefault="00670033" w:rsidP="00616DE2">
      <w:pPr>
        <w:pStyle w:val="ListParagraph"/>
        <w:rPr>
          <w:rFonts w:ascii="Arial" w:hAnsi="Arial" w:cs="Arial"/>
        </w:rPr>
      </w:pPr>
    </w:p>
    <w:p w14:paraId="351C15E3" w14:textId="77777777" w:rsidR="00670033" w:rsidRPr="00D56A5B" w:rsidRDefault="00670033" w:rsidP="00616DE2">
      <w:pPr>
        <w:pStyle w:val="ListParagraph"/>
        <w:rPr>
          <w:rFonts w:ascii="Arial" w:hAnsi="Arial" w:cs="Arial"/>
        </w:rPr>
      </w:pPr>
    </w:p>
    <w:p w14:paraId="28FDA2B2" w14:textId="77777777" w:rsidR="00670033" w:rsidRPr="00D56A5B" w:rsidRDefault="00670033" w:rsidP="00616DE2">
      <w:pPr>
        <w:pStyle w:val="ListParagraph"/>
        <w:rPr>
          <w:rFonts w:ascii="Arial" w:hAnsi="Arial" w:cs="Arial"/>
        </w:rPr>
      </w:pPr>
    </w:p>
    <w:p w14:paraId="5D6CA772" w14:textId="77777777" w:rsidR="00670033" w:rsidRPr="00D56A5B" w:rsidRDefault="00670033" w:rsidP="00616DE2">
      <w:pPr>
        <w:pStyle w:val="ListParagraph"/>
        <w:rPr>
          <w:rFonts w:ascii="Arial" w:hAnsi="Arial" w:cs="Arial"/>
        </w:rPr>
      </w:pPr>
    </w:p>
    <w:p w14:paraId="2AFA786A" w14:textId="77777777" w:rsidR="00670033" w:rsidRPr="00D56A5B" w:rsidRDefault="00670033" w:rsidP="00616DE2">
      <w:pPr>
        <w:pStyle w:val="ListParagraph"/>
        <w:rPr>
          <w:rFonts w:ascii="Arial" w:hAnsi="Arial" w:cs="Arial"/>
        </w:rPr>
      </w:pPr>
    </w:p>
    <w:p w14:paraId="53B379BC" w14:textId="77777777" w:rsidR="00616DE2" w:rsidRPr="00D56A5B" w:rsidRDefault="00616DE2" w:rsidP="00616DE2">
      <w:pPr>
        <w:spacing w:after="0"/>
        <w:jc w:val="both"/>
        <w:rPr>
          <w:rFonts w:ascii="Arial" w:hAnsi="Arial" w:cs="Arial"/>
        </w:rPr>
      </w:pPr>
    </w:p>
    <w:p w14:paraId="2CEEA296" w14:textId="70A35146" w:rsidR="00371A80" w:rsidRPr="00D56A5B" w:rsidRDefault="00AD7CDA" w:rsidP="00AD7CDA">
      <w:pPr>
        <w:pStyle w:val="Heading2"/>
        <w:rPr>
          <w:color w:val="0F243E" w:themeColor="text2" w:themeShade="80"/>
        </w:rPr>
      </w:pPr>
      <w:bookmarkStart w:id="20" w:name="_Toc197089719"/>
      <w:r w:rsidRPr="00D56A5B">
        <w:rPr>
          <w:color w:val="0F243E" w:themeColor="text2" w:themeShade="80"/>
        </w:rPr>
        <w:lastRenderedPageBreak/>
        <w:t>2.</w:t>
      </w:r>
      <w:r w:rsidR="00036D0E" w:rsidRPr="00D56A5B">
        <w:rPr>
          <w:color w:val="0F243E" w:themeColor="text2" w:themeShade="80"/>
        </w:rPr>
        <w:t>5</w:t>
      </w:r>
      <w:r w:rsidRPr="00D56A5B">
        <w:rPr>
          <w:color w:val="0F243E" w:themeColor="text2" w:themeShade="80"/>
        </w:rPr>
        <w:t xml:space="preserve"> </w:t>
      </w:r>
      <w:r w:rsidR="00371A80" w:rsidRPr="00D56A5B">
        <w:rPr>
          <w:color w:val="0F243E" w:themeColor="text2" w:themeShade="80"/>
        </w:rPr>
        <w:t>Premises Hygiene</w:t>
      </w:r>
      <w:bookmarkEnd w:id="20"/>
      <w:r w:rsidR="00371A80" w:rsidRPr="00D56A5B">
        <w:rPr>
          <w:color w:val="0F243E" w:themeColor="text2" w:themeShade="80"/>
        </w:rPr>
        <w:t xml:space="preserve"> </w:t>
      </w:r>
    </w:p>
    <w:p w14:paraId="59E00D36" w14:textId="77777777" w:rsidR="00371A80" w:rsidRPr="00D56A5B" w:rsidRDefault="00371A80" w:rsidP="00371A80">
      <w:pPr>
        <w:spacing w:after="0"/>
        <w:jc w:val="both"/>
        <w:rPr>
          <w:rFonts w:ascii="Arial" w:hAnsi="Arial" w:cs="Arial"/>
        </w:rPr>
      </w:pPr>
      <w:r w:rsidRPr="00D56A5B">
        <w:rPr>
          <w:rFonts w:ascii="Arial" w:hAnsi="Arial" w:cs="Arial"/>
        </w:rPr>
        <w:t>The hygiene of the premises, equipment and services is managed to ensure that the wholesomeness of meat and meat products is not jeopardised.</w:t>
      </w:r>
    </w:p>
    <w:p w14:paraId="0367BDB8" w14:textId="77777777" w:rsidR="00371A80" w:rsidRPr="00D56A5B" w:rsidRDefault="00371A80" w:rsidP="00371A80">
      <w:pPr>
        <w:spacing w:after="0"/>
        <w:jc w:val="both"/>
        <w:rPr>
          <w:rFonts w:ascii="Arial" w:hAnsi="Arial" w:cs="Arial"/>
        </w:rPr>
      </w:pPr>
    </w:p>
    <w:p w14:paraId="3DE5DAF0" w14:textId="659124B3" w:rsidR="00371A80" w:rsidRPr="00D56A5B" w:rsidRDefault="007034E6" w:rsidP="00371A80">
      <w:pPr>
        <w:spacing w:after="0"/>
        <w:jc w:val="both"/>
        <w:rPr>
          <w:rFonts w:ascii="Arial" w:hAnsi="Arial" w:cs="Arial"/>
        </w:rPr>
      </w:pPr>
      <w:r w:rsidRPr="00D56A5B">
        <w:rPr>
          <w:rFonts w:ascii="Arial" w:hAnsi="Arial" w:cs="Arial"/>
          <w:noProof/>
        </w:rPr>
        <mc:AlternateContent>
          <mc:Choice Requires="wps">
            <w:drawing>
              <wp:anchor distT="0" distB="0" distL="114300" distR="114300" simplePos="0" relativeHeight="251658278" behindDoc="0" locked="0" layoutInCell="1" allowOverlap="1" wp14:anchorId="0C39E416" wp14:editId="221235C3">
                <wp:simplePos x="0" y="0"/>
                <wp:positionH relativeFrom="column">
                  <wp:posOffset>3265170</wp:posOffset>
                </wp:positionH>
                <wp:positionV relativeFrom="paragraph">
                  <wp:posOffset>323215</wp:posOffset>
                </wp:positionV>
                <wp:extent cx="2897505" cy="2897505"/>
                <wp:effectExtent l="0" t="0" r="17145" b="17145"/>
                <wp:wrapSquare wrapText="bothSides"/>
                <wp:docPr id="177637832" name="Text Box 54"/>
                <wp:cNvGraphicFramePr/>
                <a:graphic xmlns:a="http://schemas.openxmlformats.org/drawingml/2006/main">
                  <a:graphicData uri="http://schemas.microsoft.com/office/word/2010/wordprocessingShape">
                    <wps:wsp>
                      <wps:cNvSpPr txBox="1"/>
                      <wps:spPr>
                        <a:xfrm>
                          <a:off x="0" y="0"/>
                          <a:ext cx="2897505" cy="2897505"/>
                        </a:xfrm>
                        <a:prstGeom prst="rect">
                          <a:avLst/>
                        </a:prstGeom>
                        <a:solidFill>
                          <a:schemeClr val="accent1">
                            <a:lumMod val="20000"/>
                            <a:lumOff val="80000"/>
                          </a:schemeClr>
                        </a:solidFill>
                        <a:ln w="6350">
                          <a:solidFill>
                            <a:prstClr val="black"/>
                          </a:solidFill>
                          <a:prstDash val="dash"/>
                        </a:ln>
                      </wps:spPr>
                      <wps:txbx>
                        <w:txbxContent>
                          <w:p w14:paraId="778447A5" w14:textId="025F57AA" w:rsidR="00190A74" w:rsidRPr="00D56A5B" w:rsidRDefault="00190A74" w:rsidP="00190A74">
                            <w:pPr>
                              <w:rPr>
                                <w:rFonts w:ascii="Arial Narrow" w:hAnsi="Arial Narrow"/>
                              </w:rPr>
                            </w:pPr>
                            <w:r w:rsidRPr="00D56A5B">
                              <w:rPr>
                                <w:noProof/>
                              </w:rPr>
                              <w:drawing>
                                <wp:inline distT="0" distB="0" distL="0" distR="0" wp14:anchorId="40C7230F" wp14:editId="18196384">
                                  <wp:extent cx="380144" cy="380144"/>
                                  <wp:effectExtent l="0" t="0" r="1270" b="1270"/>
                                  <wp:docPr id="1779329593" name="Graphic 5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8806" name="Graphic 427978806"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84691" cy="384691"/>
                                          </a:xfrm>
                                          <a:prstGeom prst="rect">
                                            <a:avLst/>
                                          </a:prstGeom>
                                        </pic:spPr>
                                      </pic:pic>
                                    </a:graphicData>
                                  </a:graphic>
                                </wp:inline>
                              </w:drawing>
                            </w:r>
                            <w:r w:rsidRPr="00D56A5B">
                              <w:t xml:space="preserve">  </w:t>
                            </w:r>
                            <w:r w:rsidRPr="00D56A5B">
                              <w:rPr>
                                <w:rFonts w:ascii="Arial Narrow" w:hAnsi="Arial Narrow"/>
                              </w:rPr>
                              <w:t xml:space="preserve">In this section document information on the </w:t>
                            </w:r>
                            <w:r w:rsidRPr="00D56A5B">
                              <w:rPr>
                                <w:rFonts w:ascii="Arial Narrow" w:hAnsi="Arial Narrow"/>
                                <w:b/>
                                <w:bCs/>
                              </w:rPr>
                              <w:t>Premise Hygiene Program</w:t>
                            </w:r>
                            <w:r w:rsidR="00562E66" w:rsidRPr="00D56A5B">
                              <w:rPr>
                                <w:rFonts w:ascii="Arial Narrow" w:hAnsi="Arial Narrow"/>
                              </w:rPr>
                              <w:t xml:space="preserve"> </w:t>
                            </w:r>
                            <w:r w:rsidRPr="00D56A5B">
                              <w:rPr>
                                <w:rFonts w:ascii="Arial Narrow" w:hAnsi="Arial Narrow"/>
                              </w:rPr>
                              <w:t>established in your organisation.</w:t>
                            </w:r>
                          </w:p>
                          <w:p w14:paraId="1F10AF3D" w14:textId="30AF96A2" w:rsidR="007034E6" w:rsidRPr="00D56A5B" w:rsidRDefault="00190A74" w:rsidP="00190A74">
                            <w:pPr>
                              <w:rPr>
                                <w:rFonts w:ascii="Arial Narrow" w:hAnsi="Arial Narrow"/>
                              </w:rPr>
                            </w:pPr>
                            <w:r w:rsidRPr="00D56A5B">
                              <w:rPr>
                                <w:rFonts w:ascii="Arial Narrow" w:hAnsi="Arial Narrow"/>
                                <w:b/>
                                <w:bCs/>
                              </w:rPr>
                              <w:t>Premise hygiene</w:t>
                            </w:r>
                            <w:r w:rsidRPr="00D56A5B">
                              <w:rPr>
                                <w:rFonts w:ascii="Arial Narrow" w:hAnsi="Arial Narrow"/>
                              </w:rPr>
                              <w:t xml:space="preserve"> is a vital part of minimising the risk of food poisoning or a contamination incident affecting the business.</w:t>
                            </w:r>
                          </w:p>
                          <w:p w14:paraId="7DF2C68D" w14:textId="1193BD6B" w:rsidR="00190A74" w:rsidRPr="00D56A5B" w:rsidRDefault="00190A74" w:rsidP="00190A74">
                            <w:pPr>
                              <w:rPr>
                                <w:rFonts w:ascii="Arial Narrow" w:hAnsi="Arial Narrow"/>
                              </w:rPr>
                            </w:pPr>
                            <w:r w:rsidRPr="00D56A5B">
                              <w:rPr>
                                <w:rFonts w:ascii="Arial Narrow" w:hAnsi="Arial Narrow"/>
                              </w:rPr>
                              <w:t xml:space="preserve">The procedures </w:t>
                            </w:r>
                            <w:r w:rsidR="004E1B0B" w:rsidRPr="00D56A5B">
                              <w:rPr>
                                <w:rFonts w:ascii="Arial Narrow" w:hAnsi="Arial Narrow"/>
                              </w:rPr>
                              <w:t>should reflect</w:t>
                            </w:r>
                            <w:r w:rsidR="00DA2A71" w:rsidRPr="00D56A5B">
                              <w:rPr>
                                <w:rFonts w:ascii="Arial Narrow" w:hAnsi="Arial Narrow"/>
                              </w:rPr>
                              <w:t xml:space="preserve"> the requirements</w:t>
                            </w:r>
                            <w:r w:rsidR="004E1B0B" w:rsidRPr="00D56A5B">
                              <w:rPr>
                                <w:rFonts w:ascii="Arial Narrow" w:hAnsi="Arial Narrow"/>
                              </w:rPr>
                              <w:t xml:space="preserve"> of the relevant standard – Retail butcher shop </w:t>
                            </w:r>
                            <w:r w:rsidR="0012415F" w:rsidRPr="00D56A5B">
                              <w:rPr>
                                <w:rFonts w:ascii="Arial Narrow" w:hAnsi="Arial Narrow"/>
                              </w:rPr>
                              <w:t>-</w:t>
                            </w:r>
                            <w:r w:rsidR="004E1B0B" w:rsidRPr="00D56A5B">
                              <w:rPr>
                                <w:rFonts w:ascii="Arial Narrow" w:hAnsi="Arial Narrow"/>
                                <w:b/>
                                <w:bCs/>
                              </w:rPr>
                              <w:t xml:space="preserve">(Victorian Standard </w:t>
                            </w:r>
                            <w:r w:rsidR="00597EC1" w:rsidRPr="00D56A5B">
                              <w:rPr>
                                <w:rFonts w:ascii="Arial Narrow" w:hAnsi="Arial Narrow"/>
                                <w:b/>
                                <w:bCs/>
                              </w:rPr>
                              <w:t xml:space="preserve">for </w:t>
                            </w:r>
                            <w:r w:rsidR="004E1B0B" w:rsidRPr="00D56A5B">
                              <w:rPr>
                                <w:rFonts w:ascii="Arial Narrow" w:hAnsi="Arial Narrow"/>
                                <w:b/>
                                <w:bCs/>
                              </w:rPr>
                              <w:t xml:space="preserve">Hygiene </w:t>
                            </w:r>
                            <w:r w:rsidR="00597EC1" w:rsidRPr="00D56A5B">
                              <w:rPr>
                                <w:rFonts w:ascii="Arial Narrow" w:hAnsi="Arial Narrow"/>
                                <w:b/>
                                <w:bCs/>
                              </w:rPr>
                              <w:t>Production of Meat at</w:t>
                            </w:r>
                            <w:r w:rsidR="004E1B0B" w:rsidRPr="00D56A5B">
                              <w:rPr>
                                <w:rFonts w:ascii="Arial Narrow" w:hAnsi="Arial Narrow"/>
                                <w:b/>
                                <w:bCs/>
                              </w:rPr>
                              <w:t xml:space="preserve"> Retail Premise</w:t>
                            </w:r>
                            <w:r w:rsidR="002068EB" w:rsidRPr="00D56A5B">
                              <w:rPr>
                                <w:rFonts w:ascii="Arial Narrow" w:hAnsi="Arial Narrow"/>
                              </w:rPr>
                              <w:t>,</w:t>
                            </w:r>
                            <w:r w:rsidR="004F2EBA" w:rsidRPr="00D56A5B">
                              <w:rPr>
                                <w:rFonts w:ascii="Arial Narrow" w:hAnsi="Arial Narrow"/>
                              </w:rPr>
                              <w:t xml:space="preserve"> </w:t>
                            </w:r>
                            <w:r w:rsidR="004F2EBA" w:rsidRPr="00D56A5B">
                              <w:rPr>
                                <w:rFonts w:ascii="Arial Narrow" w:hAnsi="Arial Narrow"/>
                                <w:b/>
                                <w:bCs/>
                              </w:rPr>
                              <w:t>AS 4696</w:t>
                            </w:r>
                            <w:r w:rsidR="002068EB" w:rsidRPr="00D56A5B">
                              <w:rPr>
                                <w:rFonts w:ascii="Arial Narrow" w:hAnsi="Arial Narrow"/>
                                <w:b/>
                                <w:bCs/>
                              </w:rPr>
                              <w:t xml:space="preserve"> and Food Standards Code</w:t>
                            </w:r>
                            <w:r w:rsidR="004F2EBA" w:rsidRPr="00D56A5B">
                              <w:rPr>
                                <w:rFonts w:ascii="Arial Narrow" w:hAnsi="Arial Narrow"/>
                              </w:rPr>
                              <w:t xml:space="preserve"> for processing high risk meat products such as Smallgoods).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9E416" id="Text Box 54" o:spid="_x0000_s1054" type="#_x0000_t202" style="position:absolute;left:0;text-align:left;margin-left:257.1pt;margin-top:25.45pt;width:228.15pt;height:228.1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" fillcolor="#dbe5f1 [660]" strokeweight=".5pt">
                <v:stroke dashstyle="dash"/>
                <v:textbox>
                  <w:txbxContent>
                    <w:p w14:paraId="778447A5" w14:textId="025F57AA" w:rsidR="00190A74" w:rsidRPr="00D56A5B" w:rsidRDefault="00190A74" w:rsidP="00190A74">
                      <w:pPr>
                        <w:rPr>
                          <w:rFonts w:ascii="Arial Narrow" w:hAnsi="Arial Narrow"/>
                        </w:rPr>
                      </w:pPr>
                      <w:r w:rsidRPr="00D56A5B">
                        <w:rPr>
                          <w:noProof/>
                        </w:rPr>
                        <w:drawing>
                          <wp:inline distT="0" distB="0" distL="0" distR="0" wp14:anchorId="40C7230F" wp14:editId="18196384">
                            <wp:extent cx="380144" cy="380144"/>
                            <wp:effectExtent l="0" t="0" r="1270" b="1270"/>
                            <wp:docPr id="1779329593" name="Graphic 5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8806" name="Graphic 427978806"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84691" cy="384691"/>
                                    </a:xfrm>
                                    <a:prstGeom prst="rect">
                                      <a:avLst/>
                                    </a:prstGeom>
                                  </pic:spPr>
                                </pic:pic>
                              </a:graphicData>
                            </a:graphic>
                          </wp:inline>
                        </w:drawing>
                      </w:r>
                      <w:r w:rsidRPr="00D56A5B">
                        <w:t xml:space="preserve">  </w:t>
                      </w:r>
                      <w:r w:rsidRPr="00D56A5B">
                        <w:rPr>
                          <w:rFonts w:ascii="Arial Narrow" w:hAnsi="Arial Narrow"/>
                        </w:rPr>
                        <w:t xml:space="preserve">In this section document information on the </w:t>
                      </w:r>
                      <w:r w:rsidRPr="00D56A5B">
                        <w:rPr>
                          <w:rFonts w:ascii="Arial Narrow" w:hAnsi="Arial Narrow"/>
                          <w:b/>
                          <w:bCs/>
                        </w:rPr>
                        <w:t>Premise Hygiene Program</w:t>
                      </w:r>
                      <w:r w:rsidR="00562E66" w:rsidRPr="00D56A5B">
                        <w:rPr>
                          <w:rFonts w:ascii="Arial Narrow" w:hAnsi="Arial Narrow"/>
                        </w:rPr>
                        <w:t xml:space="preserve"> </w:t>
                      </w:r>
                      <w:r w:rsidRPr="00D56A5B">
                        <w:rPr>
                          <w:rFonts w:ascii="Arial Narrow" w:hAnsi="Arial Narrow"/>
                        </w:rPr>
                        <w:t>established in your organisation.</w:t>
                      </w:r>
                    </w:p>
                    <w:p w14:paraId="1F10AF3D" w14:textId="30AF96A2" w:rsidR="007034E6" w:rsidRPr="00D56A5B" w:rsidRDefault="00190A74" w:rsidP="00190A74">
                      <w:pPr>
                        <w:rPr>
                          <w:rFonts w:ascii="Arial Narrow" w:hAnsi="Arial Narrow"/>
                        </w:rPr>
                      </w:pPr>
                      <w:r w:rsidRPr="00D56A5B">
                        <w:rPr>
                          <w:rFonts w:ascii="Arial Narrow" w:hAnsi="Arial Narrow"/>
                          <w:b/>
                          <w:bCs/>
                        </w:rPr>
                        <w:t>Premise hygiene</w:t>
                      </w:r>
                      <w:r w:rsidRPr="00D56A5B">
                        <w:rPr>
                          <w:rFonts w:ascii="Arial Narrow" w:hAnsi="Arial Narrow"/>
                        </w:rPr>
                        <w:t xml:space="preserve"> is a vital part of minimising the risk of food poisoning or a contamination incident affecting the business.</w:t>
                      </w:r>
                    </w:p>
                    <w:p w14:paraId="7DF2C68D" w14:textId="1193BD6B" w:rsidR="00190A74" w:rsidRPr="00D56A5B" w:rsidRDefault="00190A74" w:rsidP="00190A74">
                      <w:pPr>
                        <w:rPr>
                          <w:rFonts w:ascii="Arial Narrow" w:hAnsi="Arial Narrow"/>
                        </w:rPr>
                      </w:pPr>
                      <w:r w:rsidRPr="00D56A5B">
                        <w:rPr>
                          <w:rFonts w:ascii="Arial Narrow" w:hAnsi="Arial Narrow"/>
                        </w:rPr>
                        <w:t xml:space="preserve">The procedures </w:t>
                      </w:r>
                      <w:r w:rsidR="004E1B0B" w:rsidRPr="00D56A5B">
                        <w:rPr>
                          <w:rFonts w:ascii="Arial Narrow" w:hAnsi="Arial Narrow"/>
                        </w:rPr>
                        <w:t>should reflect</w:t>
                      </w:r>
                      <w:r w:rsidR="00DA2A71" w:rsidRPr="00D56A5B">
                        <w:rPr>
                          <w:rFonts w:ascii="Arial Narrow" w:hAnsi="Arial Narrow"/>
                        </w:rPr>
                        <w:t xml:space="preserve"> the requirements</w:t>
                      </w:r>
                      <w:r w:rsidR="004E1B0B" w:rsidRPr="00D56A5B">
                        <w:rPr>
                          <w:rFonts w:ascii="Arial Narrow" w:hAnsi="Arial Narrow"/>
                        </w:rPr>
                        <w:t xml:space="preserve"> of the relevant standard – Retail butcher shop </w:t>
                      </w:r>
                      <w:r w:rsidR="0012415F" w:rsidRPr="00D56A5B">
                        <w:rPr>
                          <w:rFonts w:ascii="Arial Narrow" w:hAnsi="Arial Narrow"/>
                        </w:rPr>
                        <w:t>-</w:t>
                      </w:r>
                      <w:r w:rsidR="004E1B0B" w:rsidRPr="00D56A5B">
                        <w:rPr>
                          <w:rFonts w:ascii="Arial Narrow" w:hAnsi="Arial Narrow"/>
                          <w:b/>
                          <w:bCs/>
                        </w:rPr>
                        <w:t xml:space="preserve">(Victorian Standard </w:t>
                      </w:r>
                      <w:r w:rsidR="00597EC1" w:rsidRPr="00D56A5B">
                        <w:rPr>
                          <w:rFonts w:ascii="Arial Narrow" w:hAnsi="Arial Narrow"/>
                          <w:b/>
                          <w:bCs/>
                        </w:rPr>
                        <w:t xml:space="preserve">for </w:t>
                      </w:r>
                      <w:r w:rsidR="004E1B0B" w:rsidRPr="00D56A5B">
                        <w:rPr>
                          <w:rFonts w:ascii="Arial Narrow" w:hAnsi="Arial Narrow"/>
                          <w:b/>
                          <w:bCs/>
                        </w:rPr>
                        <w:t xml:space="preserve">Hygiene </w:t>
                      </w:r>
                      <w:r w:rsidR="00597EC1" w:rsidRPr="00D56A5B">
                        <w:rPr>
                          <w:rFonts w:ascii="Arial Narrow" w:hAnsi="Arial Narrow"/>
                          <w:b/>
                          <w:bCs/>
                        </w:rPr>
                        <w:t>Production of Meat at</w:t>
                      </w:r>
                      <w:r w:rsidR="004E1B0B" w:rsidRPr="00D56A5B">
                        <w:rPr>
                          <w:rFonts w:ascii="Arial Narrow" w:hAnsi="Arial Narrow"/>
                          <w:b/>
                          <w:bCs/>
                        </w:rPr>
                        <w:t xml:space="preserve"> Retail Premise</w:t>
                      </w:r>
                      <w:r w:rsidR="002068EB" w:rsidRPr="00D56A5B">
                        <w:rPr>
                          <w:rFonts w:ascii="Arial Narrow" w:hAnsi="Arial Narrow"/>
                        </w:rPr>
                        <w:t>,</w:t>
                      </w:r>
                      <w:r w:rsidR="004F2EBA" w:rsidRPr="00D56A5B">
                        <w:rPr>
                          <w:rFonts w:ascii="Arial Narrow" w:hAnsi="Arial Narrow"/>
                        </w:rPr>
                        <w:t xml:space="preserve"> </w:t>
                      </w:r>
                      <w:r w:rsidR="004F2EBA" w:rsidRPr="00D56A5B">
                        <w:rPr>
                          <w:rFonts w:ascii="Arial Narrow" w:hAnsi="Arial Narrow"/>
                          <w:b/>
                          <w:bCs/>
                        </w:rPr>
                        <w:t>AS 4696</w:t>
                      </w:r>
                      <w:r w:rsidR="002068EB" w:rsidRPr="00D56A5B">
                        <w:rPr>
                          <w:rFonts w:ascii="Arial Narrow" w:hAnsi="Arial Narrow"/>
                          <w:b/>
                          <w:bCs/>
                        </w:rPr>
                        <w:t xml:space="preserve"> and Food Standards Code</w:t>
                      </w:r>
                      <w:r w:rsidR="004F2EBA" w:rsidRPr="00D56A5B">
                        <w:rPr>
                          <w:rFonts w:ascii="Arial Narrow" w:hAnsi="Arial Narrow"/>
                        </w:rPr>
                        <w:t xml:space="preserve"> for processing high risk meat products such as Smallgoods).</w:t>
                      </w:r>
                    </w:p>
                  </w:txbxContent>
                </v:textbox>
                <w10:wrap type="square"/>
              </v:shape>
            </w:pict>
          </mc:Fallback>
        </mc:AlternateContent>
      </w:r>
      <w:r w:rsidR="00371A80" w:rsidRPr="00D56A5B">
        <w:rPr>
          <w:rFonts w:ascii="Arial" w:hAnsi="Arial" w:cs="Arial"/>
        </w:rPr>
        <w:t xml:space="preserve">Facilities at this premises will allow cleaning and sanitising of the premises, </w:t>
      </w:r>
      <w:r w:rsidR="001E0C99" w:rsidRPr="00D56A5B">
        <w:rPr>
          <w:rFonts w:ascii="Arial" w:hAnsi="Arial" w:cs="Arial"/>
        </w:rPr>
        <w:t>equipment,</w:t>
      </w:r>
      <w:r w:rsidR="00371A80" w:rsidRPr="00D56A5B">
        <w:rPr>
          <w:rFonts w:ascii="Arial" w:hAnsi="Arial" w:cs="Arial"/>
        </w:rPr>
        <w:t xml:space="preserve"> and clothing.</w:t>
      </w:r>
    </w:p>
    <w:p w14:paraId="360D11A3" w14:textId="77777777" w:rsidR="00371A80" w:rsidRPr="00D56A5B" w:rsidRDefault="00371A80" w:rsidP="00371A80">
      <w:pPr>
        <w:spacing w:after="0"/>
        <w:jc w:val="both"/>
        <w:rPr>
          <w:rFonts w:ascii="Arial" w:hAnsi="Arial" w:cs="Arial"/>
        </w:rPr>
      </w:pPr>
    </w:p>
    <w:p w14:paraId="2E6A7BFF" w14:textId="77777777" w:rsidR="00371A80" w:rsidRPr="00D56A5B" w:rsidRDefault="00371A80" w:rsidP="00371A80">
      <w:pPr>
        <w:spacing w:after="0"/>
        <w:jc w:val="both"/>
        <w:rPr>
          <w:rFonts w:ascii="Arial" w:hAnsi="Arial" w:cs="Arial"/>
          <w:u w:val="single"/>
        </w:rPr>
      </w:pPr>
      <w:r w:rsidRPr="00D56A5B">
        <w:rPr>
          <w:rFonts w:ascii="Arial" w:hAnsi="Arial" w:cs="Arial"/>
          <w:u w:val="single"/>
        </w:rPr>
        <w:t>Hand-washing facilities</w:t>
      </w:r>
    </w:p>
    <w:p w14:paraId="4623C10D" w14:textId="77777777" w:rsidR="00371A80" w:rsidRPr="00D56A5B" w:rsidRDefault="00371A80" w:rsidP="00371A80">
      <w:pPr>
        <w:spacing w:after="0"/>
        <w:jc w:val="both"/>
        <w:rPr>
          <w:rFonts w:ascii="Arial" w:hAnsi="Arial" w:cs="Arial"/>
        </w:rPr>
      </w:pPr>
    </w:p>
    <w:p w14:paraId="64B1DA46"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Provided with hot and cold water from a central outlet;</w:t>
      </w:r>
    </w:p>
    <w:p w14:paraId="160FA55F" w14:textId="77777777" w:rsidR="00371A80" w:rsidRPr="00D56A5B" w:rsidRDefault="00371A80" w:rsidP="00371A80">
      <w:pPr>
        <w:pStyle w:val="ListParagraph"/>
        <w:spacing w:after="0"/>
        <w:jc w:val="both"/>
        <w:rPr>
          <w:rFonts w:ascii="Arial" w:hAnsi="Arial" w:cs="Arial"/>
          <w:sz w:val="16"/>
          <w:szCs w:val="16"/>
        </w:rPr>
      </w:pPr>
    </w:p>
    <w:p w14:paraId="7147DD3D"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Provided with an effective sanitising agent;</w:t>
      </w:r>
    </w:p>
    <w:p w14:paraId="6CFF620C" w14:textId="77777777" w:rsidR="00371A80" w:rsidRPr="00D56A5B" w:rsidRDefault="00371A80" w:rsidP="00371A80">
      <w:pPr>
        <w:pStyle w:val="ListParagraph"/>
        <w:rPr>
          <w:rFonts w:ascii="Arial" w:hAnsi="Arial" w:cs="Arial"/>
          <w:sz w:val="16"/>
          <w:szCs w:val="16"/>
        </w:rPr>
      </w:pPr>
    </w:p>
    <w:p w14:paraId="1C614DFD"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Equipped with taps that are not operated by hand;</w:t>
      </w:r>
    </w:p>
    <w:p w14:paraId="5BF99E7A" w14:textId="77777777" w:rsidR="00371A80" w:rsidRPr="00D56A5B" w:rsidRDefault="00371A80" w:rsidP="00371A80">
      <w:pPr>
        <w:pStyle w:val="ListParagraph"/>
        <w:rPr>
          <w:rFonts w:ascii="Arial" w:hAnsi="Arial" w:cs="Arial"/>
          <w:sz w:val="16"/>
          <w:szCs w:val="16"/>
        </w:rPr>
      </w:pPr>
    </w:p>
    <w:p w14:paraId="124197AC"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Provided with hand drying facilities that do not contaminate washed hands or the surrounding area;</w:t>
      </w:r>
    </w:p>
    <w:p w14:paraId="796463CB" w14:textId="77777777" w:rsidR="00371A80" w:rsidRPr="00D56A5B" w:rsidRDefault="00371A80" w:rsidP="00371A80">
      <w:pPr>
        <w:pStyle w:val="ListParagraph"/>
        <w:rPr>
          <w:rFonts w:ascii="Arial" w:hAnsi="Arial" w:cs="Arial"/>
          <w:sz w:val="16"/>
          <w:szCs w:val="16"/>
        </w:rPr>
      </w:pPr>
    </w:p>
    <w:p w14:paraId="1B55596F"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 xml:space="preserve">Connected directly to a drainage system; and </w:t>
      </w:r>
    </w:p>
    <w:p w14:paraId="3454C660" w14:textId="77777777" w:rsidR="00371A80" w:rsidRPr="00D56A5B" w:rsidRDefault="00371A80" w:rsidP="00371A80">
      <w:pPr>
        <w:pStyle w:val="ListParagraph"/>
        <w:rPr>
          <w:rFonts w:ascii="Arial" w:hAnsi="Arial" w:cs="Arial"/>
          <w:sz w:val="16"/>
          <w:szCs w:val="16"/>
        </w:rPr>
      </w:pPr>
    </w:p>
    <w:p w14:paraId="334B1C8E"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Of a size that allows easy and effective handwashing;</w:t>
      </w:r>
    </w:p>
    <w:p w14:paraId="63933898" w14:textId="77777777" w:rsidR="00371A80" w:rsidRPr="00D56A5B" w:rsidRDefault="00371A80" w:rsidP="00371A80">
      <w:pPr>
        <w:pStyle w:val="ListParagraph"/>
        <w:rPr>
          <w:rFonts w:ascii="Arial" w:hAnsi="Arial" w:cs="Arial"/>
        </w:rPr>
      </w:pPr>
    </w:p>
    <w:p w14:paraId="21EF0439" w14:textId="77777777" w:rsidR="00371A80" w:rsidRPr="00D56A5B" w:rsidRDefault="00371A80" w:rsidP="00371A80">
      <w:pPr>
        <w:spacing w:after="0"/>
        <w:jc w:val="both"/>
        <w:rPr>
          <w:rFonts w:ascii="Arial" w:hAnsi="Arial" w:cs="Arial"/>
          <w:u w:val="single"/>
        </w:rPr>
      </w:pPr>
      <w:r w:rsidRPr="00D56A5B">
        <w:rPr>
          <w:rFonts w:ascii="Arial" w:hAnsi="Arial" w:cs="Arial"/>
          <w:u w:val="single"/>
        </w:rPr>
        <w:t>Equipment</w:t>
      </w:r>
    </w:p>
    <w:p w14:paraId="6981D2D9" w14:textId="77777777" w:rsidR="00371A80" w:rsidRPr="00D56A5B" w:rsidRDefault="00371A80" w:rsidP="00371A80">
      <w:pPr>
        <w:spacing w:after="0"/>
        <w:jc w:val="both"/>
        <w:rPr>
          <w:rFonts w:ascii="Arial" w:hAnsi="Arial" w:cs="Arial"/>
          <w:sz w:val="16"/>
          <w:szCs w:val="16"/>
        </w:rPr>
      </w:pPr>
    </w:p>
    <w:p w14:paraId="3482CE5C"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Knife sterilisers and other equipment are provided with potable water no less than 82°C; and</w:t>
      </w:r>
    </w:p>
    <w:p w14:paraId="19337F1C" w14:textId="77777777" w:rsidR="00371A80" w:rsidRPr="00D56A5B" w:rsidRDefault="00371A80" w:rsidP="00371A80">
      <w:pPr>
        <w:pStyle w:val="ListParagraph"/>
        <w:rPr>
          <w:rFonts w:ascii="Arial" w:hAnsi="Arial" w:cs="Arial"/>
          <w:sz w:val="16"/>
          <w:szCs w:val="16"/>
        </w:rPr>
      </w:pPr>
    </w:p>
    <w:p w14:paraId="67A006EC"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An overflow is contained and directed into a drainage system.</w:t>
      </w:r>
    </w:p>
    <w:p w14:paraId="01367CF5" w14:textId="77777777" w:rsidR="00371A80" w:rsidRPr="00D56A5B" w:rsidRDefault="00371A80" w:rsidP="00371A80">
      <w:pPr>
        <w:pStyle w:val="ListParagraph"/>
        <w:rPr>
          <w:rFonts w:ascii="Arial" w:hAnsi="Arial" w:cs="Arial"/>
        </w:rPr>
      </w:pPr>
    </w:p>
    <w:p w14:paraId="226461BA" w14:textId="77777777" w:rsidR="00371A80" w:rsidRPr="00D56A5B" w:rsidRDefault="00371A80" w:rsidP="00371A80">
      <w:pPr>
        <w:spacing w:after="0"/>
        <w:jc w:val="both"/>
        <w:rPr>
          <w:rFonts w:ascii="Arial" w:hAnsi="Arial" w:cs="Arial"/>
          <w:u w:val="single"/>
        </w:rPr>
      </w:pPr>
      <w:r w:rsidRPr="00D56A5B">
        <w:rPr>
          <w:rFonts w:ascii="Arial" w:hAnsi="Arial" w:cs="Arial"/>
          <w:u w:val="single"/>
        </w:rPr>
        <w:t>Storage facilities</w:t>
      </w:r>
    </w:p>
    <w:p w14:paraId="0005E22F" w14:textId="77777777" w:rsidR="00371A80" w:rsidRPr="00D56A5B" w:rsidRDefault="00371A80" w:rsidP="00371A80">
      <w:pPr>
        <w:spacing w:after="0"/>
        <w:jc w:val="both"/>
        <w:rPr>
          <w:rFonts w:ascii="Arial" w:hAnsi="Arial" w:cs="Arial"/>
        </w:rPr>
      </w:pPr>
    </w:p>
    <w:p w14:paraId="7CC2DA3C" w14:textId="77777777" w:rsidR="00371A80" w:rsidRPr="00D56A5B" w:rsidRDefault="00371A80" w:rsidP="00371A80">
      <w:pPr>
        <w:spacing w:after="0"/>
        <w:jc w:val="both"/>
        <w:rPr>
          <w:rFonts w:ascii="Arial" w:hAnsi="Arial" w:cs="Arial"/>
        </w:rPr>
      </w:pPr>
      <w:r w:rsidRPr="00D56A5B">
        <w:rPr>
          <w:rFonts w:ascii="Arial" w:hAnsi="Arial" w:cs="Arial"/>
        </w:rPr>
        <w:t>Adequate facilities is provided for the storage of:</w:t>
      </w:r>
    </w:p>
    <w:p w14:paraId="5A3B17FC" w14:textId="77777777" w:rsidR="00371A80" w:rsidRPr="00D56A5B" w:rsidRDefault="00371A80" w:rsidP="00371A80">
      <w:pPr>
        <w:spacing w:after="0"/>
        <w:jc w:val="both"/>
        <w:rPr>
          <w:rFonts w:ascii="Arial" w:hAnsi="Arial" w:cs="Arial"/>
          <w:sz w:val="16"/>
          <w:szCs w:val="16"/>
        </w:rPr>
      </w:pPr>
    </w:p>
    <w:p w14:paraId="28140906"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All processing and packaging materials;</w:t>
      </w:r>
    </w:p>
    <w:p w14:paraId="23AAE2EE" w14:textId="77777777" w:rsidR="00371A80" w:rsidRPr="00D56A5B" w:rsidRDefault="00371A80" w:rsidP="00371A80">
      <w:pPr>
        <w:pStyle w:val="ListParagraph"/>
        <w:spacing w:after="0"/>
        <w:jc w:val="both"/>
        <w:rPr>
          <w:rFonts w:ascii="Arial" w:hAnsi="Arial" w:cs="Arial"/>
          <w:sz w:val="16"/>
          <w:szCs w:val="16"/>
        </w:rPr>
      </w:pPr>
    </w:p>
    <w:p w14:paraId="6DD07D54"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 xml:space="preserve">Laundered and protective clothing; </w:t>
      </w:r>
    </w:p>
    <w:p w14:paraId="7264FA8C" w14:textId="77777777" w:rsidR="00371A80" w:rsidRPr="00D56A5B" w:rsidRDefault="00371A80" w:rsidP="00371A80">
      <w:pPr>
        <w:spacing w:after="0"/>
        <w:jc w:val="both"/>
        <w:rPr>
          <w:rFonts w:ascii="Arial" w:hAnsi="Arial" w:cs="Arial"/>
          <w:sz w:val="16"/>
          <w:szCs w:val="16"/>
        </w:rPr>
      </w:pPr>
    </w:p>
    <w:p w14:paraId="26ECB097"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 xml:space="preserve">Cleaning and sanitising equipment; and </w:t>
      </w:r>
    </w:p>
    <w:p w14:paraId="613F61B4" w14:textId="77777777" w:rsidR="00371A80" w:rsidRPr="00D56A5B" w:rsidRDefault="00371A80" w:rsidP="00371A80">
      <w:pPr>
        <w:spacing w:after="0"/>
        <w:jc w:val="both"/>
        <w:rPr>
          <w:rFonts w:ascii="Arial" w:hAnsi="Arial" w:cs="Arial"/>
          <w:sz w:val="16"/>
          <w:szCs w:val="16"/>
        </w:rPr>
      </w:pPr>
    </w:p>
    <w:p w14:paraId="57940FDB"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Aprons and gear (knives, steels etc.) when not in use.</w:t>
      </w:r>
    </w:p>
    <w:p w14:paraId="663119C0" w14:textId="77777777" w:rsidR="00371A80" w:rsidRPr="00D56A5B" w:rsidRDefault="00371A80" w:rsidP="00371A80">
      <w:pPr>
        <w:pStyle w:val="ListParagraph"/>
        <w:rPr>
          <w:rFonts w:ascii="Arial" w:hAnsi="Arial" w:cs="Arial"/>
        </w:rPr>
      </w:pPr>
    </w:p>
    <w:p w14:paraId="04B5C8C0" w14:textId="77777777" w:rsidR="00371A80" w:rsidRPr="00D56A5B" w:rsidRDefault="00371A80" w:rsidP="00371A80">
      <w:pPr>
        <w:spacing w:after="0"/>
        <w:jc w:val="both"/>
        <w:rPr>
          <w:rFonts w:ascii="Arial" w:hAnsi="Arial" w:cs="Arial"/>
          <w:u w:val="single"/>
        </w:rPr>
      </w:pPr>
      <w:r w:rsidRPr="00D56A5B">
        <w:rPr>
          <w:rFonts w:ascii="Arial" w:hAnsi="Arial" w:cs="Arial"/>
          <w:u w:val="single"/>
        </w:rPr>
        <w:t>Chillers and Freezers</w:t>
      </w:r>
    </w:p>
    <w:p w14:paraId="4CE313BD" w14:textId="77777777" w:rsidR="00371A80" w:rsidRPr="00D56A5B" w:rsidRDefault="00371A80" w:rsidP="00371A80">
      <w:pPr>
        <w:spacing w:after="0"/>
        <w:jc w:val="both"/>
        <w:rPr>
          <w:rFonts w:ascii="Arial" w:hAnsi="Arial" w:cs="Arial"/>
          <w:sz w:val="16"/>
          <w:szCs w:val="16"/>
        </w:rPr>
      </w:pPr>
    </w:p>
    <w:p w14:paraId="3E791705"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Chiller and freezer capacity is adequate to accommodate the maximum total quantity of product likely to be held on the premises at any one time;</w:t>
      </w:r>
    </w:p>
    <w:p w14:paraId="46750118" w14:textId="77777777" w:rsidR="00371A80" w:rsidRPr="00D56A5B" w:rsidRDefault="00371A80" w:rsidP="00371A80">
      <w:pPr>
        <w:pStyle w:val="ListParagraph"/>
        <w:spacing w:after="0"/>
        <w:jc w:val="both"/>
        <w:rPr>
          <w:rFonts w:ascii="Arial" w:hAnsi="Arial" w:cs="Arial"/>
          <w:strike/>
          <w:sz w:val="16"/>
          <w:szCs w:val="16"/>
        </w:rPr>
      </w:pPr>
    </w:p>
    <w:p w14:paraId="11B7CD3D"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lastRenderedPageBreak/>
        <w:t>Facilities for the chilling and storage of carcases and quarters is constructed to enable the surface temperature of carcases to be maintained at no more than 7°C;</w:t>
      </w:r>
    </w:p>
    <w:p w14:paraId="534956A1"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Facilities for the chilling  and storage of meat portions less than quarters is constructed to enable product temperature to be maintained at no more than a maximum of 5°C at the site of microbiological concern;</w:t>
      </w:r>
    </w:p>
    <w:p w14:paraId="3F8D448A" w14:textId="77777777" w:rsidR="00371A80" w:rsidRPr="00D56A5B" w:rsidRDefault="00371A80" w:rsidP="00371A80">
      <w:pPr>
        <w:pStyle w:val="ListParagraph"/>
        <w:rPr>
          <w:rFonts w:ascii="Arial" w:hAnsi="Arial" w:cs="Arial"/>
          <w:sz w:val="16"/>
          <w:szCs w:val="16"/>
        </w:rPr>
      </w:pPr>
    </w:p>
    <w:p w14:paraId="298B4B1C"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 xml:space="preserve">If carcasses are removed from the chiller then the surface temperature of the carcasses must be maintained at no more than a maximum of 7°C; </w:t>
      </w:r>
    </w:p>
    <w:p w14:paraId="5FCD3701" w14:textId="77777777" w:rsidR="00371A80" w:rsidRPr="00D56A5B" w:rsidRDefault="00371A80" w:rsidP="00371A80">
      <w:pPr>
        <w:pStyle w:val="ListParagraph"/>
        <w:rPr>
          <w:rFonts w:ascii="Arial" w:hAnsi="Arial" w:cs="Arial"/>
          <w:sz w:val="16"/>
          <w:szCs w:val="16"/>
        </w:rPr>
      </w:pPr>
    </w:p>
    <w:p w14:paraId="5EC4064A"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Facilities for the freezing and storage of meat and meat products is constructed to operate at a temperature to ensure that meat and meat products are hard frozen and maintained in a frozen state;</w:t>
      </w:r>
    </w:p>
    <w:p w14:paraId="2132386D" w14:textId="77777777" w:rsidR="00371A80" w:rsidRPr="00D56A5B" w:rsidRDefault="00371A80" w:rsidP="00371A80">
      <w:pPr>
        <w:pStyle w:val="ListParagraph"/>
        <w:rPr>
          <w:rFonts w:ascii="Arial" w:hAnsi="Arial" w:cs="Arial"/>
          <w:sz w:val="16"/>
          <w:szCs w:val="16"/>
        </w:rPr>
      </w:pPr>
    </w:p>
    <w:p w14:paraId="1EAB6486"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Rack and stands are used to ensure products are stored in a hygienic condition; and</w:t>
      </w:r>
    </w:p>
    <w:p w14:paraId="303C21A0" w14:textId="77777777" w:rsidR="00371A80" w:rsidRPr="00D56A5B" w:rsidRDefault="00371A80" w:rsidP="00371A80">
      <w:pPr>
        <w:pStyle w:val="ListParagraph"/>
        <w:rPr>
          <w:rFonts w:ascii="Arial" w:hAnsi="Arial" w:cs="Arial"/>
          <w:sz w:val="16"/>
          <w:szCs w:val="16"/>
        </w:rPr>
      </w:pPr>
    </w:p>
    <w:p w14:paraId="0DE2D2C4"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 xml:space="preserve">Cooling unit discharge is contained and directed to the drainage system. </w:t>
      </w:r>
    </w:p>
    <w:p w14:paraId="51BC624C" w14:textId="77777777" w:rsidR="00371A80" w:rsidRPr="00D56A5B" w:rsidRDefault="00371A80" w:rsidP="00371A80">
      <w:pPr>
        <w:pStyle w:val="ListParagraph"/>
        <w:rPr>
          <w:rFonts w:ascii="Arial" w:hAnsi="Arial" w:cs="Arial"/>
        </w:rPr>
      </w:pPr>
    </w:p>
    <w:p w14:paraId="4313E72F" w14:textId="77777777" w:rsidR="00371A80" w:rsidRPr="00D56A5B" w:rsidRDefault="00371A80" w:rsidP="00371A80">
      <w:pPr>
        <w:spacing w:after="0"/>
        <w:jc w:val="both"/>
        <w:rPr>
          <w:rFonts w:ascii="Arial" w:hAnsi="Arial" w:cs="Arial"/>
          <w:u w:val="single"/>
        </w:rPr>
      </w:pPr>
      <w:r w:rsidRPr="00D56A5B">
        <w:rPr>
          <w:rFonts w:ascii="Arial" w:hAnsi="Arial" w:cs="Arial"/>
          <w:u w:val="single"/>
        </w:rPr>
        <w:t xml:space="preserve">Loading Areas </w:t>
      </w:r>
    </w:p>
    <w:p w14:paraId="6D98CD4A" w14:textId="77777777" w:rsidR="00371A80" w:rsidRPr="00D56A5B" w:rsidRDefault="00371A80" w:rsidP="00371A80">
      <w:pPr>
        <w:spacing w:after="0"/>
        <w:jc w:val="both"/>
        <w:rPr>
          <w:rFonts w:ascii="Arial" w:hAnsi="Arial" w:cs="Arial"/>
          <w:sz w:val="16"/>
          <w:szCs w:val="16"/>
        </w:rPr>
      </w:pPr>
    </w:p>
    <w:p w14:paraId="1A087A35"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Is constructed to ensure that the wholesomeness of meat and meat products is not jeopardised.</w:t>
      </w:r>
    </w:p>
    <w:p w14:paraId="52451380" w14:textId="77777777" w:rsidR="00371A80" w:rsidRPr="00D56A5B" w:rsidRDefault="00371A80" w:rsidP="00371A80">
      <w:pPr>
        <w:spacing w:after="100" w:afterAutospacing="1"/>
        <w:jc w:val="both"/>
        <w:rPr>
          <w:rFonts w:ascii="Arial" w:hAnsi="Arial" w:cs="Arial"/>
        </w:rPr>
      </w:pPr>
    </w:p>
    <w:p w14:paraId="3F0A03F2" w14:textId="77777777" w:rsidR="00371A80" w:rsidRPr="00D56A5B" w:rsidRDefault="00371A80" w:rsidP="00371A80">
      <w:pPr>
        <w:spacing w:after="100" w:afterAutospacing="1"/>
        <w:jc w:val="both"/>
        <w:rPr>
          <w:rFonts w:ascii="Arial" w:hAnsi="Arial" w:cs="Arial"/>
          <w:u w:val="single"/>
        </w:rPr>
      </w:pPr>
      <w:r w:rsidRPr="00D56A5B">
        <w:rPr>
          <w:rFonts w:ascii="Arial" w:hAnsi="Arial" w:cs="Arial"/>
          <w:u w:val="single"/>
        </w:rPr>
        <w:t>Drains and Effluent</w:t>
      </w:r>
    </w:p>
    <w:p w14:paraId="7E462AB6"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Floors are constructed so that liquids do not accumulate on the surface, and are coved at the wall and floor junctions;</w:t>
      </w:r>
    </w:p>
    <w:p w14:paraId="64E1731D" w14:textId="77777777" w:rsidR="00371A80" w:rsidRPr="00D56A5B" w:rsidRDefault="00371A80" w:rsidP="00371A80">
      <w:pPr>
        <w:pStyle w:val="ListParagraph"/>
        <w:spacing w:after="0"/>
        <w:jc w:val="both"/>
        <w:rPr>
          <w:rFonts w:ascii="Arial" w:hAnsi="Arial" w:cs="Arial"/>
          <w:sz w:val="16"/>
          <w:szCs w:val="16"/>
        </w:rPr>
      </w:pPr>
    </w:p>
    <w:p w14:paraId="380A0810"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Open drains shall be covered with removable grating;</w:t>
      </w:r>
    </w:p>
    <w:p w14:paraId="73E41032" w14:textId="77777777" w:rsidR="00371A80" w:rsidRPr="00D56A5B" w:rsidRDefault="00371A80" w:rsidP="00371A80">
      <w:pPr>
        <w:pStyle w:val="ListParagraph"/>
        <w:rPr>
          <w:rFonts w:ascii="Arial" w:hAnsi="Arial" w:cs="Arial"/>
          <w:sz w:val="16"/>
          <w:szCs w:val="16"/>
        </w:rPr>
      </w:pPr>
    </w:p>
    <w:p w14:paraId="0F4E4BD2" w14:textId="62E5046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 xml:space="preserve">Drainage system shall prevent odours, vermin, any objectionable </w:t>
      </w:r>
      <w:r w:rsidR="001E0C99" w:rsidRPr="00D56A5B">
        <w:rPr>
          <w:rFonts w:ascii="Arial" w:hAnsi="Arial" w:cs="Arial"/>
        </w:rPr>
        <w:t>material,</w:t>
      </w:r>
      <w:r w:rsidRPr="00D56A5B">
        <w:rPr>
          <w:rFonts w:ascii="Arial" w:hAnsi="Arial" w:cs="Arial"/>
        </w:rPr>
        <w:t xml:space="preserve"> or storm water entering the premises;</w:t>
      </w:r>
    </w:p>
    <w:p w14:paraId="49BF824B" w14:textId="77777777" w:rsidR="00371A80" w:rsidRPr="00D56A5B" w:rsidRDefault="00371A80" w:rsidP="00371A80">
      <w:pPr>
        <w:pStyle w:val="ListParagraph"/>
        <w:rPr>
          <w:rFonts w:ascii="Arial" w:hAnsi="Arial" w:cs="Arial"/>
          <w:sz w:val="16"/>
          <w:szCs w:val="16"/>
        </w:rPr>
      </w:pPr>
    </w:p>
    <w:p w14:paraId="52F64A44"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Floor drainage directed to a save all or other approved means of removing solids and suspended fats;</w:t>
      </w:r>
    </w:p>
    <w:p w14:paraId="4D8BF66F" w14:textId="77777777" w:rsidR="00371A80" w:rsidRPr="00D56A5B" w:rsidRDefault="00371A80" w:rsidP="00371A80">
      <w:pPr>
        <w:pStyle w:val="ListParagraph"/>
        <w:rPr>
          <w:rFonts w:ascii="Arial" w:hAnsi="Arial" w:cs="Arial"/>
          <w:sz w:val="16"/>
          <w:szCs w:val="16"/>
        </w:rPr>
      </w:pPr>
    </w:p>
    <w:p w14:paraId="0D79D11A"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Effluent and sewage shall be disposed of by means required by the relevant authorities and in a manner that prevents contamination to potable water supply and does not jeopardise the wholesomeness of meat and meat products; and</w:t>
      </w:r>
    </w:p>
    <w:p w14:paraId="15577E95" w14:textId="77777777" w:rsidR="00371A80" w:rsidRPr="00D56A5B" w:rsidRDefault="00371A80" w:rsidP="00371A80">
      <w:pPr>
        <w:pStyle w:val="ListParagraph"/>
        <w:rPr>
          <w:rFonts w:ascii="Arial" w:hAnsi="Arial" w:cs="Arial"/>
          <w:sz w:val="16"/>
          <w:szCs w:val="16"/>
        </w:rPr>
      </w:pPr>
    </w:p>
    <w:p w14:paraId="589FCD14"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Wastewater from display cabinets or chiller plates is contained and directed into the drainage system.</w:t>
      </w:r>
    </w:p>
    <w:p w14:paraId="058B65E4" w14:textId="77777777" w:rsidR="00371A80" w:rsidRPr="00D56A5B" w:rsidRDefault="00371A80" w:rsidP="00371A80">
      <w:pPr>
        <w:pStyle w:val="ListParagraph"/>
        <w:spacing w:after="0"/>
        <w:jc w:val="both"/>
        <w:rPr>
          <w:rFonts w:ascii="Arial" w:hAnsi="Arial" w:cs="Arial"/>
        </w:rPr>
      </w:pPr>
    </w:p>
    <w:p w14:paraId="4FD08556" w14:textId="77777777" w:rsidR="00371A80" w:rsidRPr="00D56A5B" w:rsidRDefault="00371A80" w:rsidP="00371A80">
      <w:pPr>
        <w:spacing w:after="0"/>
        <w:jc w:val="both"/>
        <w:rPr>
          <w:rFonts w:ascii="Arial" w:hAnsi="Arial" w:cs="Arial"/>
          <w:u w:val="single"/>
        </w:rPr>
      </w:pPr>
      <w:r w:rsidRPr="00D56A5B">
        <w:rPr>
          <w:rFonts w:ascii="Arial" w:hAnsi="Arial" w:cs="Arial"/>
          <w:u w:val="single"/>
        </w:rPr>
        <w:t xml:space="preserve">Amenities </w:t>
      </w:r>
    </w:p>
    <w:p w14:paraId="0D982636" w14:textId="77777777" w:rsidR="00371A80" w:rsidRPr="00D56A5B" w:rsidRDefault="00371A80" w:rsidP="00371A80">
      <w:pPr>
        <w:spacing w:after="0"/>
        <w:jc w:val="both"/>
        <w:rPr>
          <w:rFonts w:ascii="Arial" w:hAnsi="Arial" w:cs="Arial"/>
        </w:rPr>
      </w:pPr>
    </w:p>
    <w:p w14:paraId="20FEA3A9"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Location and construction of amenities does not jeopardise hygienic processing of meat and meat products.</w:t>
      </w:r>
    </w:p>
    <w:p w14:paraId="63D94D27" w14:textId="77777777" w:rsidR="00371A80" w:rsidRPr="00D56A5B" w:rsidRDefault="00371A80" w:rsidP="00371A80">
      <w:pPr>
        <w:spacing w:after="0"/>
        <w:jc w:val="both"/>
        <w:rPr>
          <w:rFonts w:ascii="Arial" w:hAnsi="Arial" w:cs="Arial"/>
        </w:rPr>
      </w:pPr>
    </w:p>
    <w:p w14:paraId="4DA7DC81" w14:textId="77777777" w:rsidR="008E7946" w:rsidRPr="00D56A5B" w:rsidRDefault="008E7946" w:rsidP="00371A80">
      <w:pPr>
        <w:spacing w:after="0"/>
        <w:jc w:val="both"/>
        <w:rPr>
          <w:rFonts w:ascii="Arial" w:hAnsi="Arial" w:cs="Arial"/>
        </w:rPr>
      </w:pPr>
    </w:p>
    <w:p w14:paraId="46E71CEF" w14:textId="77777777" w:rsidR="008E7946" w:rsidRPr="00D56A5B" w:rsidRDefault="008E7946" w:rsidP="00371A80">
      <w:pPr>
        <w:spacing w:after="0"/>
        <w:jc w:val="both"/>
        <w:rPr>
          <w:rFonts w:ascii="Arial" w:hAnsi="Arial" w:cs="Arial"/>
        </w:rPr>
      </w:pPr>
    </w:p>
    <w:p w14:paraId="6381B151" w14:textId="77777777" w:rsidR="008E7946" w:rsidRPr="00D56A5B" w:rsidRDefault="008E7946" w:rsidP="00371A80">
      <w:pPr>
        <w:spacing w:after="0"/>
        <w:jc w:val="both"/>
        <w:rPr>
          <w:rFonts w:ascii="Arial" w:hAnsi="Arial" w:cs="Arial"/>
        </w:rPr>
      </w:pPr>
    </w:p>
    <w:p w14:paraId="2271CB4E" w14:textId="77777777" w:rsidR="00371A80" w:rsidRPr="00D56A5B" w:rsidRDefault="00371A80" w:rsidP="00371A80">
      <w:pPr>
        <w:spacing w:after="0"/>
        <w:jc w:val="both"/>
        <w:rPr>
          <w:rFonts w:ascii="Arial" w:hAnsi="Arial" w:cs="Arial"/>
          <w:u w:val="single"/>
        </w:rPr>
      </w:pPr>
      <w:r w:rsidRPr="00D56A5B">
        <w:rPr>
          <w:rFonts w:ascii="Arial" w:hAnsi="Arial" w:cs="Arial"/>
          <w:u w:val="single"/>
        </w:rPr>
        <w:lastRenderedPageBreak/>
        <w:t>Potable Water</w:t>
      </w:r>
    </w:p>
    <w:p w14:paraId="029125AA" w14:textId="77777777" w:rsidR="00371A80" w:rsidRPr="00D56A5B" w:rsidRDefault="00371A80" w:rsidP="00371A80">
      <w:pPr>
        <w:spacing w:after="0"/>
        <w:jc w:val="both"/>
        <w:rPr>
          <w:rFonts w:ascii="Arial" w:hAnsi="Arial" w:cs="Arial"/>
        </w:rPr>
      </w:pPr>
    </w:p>
    <w:p w14:paraId="155E9253"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Only potable water is used that is consistent with the Standards for drinking water in Victoria which is taken to be the Australian Drinking Water Guidelines;</w:t>
      </w:r>
    </w:p>
    <w:p w14:paraId="68202A08" w14:textId="77777777" w:rsidR="00371A80" w:rsidRPr="00D56A5B" w:rsidRDefault="00371A80" w:rsidP="00371A80">
      <w:pPr>
        <w:pStyle w:val="ListParagraph"/>
        <w:spacing w:after="0"/>
        <w:jc w:val="both"/>
        <w:rPr>
          <w:rFonts w:ascii="Arial" w:hAnsi="Arial" w:cs="Arial"/>
        </w:rPr>
      </w:pPr>
    </w:p>
    <w:p w14:paraId="34F9685F" w14:textId="77777777" w:rsidR="00371A80" w:rsidRPr="00D56A5B" w:rsidRDefault="00371A80" w:rsidP="00371A80">
      <w:pPr>
        <w:pStyle w:val="ListParagraph"/>
        <w:numPr>
          <w:ilvl w:val="0"/>
          <w:numId w:val="14"/>
        </w:numPr>
        <w:spacing w:after="0"/>
        <w:jc w:val="both"/>
        <w:rPr>
          <w:rFonts w:ascii="Arial" w:hAnsi="Arial" w:cs="Arial"/>
        </w:rPr>
      </w:pPr>
      <w:r w:rsidRPr="00D56A5B">
        <w:rPr>
          <w:rFonts w:ascii="Arial" w:hAnsi="Arial" w:cs="Arial"/>
        </w:rPr>
        <w:t xml:space="preserve">The Australian Drinking Water Guidelines require monitoring of the microbiological quality of drinking water by testing for </w:t>
      </w:r>
      <w:r w:rsidRPr="00D56A5B">
        <w:rPr>
          <w:rFonts w:ascii="Arial" w:hAnsi="Arial" w:cs="Arial"/>
          <w:i/>
          <w:iCs/>
        </w:rPr>
        <w:t>E. coli</w:t>
      </w:r>
      <w:r w:rsidRPr="00D56A5B">
        <w:rPr>
          <w:rFonts w:ascii="Arial" w:hAnsi="Arial" w:cs="Arial"/>
        </w:rPr>
        <w:t xml:space="preserve"> in a 100ml sample of water.  A sample of water should not contain any </w:t>
      </w:r>
      <w:r w:rsidRPr="00D56A5B">
        <w:rPr>
          <w:rFonts w:ascii="Arial" w:hAnsi="Arial" w:cs="Arial"/>
          <w:i/>
          <w:iCs/>
        </w:rPr>
        <w:t>E. Coli</w:t>
      </w:r>
      <w:r w:rsidRPr="00D56A5B">
        <w:rPr>
          <w:rFonts w:ascii="Arial" w:hAnsi="Arial" w:cs="Arial"/>
          <w:iCs/>
        </w:rPr>
        <w:t xml:space="preserve"> organisms</w:t>
      </w:r>
      <w:r w:rsidRPr="00D56A5B">
        <w:rPr>
          <w:rFonts w:ascii="Arial" w:hAnsi="Arial" w:cs="Arial"/>
        </w:rPr>
        <w:t>.</w:t>
      </w:r>
    </w:p>
    <w:p w14:paraId="5F25DAD4" w14:textId="77777777" w:rsidR="00371A80" w:rsidRPr="00D56A5B" w:rsidRDefault="00371A80" w:rsidP="00371A80">
      <w:pPr>
        <w:spacing w:after="0"/>
        <w:jc w:val="both"/>
        <w:rPr>
          <w:rFonts w:ascii="Arial" w:hAnsi="Arial" w:cs="Arial"/>
        </w:rPr>
      </w:pPr>
    </w:p>
    <w:p w14:paraId="4A48DA72" w14:textId="77777777" w:rsidR="00371A80" w:rsidRPr="00D56A5B" w:rsidRDefault="00371A80" w:rsidP="00371A80">
      <w:pPr>
        <w:pStyle w:val="ListParagraph"/>
        <w:numPr>
          <w:ilvl w:val="0"/>
          <w:numId w:val="47"/>
        </w:numPr>
        <w:spacing w:after="0" w:line="240" w:lineRule="auto"/>
        <w:contextualSpacing w:val="0"/>
        <w:jc w:val="both"/>
        <w:rPr>
          <w:rFonts w:ascii="Arial" w:eastAsia="Calibri" w:hAnsi="Arial" w:cs="Arial"/>
        </w:rPr>
      </w:pPr>
      <w:r w:rsidRPr="00D56A5B">
        <w:rPr>
          <w:rFonts w:ascii="Arial" w:eastAsia="Calibri" w:hAnsi="Arial" w:cs="Arial"/>
        </w:rPr>
        <w:t xml:space="preserve">If the facility is on a town water supply, results of water quality must be obtained annually from the relevant water authority (Note: sampling for this purpose is not required at the facility). </w:t>
      </w:r>
    </w:p>
    <w:p w14:paraId="67F122AD" w14:textId="77777777" w:rsidR="00371A80" w:rsidRPr="00D56A5B" w:rsidRDefault="00371A80" w:rsidP="00371A80">
      <w:pPr>
        <w:pStyle w:val="ListParagraph"/>
        <w:spacing w:after="0" w:line="240" w:lineRule="auto"/>
        <w:contextualSpacing w:val="0"/>
        <w:jc w:val="both"/>
        <w:rPr>
          <w:rFonts w:ascii="Arial" w:eastAsia="Calibri" w:hAnsi="Arial" w:cs="Arial"/>
        </w:rPr>
      </w:pPr>
    </w:p>
    <w:p w14:paraId="28CC29D4" w14:textId="77777777" w:rsidR="00371A80" w:rsidRPr="00D56A5B" w:rsidRDefault="00371A80" w:rsidP="00371A80">
      <w:pPr>
        <w:pStyle w:val="ListParagraph"/>
        <w:numPr>
          <w:ilvl w:val="0"/>
          <w:numId w:val="47"/>
        </w:numPr>
        <w:spacing w:after="0" w:line="240" w:lineRule="auto"/>
        <w:contextualSpacing w:val="0"/>
        <w:jc w:val="both"/>
        <w:rPr>
          <w:rFonts w:ascii="Arial" w:hAnsi="Arial" w:cs="Arial"/>
        </w:rPr>
      </w:pPr>
      <w:r w:rsidRPr="00D56A5B">
        <w:rPr>
          <w:rFonts w:ascii="Arial" w:eastAsia="Calibri" w:hAnsi="Arial" w:cs="Arial"/>
        </w:rPr>
        <w:t>Where a facility is not on town water supply or a facility is on a town water supply that is not potable</w:t>
      </w:r>
      <w:r w:rsidRPr="00D56A5B">
        <w:rPr>
          <w:rFonts w:ascii="Arial" w:hAnsi="Arial" w:cs="Arial"/>
        </w:rPr>
        <w:t>, at a minimum,</w:t>
      </w:r>
      <w:r w:rsidRPr="00D56A5B">
        <w:rPr>
          <w:rFonts w:ascii="Arial" w:eastAsia="Calibri" w:hAnsi="Arial" w:cs="Arial"/>
        </w:rPr>
        <w:t xml:space="preserve"> </w:t>
      </w:r>
      <w:r w:rsidRPr="00D56A5B">
        <w:rPr>
          <w:rFonts w:ascii="Arial" w:hAnsi="Arial" w:cs="Arial"/>
        </w:rPr>
        <w:t xml:space="preserve">PrimeSafe approval will required to use the water. To establish continued potability of the water, </w:t>
      </w:r>
      <w:r w:rsidRPr="00D56A5B">
        <w:rPr>
          <w:rFonts w:ascii="Arial" w:hAnsi="Arial" w:cs="Arial"/>
          <w:i/>
        </w:rPr>
        <w:t>E.coli</w:t>
      </w:r>
      <w:r w:rsidRPr="00D56A5B">
        <w:rPr>
          <w:rFonts w:ascii="Arial" w:hAnsi="Arial" w:cs="Arial"/>
        </w:rPr>
        <w:t xml:space="preserve"> </w:t>
      </w:r>
      <w:r w:rsidRPr="00D56A5B">
        <w:rPr>
          <w:rFonts w:ascii="Arial" w:eastAsia="Calibri" w:hAnsi="Arial" w:cs="Arial"/>
        </w:rPr>
        <w:t>must be tested in 100mL of water on a quarterly basis.</w:t>
      </w:r>
      <w:r w:rsidRPr="00D56A5B">
        <w:rPr>
          <w:rFonts w:ascii="Arial" w:eastAsia="Calibri" w:hAnsi="Arial" w:cs="Arial"/>
          <w:color w:val="FF0000"/>
        </w:rPr>
        <w:t xml:space="preserve"> </w:t>
      </w:r>
    </w:p>
    <w:p w14:paraId="3B6D81D5" w14:textId="77777777" w:rsidR="00371A80" w:rsidRPr="00D56A5B" w:rsidRDefault="00371A80" w:rsidP="00371A80">
      <w:pPr>
        <w:pStyle w:val="ListParagraph"/>
        <w:rPr>
          <w:rFonts w:ascii="Arial" w:hAnsi="Arial" w:cs="Arial"/>
        </w:rPr>
      </w:pPr>
    </w:p>
    <w:p w14:paraId="731A9DB8" w14:textId="77777777" w:rsidR="00371A80" w:rsidRPr="00D56A5B" w:rsidRDefault="00371A80" w:rsidP="00371A80">
      <w:pPr>
        <w:pStyle w:val="ListParagraph"/>
        <w:numPr>
          <w:ilvl w:val="0"/>
          <w:numId w:val="48"/>
        </w:numPr>
        <w:spacing w:after="0" w:line="240" w:lineRule="auto"/>
        <w:jc w:val="both"/>
        <w:rPr>
          <w:rFonts w:ascii="Arial" w:hAnsi="Arial" w:cs="Arial"/>
        </w:rPr>
      </w:pPr>
      <w:r w:rsidRPr="00D56A5B">
        <w:rPr>
          <w:rFonts w:ascii="Arial" w:hAnsi="Arial" w:cs="Arial"/>
        </w:rPr>
        <w:t xml:space="preserve">Recycled water will not be used unless prior approval from PrimeSafe. If recycled water is used then testing for </w:t>
      </w:r>
      <w:r w:rsidRPr="00D56A5B">
        <w:rPr>
          <w:rFonts w:ascii="Arial" w:hAnsi="Arial" w:cs="Arial"/>
          <w:i/>
        </w:rPr>
        <w:t xml:space="preserve">E.coli </w:t>
      </w:r>
      <w:r w:rsidRPr="00D56A5B">
        <w:rPr>
          <w:rFonts w:ascii="Arial" w:hAnsi="Arial" w:cs="Arial"/>
        </w:rPr>
        <w:t xml:space="preserve">is based on a risk analysis with testing on a weekly basis as generally accepted. </w:t>
      </w:r>
    </w:p>
    <w:p w14:paraId="5F2197C6" w14:textId="77777777" w:rsidR="00371A80" w:rsidRPr="00D56A5B" w:rsidRDefault="00371A80" w:rsidP="00371A80">
      <w:pPr>
        <w:pStyle w:val="ListParagraph"/>
        <w:spacing w:after="0"/>
        <w:jc w:val="both"/>
        <w:rPr>
          <w:rFonts w:ascii="Arial" w:hAnsi="Arial" w:cs="Arial"/>
        </w:rPr>
      </w:pPr>
    </w:p>
    <w:p w14:paraId="26C8718E" w14:textId="77777777" w:rsidR="00371A80" w:rsidRPr="00D56A5B" w:rsidRDefault="00371A80" w:rsidP="00371A80">
      <w:pPr>
        <w:pStyle w:val="ListParagraph"/>
        <w:spacing w:after="0"/>
        <w:jc w:val="both"/>
        <w:rPr>
          <w:rFonts w:ascii="Arial" w:hAnsi="Arial" w:cs="Arial"/>
        </w:rPr>
      </w:pPr>
    </w:p>
    <w:p w14:paraId="72B91A44" w14:textId="77777777" w:rsidR="00371A80" w:rsidRPr="00D56A5B" w:rsidRDefault="00371A80" w:rsidP="00371A80">
      <w:pPr>
        <w:pStyle w:val="ListParagraph"/>
        <w:spacing w:after="0"/>
        <w:jc w:val="both"/>
        <w:rPr>
          <w:rFonts w:ascii="Arial" w:hAnsi="Arial" w:cs="Arial"/>
        </w:rPr>
      </w:pPr>
    </w:p>
    <w:p w14:paraId="4231A00F" w14:textId="77777777" w:rsidR="00371A80" w:rsidRPr="00D56A5B" w:rsidRDefault="00371A80" w:rsidP="00371A80">
      <w:pPr>
        <w:pStyle w:val="ListParagraph"/>
        <w:spacing w:after="0"/>
        <w:jc w:val="both"/>
        <w:rPr>
          <w:rFonts w:ascii="Arial" w:hAnsi="Arial" w:cs="Arial"/>
        </w:rPr>
      </w:pPr>
    </w:p>
    <w:p w14:paraId="04D634F2" w14:textId="77777777" w:rsidR="00371A80" w:rsidRPr="00D56A5B" w:rsidRDefault="00371A80" w:rsidP="00371A80">
      <w:pPr>
        <w:pStyle w:val="ListParagraph"/>
        <w:spacing w:after="0"/>
        <w:jc w:val="both"/>
        <w:rPr>
          <w:rFonts w:ascii="Arial" w:hAnsi="Arial" w:cs="Arial"/>
        </w:rPr>
      </w:pPr>
    </w:p>
    <w:p w14:paraId="28B9E50F" w14:textId="77777777" w:rsidR="00371A80" w:rsidRPr="00D56A5B" w:rsidRDefault="00371A80" w:rsidP="00371A80">
      <w:pPr>
        <w:pStyle w:val="ListParagraph"/>
        <w:spacing w:after="0"/>
        <w:jc w:val="both"/>
        <w:rPr>
          <w:rFonts w:ascii="Arial" w:hAnsi="Arial" w:cs="Arial"/>
        </w:rPr>
      </w:pPr>
    </w:p>
    <w:p w14:paraId="7E952C50" w14:textId="77777777" w:rsidR="00371A80" w:rsidRPr="00D56A5B" w:rsidRDefault="00371A80" w:rsidP="00371A80">
      <w:pPr>
        <w:pStyle w:val="ListParagraph"/>
        <w:spacing w:after="0"/>
        <w:jc w:val="both"/>
        <w:rPr>
          <w:rFonts w:ascii="Arial" w:hAnsi="Arial" w:cs="Arial"/>
        </w:rPr>
      </w:pPr>
    </w:p>
    <w:p w14:paraId="3BD1FE49" w14:textId="77777777" w:rsidR="00371A80" w:rsidRPr="00D56A5B" w:rsidRDefault="00371A80" w:rsidP="00371A80">
      <w:pPr>
        <w:pStyle w:val="ListParagraph"/>
        <w:spacing w:after="0"/>
        <w:jc w:val="both"/>
        <w:rPr>
          <w:rFonts w:ascii="Arial" w:hAnsi="Arial" w:cs="Arial"/>
        </w:rPr>
      </w:pPr>
    </w:p>
    <w:p w14:paraId="02150EDD" w14:textId="77777777" w:rsidR="00371A80" w:rsidRPr="00D56A5B" w:rsidRDefault="00371A80" w:rsidP="00371A80">
      <w:pPr>
        <w:pStyle w:val="ListParagraph"/>
        <w:spacing w:after="0"/>
        <w:jc w:val="both"/>
        <w:rPr>
          <w:rFonts w:ascii="Arial" w:hAnsi="Arial" w:cs="Arial"/>
        </w:rPr>
      </w:pPr>
    </w:p>
    <w:p w14:paraId="7CE7EDAD" w14:textId="77777777" w:rsidR="00371A80" w:rsidRPr="00D56A5B" w:rsidRDefault="00371A80" w:rsidP="00371A80">
      <w:pPr>
        <w:pStyle w:val="ListParagraph"/>
        <w:spacing w:after="0"/>
        <w:jc w:val="both"/>
        <w:rPr>
          <w:rFonts w:ascii="Arial" w:hAnsi="Arial" w:cs="Arial"/>
        </w:rPr>
      </w:pPr>
    </w:p>
    <w:p w14:paraId="315377DA" w14:textId="77777777" w:rsidR="00F84BA0" w:rsidRPr="00D56A5B" w:rsidRDefault="00F84BA0" w:rsidP="00371A80">
      <w:pPr>
        <w:pStyle w:val="ListParagraph"/>
        <w:spacing w:after="0"/>
        <w:jc w:val="both"/>
        <w:rPr>
          <w:rFonts w:ascii="Arial" w:hAnsi="Arial" w:cs="Arial"/>
        </w:rPr>
      </w:pPr>
    </w:p>
    <w:p w14:paraId="4BFB161A" w14:textId="77777777" w:rsidR="00F84BA0" w:rsidRPr="00D56A5B" w:rsidRDefault="00F84BA0" w:rsidP="00371A80">
      <w:pPr>
        <w:pStyle w:val="ListParagraph"/>
        <w:spacing w:after="0"/>
        <w:jc w:val="both"/>
        <w:rPr>
          <w:rFonts w:ascii="Arial" w:hAnsi="Arial" w:cs="Arial"/>
        </w:rPr>
      </w:pPr>
    </w:p>
    <w:p w14:paraId="16DE288E" w14:textId="77777777" w:rsidR="00F84BA0" w:rsidRPr="00D56A5B" w:rsidRDefault="00F84BA0" w:rsidP="00371A80">
      <w:pPr>
        <w:pStyle w:val="ListParagraph"/>
        <w:spacing w:after="0"/>
        <w:jc w:val="both"/>
        <w:rPr>
          <w:rFonts w:ascii="Arial" w:hAnsi="Arial" w:cs="Arial"/>
        </w:rPr>
      </w:pPr>
    </w:p>
    <w:p w14:paraId="5171F384" w14:textId="77777777" w:rsidR="00F84BA0" w:rsidRPr="00D56A5B" w:rsidRDefault="00F84BA0" w:rsidP="00371A80">
      <w:pPr>
        <w:pStyle w:val="ListParagraph"/>
        <w:spacing w:after="0"/>
        <w:jc w:val="both"/>
        <w:rPr>
          <w:rFonts w:ascii="Arial" w:hAnsi="Arial" w:cs="Arial"/>
        </w:rPr>
      </w:pPr>
    </w:p>
    <w:p w14:paraId="19987568" w14:textId="77777777" w:rsidR="00F84BA0" w:rsidRPr="00D56A5B" w:rsidRDefault="00F84BA0" w:rsidP="00371A80">
      <w:pPr>
        <w:pStyle w:val="ListParagraph"/>
        <w:spacing w:after="0"/>
        <w:jc w:val="both"/>
        <w:rPr>
          <w:rFonts w:ascii="Arial" w:hAnsi="Arial" w:cs="Arial"/>
        </w:rPr>
      </w:pPr>
    </w:p>
    <w:p w14:paraId="1724BDC5" w14:textId="77777777" w:rsidR="00F84BA0" w:rsidRPr="00D56A5B" w:rsidRDefault="00F84BA0" w:rsidP="00371A80">
      <w:pPr>
        <w:pStyle w:val="ListParagraph"/>
        <w:spacing w:after="0"/>
        <w:jc w:val="both"/>
        <w:rPr>
          <w:rFonts w:ascii="Arial" w:hAnsi="Arial" w:cs="Arial"/>
        </w:rPr>
      </w:pPr>
    </w:p>
    <w:p w14:paraId="32014696" w14:textId="77777777" w:rsidR="00F84BA0" w:rsidRPr="00D56A5B" w:rsidRDefault="00F84BA0" w:rsidP="00371A80">
      <w:pPr>
        <w:pStyle w:val="ListParagraph"/>
        <w:spacing w:after="0"/>
        <w:jc w:val="both"/>
        <w:rPr>
          <w:rFonts w:ascii="Arial" w:hAnsi="Arial" w:cs="Arial"/>
        </w:rPr>
      </w:pPr>
    </w:p>
    <w:p w14:paraId="2C35C667" w14:textId="77777777" w:rsidR="00F84BA0" w:rsidRPr="00D56A5B" w:rsidRDefault="00F84BA0" w:rsidP="00371A80">
      <w:pPr>
        <w:pStyle w:val="ListParagraph"/>
        <w:spacing w:after="0"/>
        <w:jc w:val="both"/>
        <w:rPr>
          <w:rFonts w:ascii="Arial" w:hAnsi="Arial" w:cs="Arial"/>
        </w:rPr>
      </w:pPr>
    </w:p>
    <w:p w14:paraId="0BFDACF1" w14:textId="77777777" w:rsidR="00F84BA0" w:rsidRPr="00D56A5B" w:rsidRDefault="00F84BA0" w:rsidP="00371A80">
      <w:pPr>
        <w:pStyle w:val="ListParagraph"/>
        <w:spacing w:after="0"/>
        <w:jc w:val="both"/>
        <w:rPr>
          <w:rFonts w:ascii="Arial" w:hAnsi="Arial" w:cs="Arial"/>
        </w:rPr>
      </w:pPr>
    </w:p>
    <w:p w14:paraId="2350FFA8" w14:textId="77777777" w:rsidR="00F84BA0" w:rsidRPr="00D56A5B" w:rsidRDefault="00F84BA0" w:rsidP="00371A80">
      <w:pPr>
        <w:pStyle w:val="ListParagraph"/>
        <w:spacing w:after="0"/>
        <w:jc w:val="both"/>
        <w:rPr>
          <w:rFonts w:ascii="Arial" w:hAnsi="Arial" w:cs="Arial"/>
        </w:rPr>
      </w:pPr>
    </w:p>
    <w:p w14:paraId="2BADC00F" w14:textId="77777777" w:rsidR="00F84BA0" w:rsidRPr="00D56A5B" w:rsidRDefault="00F84BA0" w:rsidP="00371A80">
      <w:pPr>
        <w:pStyle w:val="ListParagraph"/>
        <w:spacing w:after="0"/>
        <w:jc w:val="both"/>
        <w:rPr>
          <w:rFonts w:ascii="Arial" w:hAnsi="Arial" w:cs="Arial"/>
        </w:rPr>
      </w:pPr>
    </w:p>
    <w:p w14:paraId="68960B4C" w14:textId="77777777" w:rsidR="00371A80" w:rsidRPr="00D56A5B" w:rsidRDefault="00371A80" w:rsidP="00371A80">
      <w:pPr>
        <w:pStyle w:val="ListParagraph"/>
        <w:spacing w:after="0"/>
        <w:jc w:val="both"/>
        <w:rPr>
          <w:rFonts w:ascii="Arial" w:hAnsi="Arial" w:cs="Arial"/>
        </w:rPr>
      </w:pPr>
    </w:p>
    <w:p w14:paraId="5F3C4058" w14:textId="77777777" w:rsidR="00371A80" w:rsidRPr="00D56A5B" w:rsidRDefault="00371A80" w:rsidP="00371A80">
      <w:pPr>
        <w:pStyle w:val="ListParagraph"/>
        <w:spacing w:after="0"/>
        <w:jc w:val="both"/>
        <w:rPr>
          <w:rFonts w:ascii="Arial" w:hAnsi="Arial" w:cs="Arial"/>
        </w:rPr>
      </w:pPr>
    </w:p>
    <w:p w14:paraId="257D52BA" w14:textId="77777777" w:rsidR="00371A80" w:rsidRPr="00D56A5B" w:rsidRDefault="00371A80" w:rsidP="00371A80">
      <w:pPr>
        <w:pStyle w:val="ListParagraph"/>
        <w:spacing w:after="0"/>
        <w:jc w:val="both"/>
        <w:rPr>
          <w:rFonts w:ascii="Arial" w:hAnsi="Arial" w:cs="Arial"/>
        </w:rPr>
      </w:pPr>
    </w:p>
    <w:p w14:paraId="53DB6C7B" w14:textId="77777777" w:rsidR="00690B14" w:rsidRPr="00D56A5B" w:rsidRDefault="00690B14" w:rsidP="00371A80">
      <w:pPr>
        <w:pStyle w:val="ListParagraph"/>
        <w:spacing w:after="0"/>
        <w:jc w:val="both"/>
        <w:rPr>
          <w:rFonts w:ascii="Arial" w:hAnsi="Arial" w:cs="Arial"/>
        </w:rPr>
      </w:pPr>
    </w:p>
    <w:p w14:paraId="4AB165CD" w14:textId="77777777" w:rsidR="00211625" w:rsidRPr="00D56A5B" w:rsidRDefault="00211625" w:rsidP="00211625">
      <w:pPr>
        <w:rPr>
          <w:rFonts w:ascii="Arial" w:hAnsi="Arial" w:cs="Arial"/>
        </w:rPr>
      </w:pPr>
    </w:p>
    <w:p w14:paraId="129B5406" w14:textId="5F5A7095" w:rsidR="00715318" w:rsidRPr="00D56A5B" w:rsidRDefault="00371A80" w:rsidP="00AD7CDA">
      <w:pPr>
        <w:pStyle w:val="Heading2"/>
        <w:rPr>
          <w:color w:val="0F243E" w:themeColor="text2" w:themeShade="80"/>
        </w:rPr>
      </w:pPr>
      <w:bookmarkStart w:id="21" w:name="_Toc197089720"/>
      <w:r w:rsidRPr="00D56A5B">
        <w:rPr>
          <w:color w:val="0F243E" w:themeColor="text2" w:themeShade="80"/>
        </w:rPr>
        <w:lastRenderedPageBreak/>
        <w:t>2.</w:t>
      </w:r>
      <w:r w:rsidR="00036D0E" w:rsidRPr="00D56A5B">
        <w:rPr>
          <w:color w:val="0F243E" w:themeColor="text2" w:themeShade="80"/>
        </w:rPr>
        <w:t>6</w:t>
      </w:r>
      <w:r w:rsidR="00AD7CDA" w:rsidRPr="00D56A5B">
        <w:rPr>
          <w:color w:val="0F243E" w:themeColor="text2" w:themeShade="80"/>
        </w:rPr>
        <w:t xml:space="preserve"> </w:t>
      </w:r>
      <w:r w:rsidR="00715318" w:rsidRPr="00D56A5B">
        <w:rPr>
          <w:color w:val="0F243E" w:themeColor="text2" w:themeShade="80"/>
        </w:rPr>
        <w:t>Good Manufacturing Practices</w:t>
      </w:r>
      <w:bookmarkEnd w:id="21"/>
    </w:p>
    <w:p w14:paraId="6BF328E4" w14:textId="77777777" w:rsidR="00715318" w:rsidRPr="00D56A5B" w:rsidRDefault="00715318" w:rsidP="00715318">
      <w:pPr>
        <w:spacing w:after="0"/>
        <w:jc w:val="both"/>
        <w:rPr>
          <w:rFonts w:ascii="Arial" w:hAnsi="Arial" w:cs="Arial"/>
        </w:rPr>
      </w:pPr>
      <w:r w:rsidRPr="00D56A5B">
        <w:rPr>
          <w:rFonts w:ascii="Arial" w:hAnsi="Arial" w:cs="Arial"/>
        </w:rPr>
        <w:t>The business operator shall ensure good manufacturing practices at all times by:</w:t>
      </w:r>
    </w:p>
    <w:p w14:paraId="6A74B44D" w14:textId="79BB8358" w:rsidR="00715318" w:rsidRPr="00D56A5B" w:rsidRDefault="00217FC8" w:rsidP="00715318">
      <w:pPr>
        <w:spacing w:after="0"/>
        <w:jc w:val="both"/>
        <w:rPr>
          <w:rFonts w:ascii="Arial" w:hAnsi="Arial" w:cs="Arial"/>
        </w:rPr>
      </w:pPr>
      <w:r w:rsidRPr="00D56A5B">
        <w:rPr>
          <w:rFonts w:ascii="Arial" w:hAnsi="Arial" w:cs="Arial"/>
          <w:noProof/>
        </w:rPr>
        <mc:AlternateContent>
          <mc:Choice Requires="wps">
            <w:drawing>
              <wp:anchor distT="0" distB="0" distL="114300" distR="114300" simplePos="0" relativeHeight="251658279" behindDoc="0" locked="0" layoutInCell="1" allowOverlap="1" wp14:anchorId="29AABF28" wp14:editId="662C5E53">
                <wp:simplePos x="0" y="0"/>
                <wp:positionH relativeFrom="column">
                  <wp:posOffset>-356870</wp:posOffset>
                </wp:positionH>
                <wp:positionV relativeFrom="paragraph">
                  <wp:posOffset>170815</wp:posOffset>
                </wp:positionV>
                <wp:extent cx="3108960" cy="2933065"/>
                <wp:effectExtent l="0" t="0" r="15240" b="19685"/>
                <wp:wrapSquare wrapText="bothSides"/>
                <wp:docPr id="759994633" name="Text Box 54"/>
                <wp:cNvGraphicFramePr/>
                <a:graphic xmlns:a="http://schemas.openxmlformats.org/drawingml/2006/main">
                  <a:graphicData uri="http://schemas.microsoft.com/office/word/2010/wordprocessingShape">
                    <wps:wsp>
                      <wps:cNvSpPr txBox="1"/>
                      <wps:spPr>
                        <a:xfrm>
                          <a:off x="0" y="0"/>
                          <a:ext cx="3108960" cy="2933065"/>
                        </a:xfrm>
                        <a:prstGeom prst="rect">
                          <a:avLst/>
                        </a:prstGeom>
                        <a:solidFill>
                          <a:schemeClr val="accent1">
                            <a:lumMod val="20000"/>
                            <a:lumOff val="80000"/>
                          </a:schemeClr>
                        </a:solidFill>
                        <a:ln w="6350">
                          <a:solidFill>
                            <a:prstClr val="black"/>
                          </a:solidFill>
                          <a:prstDash val="dash"/>
                        </a:ln>
                      </wps:spPr>
                      <wps:txbx>
                        <w:txbxContent>
                          <w:p w14:paraId="5400DD4F" w14:textId="219B40F8" w:rsidR="00217FC8" w:rsidRPr="00D56A5B" w:rsidRDefault="00217FC8" w:rsidP="00217FC8">
                            <w:pPr>
                              <w:rPr>
                                <w:rFonts w:ascii="Arial Narrow" w:hAnsi="Arial Narrow"/>
                              </w:rPr>
                            </w:pPr>
                            <w:r w:rsidRPr="00D56A5B">
                              <w:rPr>
                                <w:rFonts w:ascii="Arial Narrow" w:hAnsi="Arial Narrow"/>
                                <w:noProof/>
                              </w:rPr>
                              <w:drawing>
                                <wp:inline distT="0" distB="0" distL="0" distR="0" wp14:anchorId="0D56915D" wp14:editId="1B40ADC7">
                                  <wp:extent cx="380144" cy="380144"/>
                                  <wp:effectExtent l="0" t="0" r="1270" b="1270"/>
                                  <wp:docPr id="1011236647" name="Graphic 5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8806" name="Graphic 427978806"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84691" cy="384691"/>
                                          </a:xfrm>
                                          <a:prstGeom prst="rect">
                                            <a:avLst/>
                                          </a:prstGeom>
                                        </pic:spPr>
                                      </pic:pic>
                                    </a:graphicData>
                                  </a:graphic>
                                </wp:inline>
                              </w:drawing>
                            </w:r>
                            <w:r w:rsidRPr="00D56A5B">
                              <w:rPr>
                                <w:rFonts w:ascii="Arial Narrow" w:hAnsi="Arial Narrow"/>
                              </w:rPr>
                              <w:t xml:space="preserve">  In this section document information on </w:t>
                            </w:r>
                            <w:r w:rsidRPr="00D56A5B">
                              <w:rPr>
                                <w:rFonts w:ascii="Arial Narrow" w:hAnsi="Arial Narrow"/>
                                <w:b/>
                                <w:bCs/>
                              </w:rPr>
                              <w:t>Good Manufacturing Practices</w:t>
                            </w:r>
                            <w:r w:rsidR="00F36F86" w:rsidRPr="00D56A5B">
                              <w:rPr>
                                <w:rFonts w:ascii="Arial Narrow" w:hAnsi="Arial Narrow"/>
                                <w:b/>
                                <w:bCs/>
                              </w:rPr>
                              <w:t xml:space="preserve"> (GMP)</w:t>
                            </w:r>
                            <w:r w:rsidRPr="00D56A5B">
                              <w:rPr>
                                <w:rFonts w:ascii="Arial Narrow" w:hAnsi="Arial Narrow"/>
                                <w:b/>
                                <w:bCs/>
                              </w:rPr>
                              <w:t xml:space="preserve"> program</w:t>
                            </w:r>
                            <w:r w:rsidRPr="00D56A5B">
                              <w:rPr>
                                <w:rFonts w:ascii="Arial Narrow" w:hAnsi="Arial Narrow"/>
                              </w:rPr>
                              <w:t xml:space="preserve"> established in your organisation.</w:t>
                            </w:r>
                          </w:p>
                          <w:p w14:paraId="13F12F76" w14:textId="344A0C56" w:rsidR="005A41BD" w:rsidRPr="00D56A5B" w:rsidRDefault="005A41BD" w:rsidP="005A41BD">
                            <w:pPr>
                              <w:rPr>
                                <w:rFonts w:ascii="Arial Narrow" w:hAnsi="Arial Narrow"/>
                              </w:rPr>
                            </w:pPr>
                            <w:r w:rsidRPr="00D56A5B">
                              <w:rPr>
                                <w:rFonts w:ascii="Arial Narrow" w:hAnsi="Arial Narrow"/>
                              </w:rPr>
                              <w:t xml:space="preserve">The procedure </w:t>
                            </w:r>
                            <w:r w:rsidRPr="00D56A5B">
                              <w:rPr>
                                <w:rFonts w:ascii="Arial Narrow" w:hAnsi="Arial Narrow"/>
                                <w:b/>
                                <w:bCs/>
                              </w:rPr>
                              <w:t xml:space="preserve">for </w:t>
                            </w:r>
                            <w:r w:rsidR="0012415F" w:rsidRPr="00D56A5B">
                              <w:rPr>
                                <w:rFonts w:ascii="Arial Narrow" w:hAnsi="Arial Narrow"/>
                                <w:b/>
                                <w:bCs/>
                              </w:rPr>
                              <w:t>good</w:t>
                            </w:r>
                            <w:r w:rsidRPr="00D56A5B">
                              <w:rPr>
                                <w:rFonts w:ascii="Arial Narrow" w:hAnsi="Arial Narrow"/>
                                <w:b/>
                                <w:bCs/>
                              </w:rPr>
                              <w:t xml:space="preserve"> manufacturing practices</w:t>
                            </w:r>
                            <w:r w:rsidRPr="00D56A5B">
                              <w:rPr>
                                <w:rFonts w:ascii="Arial Narrow" w:hAnsi="Arial Narrow"/>
                              </w:rPr>
                              <w:t xml:space="preserve"> conducted at your facility is vital for minimising the risk of food poisoning or </w:t>
                            </w:r>
                            <w:r w:rsidR="009D6CFC" w:rsidRPr="00D56A5B">
                              <w:rPr>
                                <w:rFonts w:ascii="Arial Narrow" w:hAnsi="Arial Narrow"/>
                              </w:rPr>
                              <w:t xml:space="preserve">food safety </w:t>
                            </w:r>
                            <w:r w:rsidRPr="00D56A5B">
                              <w:rPr>
                                <w:rFonts w:ascii="Arial Narrow" w:hAnsi="Arial Narrow"/>
                              </w:rPr>
                              <w:t xml:space="preserve">contamination incidents affecting the </w:t>
                            </w:r>
                            <w:r w:rsidR="003E0825" w:rsidRPr="00D56A5B">
                              <w:rPr>
                                <w:rFonts w:ascii="Arial Narrow" w:hAnsi="Arial Narrow"/>
                              </w:rPr>
                              <w:t>product wholesomeness</w:t>
                            </w:r>
                          </w:p>
                          <w:p w14:paraId="17831B25" w14:textId="26B683BB" w:rsidR="00217FC8" w:rsidRPr="00D56A5B" w:rsidRDefault="005A41BD" w:rsidP="005A41BD">
                            <w:pPr>
                              <w:rPr>
                                <w:rFonts w:ascii="Arial Narrow" w:hAnsi="Arial Narrow"/>
                              </w:rPr>
                            </w:pPr>
                            <w:r w:rsidRPr="00D56A5B">
                              <w:rPr>
                                <w:rFonts w:ascii="Arial Narrow" w:hAnsi="Arial Narrow"/>
                              </w:rPr>
                              <w:t xml:space="preserve">The procedure should reflect the requirements of the relevant standards, such as the </w:t>
                            </w:r>
                            <w:r w:rsidRPr="00D56A5B">
                              <w:rPr>
                                <w:rFonts w:ascii="Arial Narrow" w:hAnsi="Arial Narrow"/>
                                <w:b/>
                                <w:bCs/>
                              </w:rPr>
                              <w:t>Victorian Standard for Hygiene Production of Meat at Retail Premises</w:t>
                            </w:r>
                            <w:r w:rsidRPr="00D56A5B">
                              <w:rPr>
                                <w:rFonts w:ascii="Arial Narrow" w:hAnsi="Arial Narrow"/>
                              </w:rPr>
                              <w:t xml:space="preserve"> and </w:t>
                            </w:r>
                            <w:r w:rsidRPr="00D56A5B">
                              <w:rPr>
                                <w:rFonts w:ascii="Arial Narrow" w:hAnsi="Arial Narrow"/>
                                <w:b/>
                                <w:bCs/>
                              </w:rPr>
                              <w:t>AS 4696</w:t>
                            </w:r>
                            <w:r w:rsidRPr="00D56A5B">
                              <w:rPr>
                                <w:rFonts w:ascii="Arial Narrow" w:hAnsi="Arial Narrow"/>
                              </w:rPr>
                              <w:t xml:space="preserve"> for processing high-risk meat products like smallgoods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ABF28" id="_x0000_s1055" type="#_x0000_t202" style="position:absolute;left:0;text-align:left;margin-left:-28.1pt;margin-top:13.45pt;width:244.8pt;height:230.9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" fillcolor="#dbe5f1 [660]" strokeweight=".5pt">
                <v:stroke dashstyle="dash"/>
                <v:textbox>
                  <w:txbxContent>
                    <w:p w14:paraId="5400DD4F" w14:textId="219B40F8" w:rsidR="00217FC8" w:rsidRPr="00D56A5B" w:rsidRDefault="00217FC8" w:rsidP="00217FC8">
                      <w:pPr>
                        <w:rPr>
                          <w:rFonts w:ascii="Arial Narrow" w:hAnsi="Arial Narrow"/>
                        </w:rPr>
                      </w:pPr>
                      <w:r w:rsidRPr="00D56A5B">
                        <w:rPr>
                          <w:rFonts w:ascii="Arial Narrow" w:hAnsi="Arial Narrow"/>
                          <w:noProof/>
                        </w:rPr>
                        <w:drawing>
                          <wp:inline distT="0" distB="0" distL="0" distR="0" wp14:anchorId="0D56915D" wp14:editId="1B40ADC7">
                            <wp:extent cx="380144" cy="380144"/>
                            <wp:effectExtent l="0" t="0" r="1270" b="1270"/>
                            <wp:docPr id="1011236647" name="Graphic 5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8806" name="Graphic 427978806"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84691" cy="384691"/>
                                    </a:xfrm>
                                    <a:prstGeom prst="rect">
                                      <a:avLst/>
                                    </a:prstGeom>
                                  </pic:spPr>
                                </pic:pic>
                              </a:graphicData>
                            </a:graphic>
                          </wp:inline>
                        </w:drawing>
                      </w:r>
                      <w:r w:rsidRPr="00D56A5B">
                        <w:rPr>
                          <w:rFonts w:ascii="Arial Narrow" w:hAnsi="Arial Narrow"/>
                        </w:rPr>
                        <w:t xml:space="preserve">  In this section document information on </w:t>
                      </w:r>
                      <w:r w:rsidRPr="00D56A5B">
                        <w:rPr>
                          <w:rFonts w:ascii="Arial Narrow" w:hAnsi="Arial Narrow"/>
                          <w:b/>
                          <w:bCs/>
                        </w:rPr>
                        <w:t>Good Manufacturing Practices</w:t>
                      </w:r>
                      <w:r w:rsidR="00F36F86" w:rsidRPr="00D56A5B">
                        <w:rPr>
                          <w:rFonts w:ascii="Arial Narrow" w:hAnsi="Arial Narrow"/>
                          <w:b/>
                          <w:bCs/>
                        </w:rPr>
                        <w:t xml:space="preserve"> (GMP)</w:t>
                      </w:r>
                      <w:r w:rsidRPr="00D56A5B">
                        <w:rPr>
                          <w:rFonts w:ascii="Arial Narrow" w:hAnsi="Arial Narrow"/>
                          <w:b/>
                          <w:bCs/>
                        </w:rPr>
                        <w:t xml:space="preserve"> program</w:t>
                      </w:r>
                      <w:r w:rsidRPr="00D56A5B">
                        <w:rPr>
                          <w:rFonts w:ascii="Arial Narrow" w:hAnsi="Arial Narrow"/>
                        </w:rPr>
                        <w:t xml:space="preserve"> established in your organisation.</w:t>
                      </w:r>
                    </w:p>
                    <w:p w14:paraId="13F12F76" w14:textId="344A0C56" w:rsidR="005A41BD" w:rsidRPr="00D56A5B" w:rsidRDefault="005A41BD" w:rsidP="005A41BD">
                      <w:pPr>
                        <w:rPr>
                          <w:rFonts w:ascii="Arial Narrow" w:hAnsi="Arial Narrow"/>
                        </w:rPr>
                      </w:pPr>
                      <w:r w:rsidRPr="00D56A5B">
                        <w:rPr>
                          <w:rFonts w:ascii="Arial Narrow" w:hAnsi="Arial Narrow"/>
                        </w:rPr>
                        <w:t xml:space="preserve">The procedure </w:t>
                      </w:r>
                      <w:r w:rsidRPr="00D56A5B">
                        <w:rPr>
                          <w:rFonts w:ascii="Arial Narrow" w:hAnsi="Arial Narrow"/>
                          <w:b/>
                          <w:bCs/>
                        </w:rPr>
                        <w:t xml:space="preserve">for </w:t>
                      </w:r>
                      <w:r w:rsidR="0012415F" w:rsidRPr="00D56A5B">
                        <w:rPr>
                          <w:rFonts w:ascii="Arial Narrow" w:hAnsi="Arial Narrow"/>
                          <w:b/>
                          <w:bCs/>
                        </w:rPr>
                        <w:t>good</w:t>
                      </w:r>
                      <w:r w:rsidRPr="00D56A5B">
                        <w:rPr>
                          <w:rFonts w:ascii="Arial Narrow" w:hAnsi="Arial Narrow"/>
                          <w:b/>
                          <w:bCs/>
                        </w:rPr>
                        <w:t xml:space="preserve"> manufacturing practices</w:t>
                      </w:r>
                      <w:r w:rsidRPr="00D56A5B">
                        <w:rPr>
                          <w:rFonts w:ascii="Arial Narrow" w:hAnsi="Arial Narrow"/>
                        </w:rPr>
                        <w:t xml:space="preserve"> conducted at your facility is vital for minimising the risk of food poisoning or </w:t>
                      </w:r>
                      <w:r w:rsidR="009D6CFC" w:rsidRPr="00D56A5B">
                        <w:rPr>
                          <w:rFonts w:ascii="Arial Narrow" w:hAnsi="Arial Narrow"/>
                        </w:rPr>
                        <w:t xml:space="preserve">food safety </w:t>
                      </w:r>
                      <w:r w:rsidRPr="00D56A5B">
                        <w:rPr>
                          <w:rFonts w:ascii="Arial Narrow" w:hAnsi="Arial Narrow"/>
                        </w:rPr>
                        <w:t xml:space="preserve">contamination incidents affecting the </w:t>
                      </w:r>
                      <w:r w:rsidR="003E0825" w:rsidRPr="00D56A5B">
                        <w:rPr>
                          <w:rFonts w:ascii="Arial Narrow" w:hAnsi="Arial Narrow"/>
                        </w:rPr>
                        <w:t>product wholesomeness</w:t>
                      </w:r>
                    </w:p>
                    <w:p w14:paraId="17831B25" w14:textId="26B683BB" w:rsidR="00217FC8" w:rsidRPr="00D56A5B" w:rsidRDefault="005A41BD" w:rsidP="005A41BD">
                      <w:pPr>
                        <w:rPr>
                          <w:rFonts w:ascii="Arial Narrow" w:hAnsi="Arial Narrow"/>
                        </w:rPr>
                      </w:pPr>
                      <w:r w:rsidRPr="00D56A5B">
                        <w:rPr>
                          <w:rFonts w:ascii="Arial Narrow" w:hAnsi="Arial Narrow"/>
                        </w:rPr>
                        <w:t xml:space="preserve">The procedure should reflect the requirements of the relevant standards, such as the </w:t>
                      </w:r>
                      <w:r w:rsidRPr="00D56A5B">
                        <w:rPr>
                          <w:rFonts w:ascii="Arial Narrow" w:hAnsi="Arial Narrow"/>
                          <w:b/>
                          <w:bCs/>
                        </w:rPr>
                        <w:t>Victorian Standard for Hygiene Production of Meat at Retail Premises</w:t>
                      </w:r>
                      <w:r w:rsidRPr="00D56A5B">
                        <w:rPr>
                          <w:rFonts w:ascii="Arial Narrow" w:hAnsi="Arial Narrow"/>
                        </w:rPr>
                        <w:t xml:space="preserve"> and </w:t>
                      </w:r>
                      <w:r w:rsidRPr="00D56A5B">
                        <w:rPr>
                          <w:rFonts w:ascii="Arial Narrow" w:hAnsi="Arial Narrow"/>
                          <w:b/>
                          <w:bCs/>
                        </w:rPr>
                        <w:t>AS 4696</w:t>
                      </w:r>
                      <w:r w:rsidRPr="00D56A5B">
                        <w:rPr>
                          <w:rFonts w:ascii="Arial Narrow" w:hAnsi="Arial Narrow"/>
                        </w:rPr>
                        <w:t xml:space="preserve"> for processing high-risk meat products like smallgoods</w:t>
                      </w:r>
                    </w:p>
                  </w:txbxContent>
                </v:textbox>
                <w10:wrap type="square"/>
              </v:shape>
            </w:pict>
          </mc:Fallback>
        </mc:AlternateContent>
      </w:r>
    </w:p>
    <w:p w14:paraId="1A35E962" w14:textId="77777777" w:rsidR="00715318" w:rsidRPr="00D56A5B" w:rsidRDefault="00715318" w:rsidP="00715318">
      <w:pPr>
        <w:pStyle w:val="ListParagraph"/>
        <w:numPr>
          <w:ilvl w:val="0"/>
          <w:numId w:val="17"/>
        </w:numPr>
        <w:spacing w:after="0"/>
        <w:jc w:val="both"/>
        <w:rPr>
          <w:rFonts w:ascii="Arial" w:hAnsi="Arial" w:cs="Arial"/>
        </w:rPr>
      </w:pPr>
      <w:r w:rsidRPr="00D56A5B">
        <w:rPr>
          <w:rFonts w:ascii="Arial" w:hAnsi="Arial" w:cs="Arial"/>
        </w:rPr>
        <w:t>Maintaining a high standard of hygienic processing as described in the Victorian Standard for the Hygienic Production of Meat at Retail Premises;</w:t>
      </w:r>
    </w:p>
    <w:p w14:paraId="21470E4C" w14:textId="77777777" w:rsidR="00715318" w:rsidRPr="00D56A5B" w:rsidRDefault="00715318" w:rsidP="00715318">
      <w:pPr>
        <w:pStyle w:val="ListParagraph"/>
        <w:spacing w:after="0"/>
        <w:jc w:val="both"/>
        <w:rPr>
          <w:rFonts w:ascii="Arial" w:hAnsi="Arial" w:cs="Arial"/>
          <w:sz w:val="16"/>
          <w:szCs w:val="16"/>
        </w:rPr>
      </w:pPr>
    </w:p>
    <w:p w14:paraId="3DFC4E34" w14:textId="77777777" w:rsidR="00715318" w:rsidRPr="00D56A5B" w:rsidRDefault="00715318" w:rsidP="00715318">
      <w:pPr>
        <w:pStyle w:val="ListParagraph"/>
        <w:numPr>
          <w:ilvl w:val="0"/>
          <w:numId w:val="17"/>
        </w:numPr>
        <w:spacing w:after="0"/>
        <w:jc w:val="both"/>
        <w:rPr>
          <w:rFonts w:ascii="Arial" w:hAnsi="Arial" w:cs="Arial"/>
        </w:rPr>
      </w:pPr>
      <w:r w:rsidRPr="00D56A5B">
        <w:rPr>
          <w:rFonts w:ascii="Arial" w:hAnsi="Arial" w:cs="Arial"/>
        </w:rPr>
        <w:t>Correcting any insanitary practices when they occur; and</w:t>
      </w:r>
    </w:p>
    <w:p w14:paraId="1350FD81" w14:textId="77777777" w:rsidR="00715318" w:rsidRPr="00D56A5B" w:rsidRDefault="00715318" w:rsidP="00715318">
      <w:pPr>
        <w:pStyle w:val="ListParagraph"/>
        <w:spacing w:after="0"/>
        <w:rPr>
          <w:rFonts w:ascii="Arial" w:hAnsi="Arial" w:cs="Arial"/>
          <w:sz w:val="16"/>
          <w:szCs w:val="16"/>
        </w:rPr>
      </w:pPr>
    </w:p>
    <w:p w14:paraId="251A04D3" w14:textId="77777777" w:rsidR="00715318" w:rsidRPr="00D56A5B" w:rsidRDefault="00715318" w:rsidP="00715318">
      <w:pPr>
        <w:pStyle w:val="ListParagraph"/>
        <w:numPr>
          <w:ilvl w:val="0"/>
          <w:numId w:val="17"/>
        </w:numPr>
        <w:spacing w:after="0"/>
        <w:jc w:val="both"/>
        <w:rPr>
          <w:rFonts w:ascii="Arial" w:hAnsi="Arial" w:cs="Arial"/>
        </w:rPr>
      </w:pPr>
      <w:r w:rsidRPr="00D56A5B">
        <w:rPr>
          <w:rFonts w:ascii="Arial" w:hAnsi="Arial" w:cs="Arial"/>
        </w:rPr>
        <w:t>Ensuring that there are staff readily available for correcting deficiencies.</w:t>
      </w:r>
    </w:p>
    <w:p w14:paraId="7237C6A6" w14:textId="77777777" w:rsidR="00715318" w:rsidRPr="00D56A5B" w:rsidRDefault="00715318" w:rsidP="00715318">
      <w:pPr>
        <w:pStyle w:val="ListParagraph"/>
        <w:spacing w:after="0"/>
        <w:rPr>
          <w:rFonts w:ascii="Arial" w:hAnsi="Arial" w:cs="Arial"/>
          <w:u w:val="single"/>
        </w:rPr>
      </w:pPr>
    </w:p>
    <w:p w14:paraId="60CCD0C1" w14:textId="77777777" w:rsidR="00715318" w:rsidRPr="00D56A5B" w:rsidRDefault="00715318" w:rsidP="00715318">
      <w:pPr>
        <w:spacing w:after="0"/>
        <w:jc w:val="both"/>
        <w:rPr>
          <w:rFonts w:ascii="Arial" w:hAnsi="Arial" w:cs="Arial"/>
        </w:rPr>
      </w:pPr>
      <w:r w:rsidRPr="00D56A5B">
        <w:rPr>
          <w:rFonts w:ascii="Arial" w:hAnsi="Arial" w:cs="Arial"/>
          <w:u w:val="single"/>
        </w:rPr>
        <w:t>Receival</w:t>
      </w:r>
    </w:p>
    <w:p w14:paraId="2C715F18" w14:textId="77777777" w:rsidR="00715318" w:rsidRPr="00D56A5B" w:rsidRDefault="00715318" w:rsidP="00715318">
      <w:pPr>
        <w:spacing w:after="0"/>
        <w:jc w:val="both"/>
        <w:rPr>
          <w:rFonts w:ascii="Arial" w:hAnsi="Arial" w:cs="Arial"/>
          <w:sz w:val="16"/>
          <w:szCs w:val="16"/>
        </w:rPr>
      </w:pPr>
    </w:p>
    <w:p w14:paraId="1459F38A" w14:textId="77777777" w:rsidR="00715318" w:rsidRPr="00D56A5B" w:rsidRDefault="00715318" w:rsidP="00715318">
      <w:pPr>
        <w:spacing w:after="0"/>
        <w:jc w:val="both"/>
        <w:rPr>
          <w:rFonts w:ascii="Arial" w:hAnsi="Arial" w:cs="Arial"/>
        </w:rPr>
      </w:pPr>
      <w:r w:rsidRPr="00D56A5B">
        <w:rPr>
          <w:rFonts w:ascii="Arial" w:hAnsi="Arial" w:cs="Arial"/>
        </w:rPr>
        <w:t>During receival, the operator has the responsibility to take all practical measures to ensure that only products within specification are accepted. Prior to accepting deliveries, the operator/ quality assurance manager should:</w:t>
      </w:r>
    </w:p>
    <w:p w14:paraId="59E0A41D" w14:textId="77777777" w:rsidR="00715318" w:rsidRPr="00D56A5B" w:rsidRDefault="00715318" w:rsidP="00715318">
      <w:pPr>
        <w:spacing w:after="0"/>
        <w:jc w:val="both"/>
        <w:rPr>
          <w:rFonts w:ascii="Arial" w:hAnsi="Arial" w:cs="Arial"/>
        </w:rPr>
      </w:pPr>
    </w:p>
    <w:p w14:paraId="1A04C21B" w14:textId="77777777" w:rsidR="00715318" w:rsidRPr="00D56A5B" w:rsidRDefault="00715318" w:rsidP="00715318">
      <w:pPr>
        <w:pStyle w:val="ListParagraph"/>
        <w:numPr>
          <w:ilvl w:val="0"/>
          <w:numId w:val="16"/>
        </w:numPr>
        <w:spacing w:after="0"/>
        <w:jc w:val="both"/>
        <w:rPr>
          <w:rFonts w:ascii="Arial" w:hAnsi="Arial" w:cs="Arial"/>
        </w:rPr>
      </w:pPr>
      <w:r w:rsidRPr="00D56A5B">
        <w:rPr>
          <w:rFonts w:ascii="Arial" w:hAnsi="Arial" w:cs="Arial"/>
        </w:rPr>
        <w:t>Conduct a visual inspection for defects of colour, foreign matter etc.;</w:t>
      </w:r>
    </w:p>
    <w:p w14:paraId="439749EB" w14:textId="77777777" w:rsidR="00715318" w:rsidRPr="00D56A5B" w:rsidRDefault="00715318" w:rsidP="00715318">
      <w:pPr>
        <w:pStyle w:val="ListParagraph"/>
        <w:spacing w:after="0"/>
        <w:jc w:val="both"/>
        <w:rPr>
          <w:rFonts w:ascii="Arial" w:hAnsi="Arial" w:cs="Arial"/>
          <w:sz w:val="16"/>
          <w:szCs w:val="16"/>
        </w:rPr>
      </w:pPr>
    </w:p>
    <w:p w14:paraId="1DFB9A7C" w14:textId="77777777" w:rsidR="00715318" w:rsidRPr="00D56A5B" w:rsidRDefault="00715318" w:rsidP="00715318">
      <w:pPr>
        <w:pStyle w:val="ListParagraph"/>
        <w:numPr>
          <w:ilvl w:val="0"/>
          <w:numId w:val="16"/>
        </w:numPr>
        <w:spacing w:after="0"/>
        <w:jc w:val="both"/>
        <w:rPr>
          <w:rFonts w:ascii="Arial" w:hAnsi="Arial" w:cs="Arial"/>
        </w:rPr>
      </w:pPr>
      <w:r w:rsidRPr="00D56A5B">
        <w:rPr>
          <w:rFonts w:ascii="Arial" w:hAnsi="Arial" w:cs="Arial"/>
        </w:rPr>
        <w:t xml:space="preserve">Check and record product temperature on </w:t>
      </w:r>
      <w:r w:rsidRPr="00D56A5B">
        <w:rPr>
          <w:rFonts w:ascii="Arial" w:hAnsi="Arial" w:cs="Arial"/>
          <w:b/>
        </w:rPr>
        <w:t>Form 1 Weekly Diary</w:t>
      </w:r>
      <w:r w:rsidRPr="00D56A5B">
        <w:rPr>
          <w:rFonts w:ascii="Arial" w:hAnsi="Arial" w:cs="Arial"/>
        </w:rPr>
        <w:t>;</w:t>
      </w:r>
    </w:p>
    <w:p w14:paraId="58623FEB" w14:textId="77777777" w:rsidR="00715318" w:rsidRPr="00D56A5B" w:rsidRDefault="00715318" w:rsidP="00715318">
      <w:pPr>
        <w:spacing w:after="0"/>
        <w:jc w:val="both"/>
        <w:rPr>
          <w:rFonts w:ascii="Arial" w:hAnsi="Arial" w:cs="Arial"/>
          <w:sz w:val="16"/>
          <w:szCs w:val="16"/>
        </w:rPr>
      </w:pPr>
    </w:p>
    <w:p w14:paraId="4C3AEF0A" w14:textId="77777777" w:rsidR="00715318" w:rsidRPr="00D56A5B" w:rsidRDefault="00715318" w:rsidP="00715318">
      <w:pPr>
        <w:pStyle w:val="ListParagraph"/>
        <w:numPr>
          <w:ilvl w:val="0"/>
          <w:numId w:val="16"/>
        </w:numPr>
        <w:spacing w:after="0"/>
        <w:jc w:val="both"/>
        <w:rPr>
          <w:rFonts w:ascii="Arial" w:hAnsi="Arial" w:cs="Arial"/>
        </w:rPr>
      </w:pPr>
      <w:r w:rsidRPr="00D56A5B">
        <w:rPr>
          <w:rFonts w:ascii="Arial" w:hAnsi="Arial" w:cs="Arial"/>
        </w:rPr>
        <w:t xml:space="preserve">Review Certificate of Analysis (CoA) (if applicable); </w:t>
      </w:r>
    </w:p>
    <w:p w14:paraId="0BF13637" w14:textId="77777777" w:rsidR="00715318" w:rsidRPr="00D56A5B" w:rsidRDefault="00715318" w:rsidP="00715318">
      <w:pPr>
        <w:spacing w:after="0"/>
        <w:jc w:val="both"/>
        <w:rPr>
          <w:rFonts w:ascii="Arial" w:hAnsi="Arial" w:cs="Arial"/>
          <w:sz w:val="16"/>
          <w:szCs w:val="16"/>
        </w:rPr>
      </w:pPr>
      <w:r w:rsidRPr="00D56A5B">
        <w:rPr>
          <w:rFonts w:ascii="Arial" w:hAnsi="Arial" w:cs="Arial"/>
        </w:rPr>
        <w:t xml:space="preserve"> </w:t>
      </w:r>
    </w:p>
    <w:p w14:paraId="3FB99ED1" w14:textId="77777777" w:rsidR="00715318" w:rsidRPr="00D56A5B" w:rsidRDefault="00715318" w:rsidP="00715318">
      <w:pPr>
        <w:pStyle w:val="ListParagraph"/>
        <w:numPr>
          <w:ilvl w:val="0"/>
          <w:numId w:val="16"/>
        </w:numPr>
        <w:spacing w:after="0"/>
        <w:jc w:val="both"/>
        <w:rPr>
          <w:rFonts w:ascii="Arial" w:hAnsi="Arial" w:cs="Arial"/>
        </w:rPr>
      </w:pPr>
      <w:r w:rsidRPr="00D56A5B">
        <w:rPr>
          <w:rFonts w:ascii="Arial" w:hAnsi="Arial" w:cs="Arial"/>
        </w:rPr>
        <w:t>Review laboratory test results (if applicable); and</w:t>
      </w:r>
    </w:p>
    <w:p w14:paraId="4F0E92AA" w14:textId="77777777" w:rsidR="00715318" w:rsidRPr="00D56A5B" w:rsidRDefault="00715318" w:rsidP="00715318">
      <w:pPr>
        <w:pStyle w:val="ListParagraph"/>
        <w:rPr>
          <w:rFonts w:ascii="Arial" w:hAnsi="Arial" w:cs="Arial"/>
        </w:rPr>
      </w:pPr>
    </w:p>
    <w:p w14:paraId="7D1D5C52" w14:textId="77777777" w:rsidR="00715318" w:rsidRPr="00D56A5B" w:rsidRDefault="00715318" w:rsidP="00715318">
      <w:pPr>
        <w:pStyle w:val="ListParagraph"/>
        <w:numPr>
          <w:ilvl w:val="0"/>
          <w:numId w:val="16"/>
        </w:numPr>
        <w:spacing w:after="0"/>
        <w:jc w:val="both"/>
        <w:rPr>
          <w:rFonts w:ascii="Arial" w:hAnsi="Arial" w:cs="Arial"/>
        </w:rPr>
      </w:pPr>
      <w:r w:rsidRPr="00D56A5B">
        <w:rPr>
          <w:rFonts w:ascii="Arial" w:hAnsi="Arial" w:cs="Arial"/>
        </w:rPr>
        <w:t>For carcass received, check branding (except for poultry).</w:t>
      </w:r>
    </w:p>
    <w:p w14:paraId="6A6BAA73" w14:textId="77777777" w:rsidR="00715318" w:rsidRPr="00D56A5B" w:rsidRDefault="00715318" w:rsidP="00715318">
      <w:pPr>
        <w:spacing w:after="0"/>
        <w:jc w:val="both"/>
        <w:rPr>
          <w:rFonts w:ascii="Arial" w:hAnsi="Arial" w:cs="Arial"/>
          <w:sz w:val="16"/>
          <w:szCs w:val="16"/>
        </w:rPr>
      </w:pPr>
    </w:p>
    <w:p w14:paraId="3F76F6F0" w14:textId="77777777" w:rsidR="00715318" w:rsidRPr="00D56A5B" w:rsidRDefault="00715318" w:rsidP="00715318">
      <w:pPr>
        <w:spacing w:after="0"/>
        <w:jc w:val="both"/>
        <w:rPr>
          <w:rFonts w:ascii="Arial" w:hAnsi="Arial" w:cs="Arial"/>
        </w:rPr>
      </w:pPr>
      <w:r w:rsidRPr="00D56A5B">
        <w:rPr>
          <w:rFonts w:ascii="Arial" w:hAnsi="Arial" w:cs="Arial"/>
        </w:rPr>
        <w:t>When receiving potentially hazard foods, the operator must only accept meat, meat products, seafood products and perishable food products at temperatures of:</w:t>
      </w:r>
    </w:p>
    <w:p w14:paraId="51EC2403" w14:textId="77777777" w:rsidR="00715318" w:rsidRPr="00D56A5B" w:rsidRDefault="00715318" w:rsidP="00715318">
      <w:pPr>
        <w:spacing w:after="0"/>
        <w:jc w:val="both"/>
        <w:rPr>
          <w:rFonts w:ascii="Arial" w:hAnsi="Arial" w:cs="Arial"/>
          <w:sz w:val="16"/>
          <w:szCs w:val="16"/>
        </w:rPr>
      </w:pPr>
    </w:p>
    <w:p w14:paraId="6B2E6439" w14:textId="77777777" w:rsidR="00715318" w:rsidRPr="00D56A5B" w:rsidRDefault="00715318" w:rsidP="00715318">
      <w:pPr>
        <w:pStyle w:val="ListParagraph"/>
        <w:numPr>
          <w:ilvl w:val="0"/>
          <w:numId w:val="15"/>
        </w:numPr>
        <w:spacing w:after="0"/>
        <w:jc w:val="both"/>
        <w:rPr>
          <w:rFonts w:ascii="Arial" w:hAnsi="Arial" w:cs="Arial"/>
        </w:rPr>
      </w:pPr>
      <w:r w:rsidRPr="00D56A5B">
        <w:rPr>
          <w:rFonts w:ascii="Arial" w:hAnsi="Arial" w:cs="Arial"/>
        </w:rPr>
        <w:t xml:space="preserve">7ºC or below for a carcass side, quarter or bone-in major separated cuts; </w:t>
      </w:r>
    </w:p>
    <w:p w14:paraId="6DC7D671" w14:textId="77777777" w:rsidR="00715318" w:rsidRPr="00D56A5B" w:rsidRDefault="00715318" w:rsidP="00715318">
      <w:pPr>
        <w:pStyle w:val="ListParagraph"/>
        <w:spacing w:after="0"/>
        <w:jc w:val="both"/>
        <w:rPr>
          <w:rFonts w:ascii="Arial" w:hAnsi="Arial" w:cs="Arial"/>
        </w:rPr>
      </w:pPr>
    </w:p>
    <w:p w14:paraId="267A9115" w14:textId="7DD1DC5B" w:rsidR="00715318" w:rsidRPr="00D56A5B" w:rsidRDefault="00715318" w:rsidP="00715318">
      <w:pPr>
        <w:pStyle w:val="ListParagraph"/>
        <w:numPr>
          <w:ilvl w:val="0"/>
          <w:numId w:val="15"/>
        </w:numPr>
        <w:spacing w:after="0"/>
        <w:jc w:val="both"/>
        <w:rPr>
          <w:rFonts w:ascii="Arial" w:hAnsi="Arial" w:cs="Arial"/>
        </w:rPr>
      </w:pPr>
      <w:r w:rsidRPr="00D56A5B">
        <w:rPr>
          <w:rFonts w:ascii="Arial" w:hAnsi="Arial" w:cs="Arial"/>
        </w:rPr>
        <w:t xml:space="preserve">5ºC or below for any other meat, </w:t>
      </w:r>
      <w:r w:rsidR="00F2270B" w:rsidRPr="00D56A5B">
        <w:rPr>
          <w:rFonts w:ascii="Arial" w:hAnsi="Arial" w:cs="Arial"/>
        </w:rPr>
        <w:t>seafood,</w:t>
      </w:r>
      <w:r w:rsidRPr="00D56A5B">
        <w:rPr>
          <w:rFonts w:ascii="Arial" w:hAnsi="Arial" w:cs="Arial"/>
        </w:rPr>
        <w:t xml:space="preserve"> or perishable food; and</w:t>
      </w:r>
    </w:p>
    <w:p w14:paraId="471C98FD" w14:textId="77777777" w:rsidR="00715318" w:rsidRPr="00D56A5B" w:rsidRDefault="00715318" w:rsidP="00715318">
      <w:pPr>
        <w:pStyle w:val="ListParagraph"/>
        <w:rPr>
          <w:rFonts w:ascii="Arial" w:hAnsi="Arial" w:cs="Arial"/>
        </w:rPr>
      </w:pPr>
    </w:p>
    <w:p w14:paraId="2F25EAE4" w14:textId="77777777" w:rsidR="00715318" w:rsidRPr="00D56A5B" w:rsidRDefault="00715318" w:rsidP="00715318">
      <w:pPr>
        <w:pStyle w:val="ListParagraph"/>
        <w:numPr>
          <w:ilvl w:val="0"/>
          <w:numId w:val="15"/>
        </w:numPr>
        <w:spacing w:after="0"/>
        <w:jc w:val="both"/>
        <w:rPr>
          <w:rFonts w:ascii="Arial" w:hAnsi="Arial" w:cs="Arial"/>
        </w:rPr>
      </w:pPr>
      <w:r w:rsidRPr="00D56A5B">
        <w:rPr>
          <w:rFonts w:ascii="Arial" w:hAnsi="Arial" w:cs="Arial"/>
        </w:rPr>
        <w:t>Frozen products as frozen to the core (not partially thawed).</w:t>
      </w:r>
    </w:p>
    <w:p w14:paraId="5CB10385" w14:textId="77777777" w:rsidR="00715318" w:rsidRPr="00D56A5B" w:rsidRDefault="00715318" w:rsidP="00715318">
      <w:pPr>
        <w:spacing w:after="0"/>
        <w:jc w:val="both"/>
        <w:rPr>
          <w:rFonts w:ascii="Arial" w:hAnsi="Arial" w:cs="Arial"/>
          <w:sz w:val="16"/>
          <w:szCs w:val="16"/>
        </w:rPr>
      </w:pPr>
      <w:r w:rsidRPr="00D56A5B">
        <w:rPr>
          <w:rFonts w:ascii="Arial" w:hAnsi="Arial" w:cs="Arial"/>
        </w:rPr>
        <w:t xml:space="preserve">   </w:t>
      </w:r>
    </w:p>
    <w:p w14:paraId="0DE0E53A" w14:textId="77777777" w:rsidR="00DD643E" w:rsidRPr="00D56A5B" w:rsidRDefault="000431EE" w:rsidP="00DD643E">
      <w:pPr>
        <w:spacing w:after="0"/>
        <w:jc w:val="both"/>
        <w:rPr>
          <w:rFonts w:ascii="Arial" w:hAnsi="Arial" w:cs="Arial"/>
        </w:rPr>
      </w:pPr>
      <w:r w:rsidRPr="00D56A5B">
        <w:rPr>
          <w:rFonts w:ascii="Arial" w:hAnsi="Arial" w:cs="Arial"/>
        </w:rPr>
        <w:t xml:space="preserve">All received products (supplier and quantity) must be recorded on </w:t>
      </w:r>
      <w:r w:rsidRPr="00D56A5B">
        <w:rPr>
          <w:rFonts w:ascii="Arial" w:hAnsi="Arial" w:cs="Arial"/>
          <w:b/>
        </w:rPr>
        <w:t>Form 1</w:t>
      </w:r>
      <w:r w:rsidRPr="00D56A5B">
        <w:rPr>
          <w:rFonts w:ascii="Arial" w:hAnsi="Arial" w:cs="Arial"/>
        </w:rPr>
        <w:t xml:space="preserve">. </w:t>
      </w:r>
      <w:r w:rsidR="00DD643E" w:rsidRPr="00D56A5B">
        <w:rPr>
          <w:rFonts w:ascii="Arial" w:hAnsi="Arial" w:cs="Arial"/>
        </w:rPr>
        <w:t xml:space="preserve">Temperature of meat, meat products and other potentially hazardous foods are also recorded on </w:t>
      </w:r>
      <w:r w:rsidR="00DD643E" w:rsidRPr="00D56A5B">
        <w:rPr>
          <w:rFonts w:ascii="Arial" w:hAnsi="Arial" w:cs="Arial"/>
          <w:b/>
        </w:rPr>
        <w:t xml:space="preserve">Form 1 </w:t>
      </w:r>
      <w:r w:rsidR="00DD643E" w:rsidRPr="00D56A5B">
        <w:rPr>
          <w:rFonts w:ascii="Arial" w:hAnsi="Arial" w:cs="Arial"/>
        </w:rPr>
        <w:t xml:space="preserve">and placed into storage without delay. </w:t>
      </w:r>
    </w:p>
    <w:p w14:paraId="07C6A8BB" w14:textId="77777777" w:rsidR="00715318" w:rsidRPr="00D56A5B" w:rsidRDefault="00715318" w:rsidP="00715318">
      <w:pPr>
        <w:spacing w:after="0"/>
        <w:jc w:val="both"/>
        <w:rPr>
          <w:rFonts w:ascii="Arial" w:hAnsi="Arial" w:cs="Arial"/>
          <w:u w:val="single"/>
        </w:rPr>
      </w:pPr>
    </w:p>
    <w:p w14:paraId="6B43CC6C" w14:textId="77777777" w:rsidR="00715318" w:rsidRPr="00D56A5B" w:rsidRDefault="00715318" w:rsidP="00715318">
      <w:pPr>
        <w:spacing w:after="0"/>
        <w:jc w:val="both"/>
        <w:rPr>
          <w:rFonts w:ascii="Arial" w:hAnsi="Arial" w:cs="Arial"/>
          <w:u w:val="single"/>
        </w:rPr>
      </w:pPr>
      <w:r w:rsidRPr="00D56A5B">
        <w:rPr>
          <w:rFonts w:ascii="Arial" w:hAnsi="Arial" w:cs="Arial"/>
          <w:u w:val="single"/>
        </w:rPr>
        <w:t>Storage</w:t>
      </w:r>
    </w:p>
    <w:p w14:paraId="230637CF" w14:textId="77777777" w:rsidR="00715318" w:rsidRPr="00D56A5B" w:rsidRDefault="00715318" w:rsidP="00715318">
      <w:pPr>
        <w:spacing w:after="0"/>
        <w:jc w:val="both"/>
        <w:rPr>
          <w:rFonts w:ascii="Arial" w:hAnsi="Arial" w:cs="Arial"/>
          <w:sz w:val="16"/>
          <w:szCs w:val="16"/>
        </w:rPr>
      </w:pPr>
    </w:p>
    <w:p w14:paraId="4097BB51" w14:textId="77777777" w:rsidR="00715318" w:rsidRPr="00D56A5B" w:rsidRDefault="00715318" w:rsidP="00715318">
      <w:pPr>
        <w:spacing w:after="0"/>
        <w:jc w:val="both"/>
        <w:rPr>
          <w:rFonts w:ascii="Arial" w:hAnsi="Arial" w:cs="Arial"/>
        </w:rPr>
      </w:pPr>
      <w:r w:rsidRPr="00D56A5B">
        <w:rPr>
          <w:rFonts w:ascii="Arial" w:hAnsi="Arial" w:cs="Arial"/>
        </w:rPr>
        <w:t>The following requirements shall be adhered to for storage of all chilled and frozen meat and seafood products:</w:t>
      </w:r>
    </w:p>
    <w:p w14:paraId="17F9F855" w14:textId="77777777" w:rsidR="00715318" w:rsidRPr="00D56A5B" w:rsidRDefault="00715318" w:rsidP="00715318">
      <w:pPr>
        <w:spacing w:after="0"/>
        <w:jc w:val="both"/>
        <w:rPr>
          <w:rFonts w:ascii="Arial" w:hAnsi="Arial" w:cs="Arial"/>
          <w:sz w:val="16"/>
          <w:szCs w:val="16"/>
        </w:rPr>
      </w:pPr>
    </w:p>
    <w:p w14:paraId="6BB8898D" w14:textId="77777777" w:rsidR="00715318" w:rsidRPr="00D56A5B" w:rsidRDefault="00715318" w:rsidP="00715318">
      <w:pPr>
        <w:pStyle w:val="ListParagraph"/>
        <w:numPr>
          <w:ilvl w:val="0"/>
          <w:numId w:val="18"/>
        </w:numPr>
        <w:spacing w:after="0"/>
        <w:jc w:val="both"/>
        <w:rPr>
          <w:rFonts w:ascii="Arial" w:hAnsi="Arial" w:cs="Arial"/>
        </w:rPr>
      </w:pPr>
      <w:r w:rsidRPr="00D56A5B">
        <w:rPr>
          <w:rFonts w:ascii="Arial" w:hAnsi="Arial" w:cs="Arial"/>
        </w:rPr>
        <w:t>Chilled meat and seafood products are stored and maintained at 5°C or below;</w:t>
      </w:r>
    </w:p>
    <w:p w14:paraId="2181DAAA" w14:textId="77777777" w:rsidR="00715318" w:rsidRPr="00D56A5B" w:rsidRDefault="00715318" w:rsidP="00715318">
      <w:pPr>
        <w:pStyle w:val="ListParagraph"/>
        <w:spacing w:after="0"/>
        <w:jc w:val="both"/>
        <w:rPr>
          <w:rFonts w:ascii="Arial" w:hAnsi="Arial" w:cs="Arial"/>
          <w:sz w:val="16"/>
          <w:szCs w:val="16"/>
        </w:rPr>
      </w:pPr>
    </w:p>
    <w:p w14:paraId="0DAE69BA" w14:textId="77777777" w:rsidR="00715318" w:rsidRPr="00D56A5B" w:rsidRDefault="00715318" w:rsidP="00715318">
      <w:pPr>
        <w:pStyle w:val="ListParagraph"/>
        <w:numPr>
          <w:ilvl w:val="0"/>
          <w:numId w:val="18"/>
        </w:numPr>
        <w:spacing w:after="0"/>
        <w:jc w:val="both"/>
        <w:rPr>
          <w:rFonts w:ascii="Arial" w:hAnsi="Arial" w:cs="Arial"/>
        </w:rPr>
      </w:pPr>
      <w:r w:rsidRPr="00D56A5B">
        <w:rPr>
          <w:rFonts w:ascii="Arial" w:hAnsi="Arial" w:cs="Arial"/>
        </w:rPr>
        <w:t>Frozen products must remain frozen until sold or processed;</w:t>
      </w:r>
    </w:p>
    <w:p w14:paraId="771AC05C" w14:textId="77777777" w:rsidR="00715318" w:rsidRPr="00D56A5B" w:rsidRDefault="00715318" w:rsidP="00715318">
      <w:pPr>
        <w:spacing w:after="0"/>
        <w:jc w:val="both"/>
        <w:rPr>
          <w:rFonts w:ascii="Arial" w:hAnsi="Arial" w:cs="Arial"/>
          <w:sz w:val="16"/>
          <w:szCs w:val="16"/>
        </w:rPr>
      </w:pPr>
      <w:r w:rsidRPr="00D56A5B">
        <w:rPr>
          <w:rFonts w:ascii="Arial" w:hAnsi="Arial" w:cs="Arial"/>
        </w:rPr>
        <w:t xml:space="preserve"> </w:t>
      </w:r>
    </w:p>
    <w:p w14:paraId="585287AD" w14:textId="77777777" w:rsidR="00AD7CDA" w:rsidRPr="00D56A5B" w:rsidRDefault="00715318" w:rsidP="00AD7CDA">
      <w:pPr>
        <w:pStyle w:val="ListParagraph"/>
        <w:numPr>
          <w:ilvl w:val="0"/>
          <w:numId w:val="18"/>
        </w:numPr>
        <w:spacing w:after="0"/>
        <w:jc w:val="both"/>
        <w:rPr>
          <w:rFonts w:ascii="Arial" w:hAnsi="Arial" w:cs="Arial"/>
        </w:rPr>
      </w:pPr>
      <w:r w:rsidRPr="00D56A5B">
        <w:rPr>
          <w:rFonts w:ascii="Arial" w:hAnsi="Arial" w:cs="Arial"/>
        </w:rPr>
        <w:t>Frozen products that are sold as chilled products must indicate that they have been thawed for sale;</w:t>
      </w:r>
    </w:p>
    <w:p w14:paraId="712BD43B" w14:textId="77777777" w:rsidR="00AD7CDA" w:rsidRPr="00D56A5B" w:rsidRDefault="00AD7CDA" w:rsidP="00AD7CDA">
      <w:pPr>
        <w:spacing w:after="0"/>
        <w:jc w:val="both"/>
        <w:rPr>
          <w:rFonts w:ascii="Arial" w:hAnsi="Arial" w:cs="Arial"/>
        </w:rPr>
      </w:pPr>
    </w:p>
    <w:p w14:paraId="3979DA37" w14:textId="77777777" w:rsidR="00715318" w:rsidRPr="00D56A5B" w:rsidRDefault="00715318" w:rsidP="00715318">
      <w:pPr>
        <w:pStyle w:val="ListParagraph"/>
        <w:numPr>
          <w:ilvl w:val="0"/>
          <w:numId w:val="18"/>
        </w:numPr>
        <w:spacing w:after="0"/>
        <w:jc w:val="both"/>
        <w:rPr>
          <w:rFonts w:ascii="Arial" w:hAnsi="Arial" w:cs="Arial"/>
        </w:rPr>
      </w:pPr>
      <w:r w:rsidRPr="00D56A5B">
        <w:rPr>
          <w:rFonts w:ascii="Arial" w:hAnsi="Arial" w:cs="Arial"/>
        </w:rPr>
        <w:t>Raw products are stored separately from cooked and to ready-to-eat foods to prevent contamination;</w:t>
      </w:r>
    </w:p>
    <w:p w14:paraId="12B53059" w14:textId="77777777" w:rsidR="00715318" w:rsidRPr="00D56A5B" w:rsidRDefault="00715318" w:rsidP="00715318">
      <w:pPr>
        <w:pStyle w:val="ListParagraph"/>
        <w:rPr>
          <w:rFonts w:ascii="Arial" w:hAnsi="Arial" w:cs="Arial"/>
          <w:sz w:val="16"/>
          <w:szCs w:val="16"/>
        </w:rPr>
      </w:pPr>
    </w:p>
    <w:p w14:paraId="4C0C7AEE" w14:textId="77777777" w:rsidR="00715318" w:rsidRPr="00D56A5B" w:rsidRDefault="00715318" w:rsidP="00715318">
      <w:pPr>
        <w:pStyle w:val="ListParagraph"/>
        <w:numPr>
          <w:ilvl w:val="0"/>
          <w:numId w:val="18"/>
        </w:numPr>
        <w:spacing w:after="0"/>
        <w:jc w:val="both"/>
        <w:rPr>
          <w:rFonts w:ascii="Arial" w:hAnsi="Arial" w:cs="Arial"/>
        </w:rPr>
      </w:pPr>
      <w:r w:rsidRPr="00D56A5B">
        <w:rPr>
          <w:rFonts w:ascii="Arial" w:hAnsi="Arial" w:cs="Arial"/>
        </w:rPr>
        <w:t>Where separate storage areas are not available, ready-to-eat products shall be stored above raw food on the racking;</w:t>
      </w:r>
    </w:p>
    <w:p w14:paraId="15D4E9EF" w14:textId="77777777" w:rsidR="00715318" w:rsidRPr="00D56A5B" w:rsidRDefault="00715318" w:rsidP="00715318">
      <w:pPr>
        <w:pStyle w:val="ListParagraph"/>
        <w:rPr>
          <w:rFonts w:ascii="Arial" w:hAnsi="Arial" w:cs="Arial"/>
          <w:sz w:val="16"/>
          <w:szCs w:val="16"/>
        </w:rPr>
      </w:pPr>
    </w:p>
    <w:p w14:paraId="241F37C3" w14:textId="77777777" w:rsidR="00715318" w:rsidRPr="00D56A5B" w:rsidRDefault="00715318" w:rsidP="00715318">
      <w:pPr>
        <w:pStyle w:val="ListParagraph"/>
        <w:numPr>
          <w:ilvl w:val="0"/>
          <w:numId w:val="18"/>
        </w:numPr>
        <w:spacing w:after="0"/>
        <w:jc w:val="both"/>
        <w:rPr>
          <w:rFonts w:ascii="Arial" w:hAnsi="Arial" w:cs="Arial"/>
        </w:rPr>
      </w:pPr>
      <w:r w:rsidRPr="00D56A5B">
        <w:rPr>
          <w:rFonts w:ascii="Arial" w:hAnsi="Arial" w:cs="Arial"/>
        </w:rPr>
        <w:t>To prevent contamination, all unpackaged meat and seafood products are stored in covered containers;</w:t>
      </w:r>
    </w:p>
    <w:p w14:paraId="5CAB07AF" w14:textId="77777777" w:rsidR="00715318" w:rsidRPr="00D56A5B" w:rsidRDefault="00715318" w:rsidP="00715318">
      <w:pPr>
        <w:pStyle w:val="ListParagraph"/>
        <w:rPr>
          <w:rFonts w:ascii="Arial" w:hAnsi="Arial" w:cs="Arial"/>
          <w:sz w:val="16"/>
          <w:szCs w:val="16"/>
        </w:rPr>
      </w:pPr>
    </w:p>
    <w:p w14:paraId="2852A83B" w14:textId="77777777" w:rsidR="00715318" w:rsidRPr="00D56A5B" w:rsidRDefault="00715318" w:rsidP="00715318">
      <w:pPr>
        <w:pStyle w:val="ListParagraph"/>
        <w:numPr>
          <w:ilvl w:val="0"/>
          <w:numId w:val="18"/>
        </w:numPr>
        <w:spacing w:after="0"/>
        <w:jc w:val="both"/>
        <w:rPr>
          <w:rFonts w:ascii="Arial" w:hAnsi="Arial" w:cs="Arial"/>
        </w:rPr>
      </w:pPr>
      <w:r w:rsidRPr="00D56A5B">
        <w:rPr>
          <w:rFonts w:ascii="Arial" w:hAnsi="Arial" w:cs="Arial"/>
        </w:rPr>
        <w:t xml:space="preserve">Tubs used to store food products are not in direct contact with the floor and placed on shelving or pallets. All food products are stored off the floor to prevent pests and other contamination; </w:t>
      </w:r>
    </w:p>
    <w:p w14:paraId="060CA93E" w14:textId="77777777" w:rsidR="00715318" w:rsidRPr="00D56A5B" w:rsidRDefault="00715318" w:rsidP="00715318">
      <w:pPr>
        <w:pStyle w:val="ListParagraph"/>
        <w:rPr>
          <w:rFonts w:ascii="Arial" w:hAnsi="Arial" w:cs="Arial"/>
          <w:sz w:val="16"/>
          <w:szCs w:val="16"/>
        </w:rPr>
      </w:pPr>
    </w:p>
    <w:p w14:paraId="2EC55FC7" w14:textId="77777777" w:rsidR="00715318" w:rsidRPr="00D56A5B" w:rsidRDefault="00715318" w:rsidP="00715318">
      <w:pPr>
        <w:pStyle w:val="ListParagraph"/>
        <w:numPr>
          <w:ilvl w:val="0"/>
          <w:numId w:val="18"/>
        </w:numPr>
        <w:spacing w:after="0"/>
        <w:jc w:val="both"/>
        <w:rPr>
          <w:rFonts w:ascii="Arial" w:hAnsi="Arial" w:cs="Arial"/>
        </w:rPr>
      </w:pPr>
      <w:r w:rsidRPr="00D56A5B">
        <w:rPr>
          <w:rFonts w:ascii="Arial" w:hAnsi="Arial" w:cs="Arial"/>
        </w:rPr>
        <w:t>The chiller must be operated and maintained to ensure meat and seafood product temperature is maintained at 5ºC or below;</w:t>
      </w:r>
    </w:p>
    <w:p w14:paraId="64F82E3B" w14:textId="77777777" w:rsidR="00715318" w:rsidRPr="00D56A5B" w:rsidRDefault="00715318" w:rsidP="00715318">
      <w:pPr>
        <w:pStyle w:val="ListParagraph"/>
        <w:rPr>
          <w:rFonts w:ascii="Arial" w:hAnsi="Arial" w:cs="Arial"/>
          <w:sz w:val="16"/>
          <w:szCs w:val="16"/>
        </w:rPr>
      </w:pPr>
    </w:p>
    <w:p w14:paraId="20127E94" w14:textId="77777777" w:rsidR="00715318" w:rsidRPr="00D56A5B" w:rsidRDefault="00715318" w:rsidP="00715318">
      <w:pPr>
        <w:pStyle w:val="ListParagraph"/>
        <w:numPr>
          <w:ilvl w:val="0"/>
          <w:numId w:val="18"/>
        </w:numPr>
        <w:spacing w:after="0"/>
        <w:jc w:val="both"/>
        <w:rPr>
          <w:rFonts w:ascii="Arial" w:hAnsi="Arial" w:cs="Arial"/>
        </w:rPr>
      </w:pPr>
      <w:r w:rsidRPr="00D56A5B">
        <w:rPr>
          <w:rFonts w:ascii="Arial" w:hAnsi="Arial" w:cs="Arial"/>
        </w:rPr>
        <w:t>The refrigeration is not overcrowded to allow chilled air to circulate around the food products;</w:t>
      </w:r>
    </w:p>
    <w:p w14:paraId="008EB1E3" w14:textId="77777777" w:rsidR="00715318" w:rsidRPr="00D56A5B" w:rsidRDefault="00715318" w:rsidP="00715318">
      <w:pPr>
        <w:pStyle w:val="ListParagraph"/>
        <w:rPr>
          <w:rFonts w:ascii="Arial" w:hAnsi="Arial" w:cs="Arial"/>
          <w:sz w:val="16"/>
          <w:szCs w:val="16"/>
        </w:rPr>
      </w:pPr>
    </w:p>
    <w:p w14:paraId="7D4AF4D4" w14:textId="1F246258" w:rsidR="00715318" w:rsidRPr="00D56A5B" w:rsidRDefault="00715318" w:rsidP="00715318">
      <w:pPr>
        <w:pStyle w:val="ListParagraph"/>
        <w:numPr>
          <w:ilvl w:val="0"/>
          <w:numId w:val="18"/>
        </w:numPr>
        <w:spacing w:after="0"/>
        <w:jc w:val="both"/>
        <w:rPr>
          <w:rFonts w:ascii="Arial" w:hAnsi="Arial" w:cs="Arial"/>
        </w:rPr>
      </w:pPr>
      <w:r w:rsidRPr="00D56A5B">
        <w:rPr>
          <w:rFonts w:ascii="Arial" w:hAnsi="Arial" w:cs="Arial"/>
        </w:rPr>
        <w:t xml:space="preserve">Dry products are stored in a clean, dry, </w:t>
      </w:r>
      <w:r w:rsidR="00F2270B" w:rsidRPr="00D56A5B">
        <w:rPr>
          <w:rFonts w:ascii="Arial" w:hAnsi="Arial" w:cs="Arial"/>
        </w:rPr>
        <w:t>well-ventilated,</w:t>
      </w:r>
      <w:r w:rsidRPr="00D56A5B">
        <w:rPr>
          <w:rFonts w:ascii="Arial" w:hAnsi="Arial" w:cs="Arial"/>
        </w:rPr>
        <w:t xml:space="preserve"> and cool area and rotation of dry products using first in first out (FIFO) method; and</w:t>
      </w:r>
    </w:p>
    <w:p w14:paraId="3F9F5F07" w14:textId="77777777" w:rsidR="00715318" w:rsidRPr="00D56A5B" w:rsidRDefault="00715318" w:rsidP="00715318">
      <w:pPr>
        <w:pStyle w:val="ListParagraph"/>
        <w:rPr>
          <w:rFonts w:ascii="Arial" w:hAnsi="Arial" w:cs="Arial"/>
        </w:rPr>
      </w:pPr>
    </w:p>
    <w:p w14:paraId="600D7837" w14:textId="77777777" w:rsidR="00715318" w:rsidRPr="00D56A5B" w:rsidRDefault="00715318" w:rsidP="00715318">
      <w:pPr>
        <w:pStyle w:val="ListParagraph"/>
        <w:numPr>
          <w:ilvl w:val="0"/>
          <w:numId w:val="18"/>
        </w:numPr>
        <w:spacing w:after="0"/>
        <w:jc w:val="both"/>
        <w:rPr>
          <w:rFonts w:ascii="Arial" w:hAnsi="Arial" w:cs="Arial"/>
        </w:rPr>
      </w:pPr>
      <w:r w:rsidRPr="00D56A5B">
        <w:rPr>
          <w:rFonts w:ascii="Arial" w:hAnsi="Arial" w:cs="Arial"/>
        </w:rPr>
        <w:t xml:space="preserve">The temperature of meat and meat products and the environment is monitored daily and recorded on </w:t>
      </w:r>
      <w:r w:rsidRPr="00D56A5B">
        <w:rPr>
          <w:rFonts w:ascii="Arial" w:hAnsi="Arial" w:cs="Arial"/>
          <w:b/>
        </w:rPr>
        <w:t>Form 1</w:t>
      </w:r>
      <w:r w:rsidRPr="00D56A5B">
        <w:rPr>
          <w:rFonts w:ascii="Arial" w:hAnsi="Arial" w:cs="Arial"/>
        </w:rPr>
        <w:t>.</w:t>
      </w:r>
    </w:p>
    <w:p w14:paraId="7FC9CCAA" w14:textId="77777777" w:rsidR="00715318" w:rsidRPr="00D56A5B" w:rsidRDefault="00715318" w:rsidP="00715318">
      <w:pPr>
        <w:spacing w:after="0"/>
        <w:jc w:val="both"/>
        <w:rPr>
          <w:rFonts w:ascii="Arial" w:hAnsi="Arial" w:cs="Arial"/>
        </w:rPr>
      </w:pPr>
    </w:p>
    <w:p w14:paraId="7BBD8B2B" w14:textId="77777777" w:rsidR="00715318" w:rsidRPr="00D56A5B" w:rsidRDefault="00715318" w:rsidP="00715318">
      <w:pPr>
        <w:spacing w:after="0"/>
        <w:jc w:val="both"/>
        <w:rPr>
          <w:rFonts w:ascii="Arial" w:hAnsi="Arial" w:cs="Arial"/>
          <w:u w:val="single"/>
        </w:rPr>
      </w:pPr>
      <w:r w:rsidRPr="00D56A5B">
        <w:rPr>
          <w:rFonts w:ascii="Arial" w:hAnsi="Arial" w:cs="Arial"/>
          <w:u w:val="single"/>
        </w:rPr>
        <w:t>Handling Practices</w:t>
      </w:r>
    </w:p>
    <w:p w14:paraId="3190E2BD" w14:textId="77777777" w:rsidR="00715318" w:rsidRPr="00D56A5B" w:rsidRDefault="00715318" w:rsidP="00715318">
      <w:pPr>
        <w:spacing w:after="0"/>
        <w:jc w:val="both"/>
        <w:rPr>
          <w:rFonts w:ascii="Arial" w:hAnsi="Arial" w:cs="Arial"/>
          <w:sz w:val="16"/>
          <w:szCs w:val="16"/>
        </w:rPr>
      </w:pPr>
    </w:p>
    <w:p w14:paraId="1E5738B7" w14:textId="77777777" w:rsidR="00715318" w:rsidRPr="00D56A5B" w:rsidRDefault="00715318" w:rsidP="00715318">
      <w:pPr>
        <w:spacing w:after="0"/>
        <w:jc w:val="both"/>
        <w:rPr>
          <w:rFonts w:ascii="Arial" w:hAnsi="Arial" w:cs="Arial"/>
        </w:rPr>
      </w:pPr>
      <w:r w:rsidRPr="00D56A5B">
        <w:rPr>
          <w:rFonts w:ascii="Arial" w:hAnsi="Arial" w:cs="Arial"/>
        </w:rPr>
        <w:t xml:space="preserve">All food handlers must take all practicable measures to prevent food from being contaminated. </w:t>
      </w:r>
      <w:r w:rsidRPr="00D56A5B">
        <w:rPr>
          <w:rFonts w:ascii="Arial" w:hAnsi="Arial" w:cs="Arial"/>
        </w:rPr>
        <w:tab/>
      </w:r>
    </w:p>
    <w:p w14:paraId="132785F9" w14:textId="6E936C15" w:rsidR="00715318" w:rsidRPr="00D56A5B" w:rsidRDefault="00715318" w:rsidP="00715318">
      <w:pPr>
        <w:pStyle w:val="ListParagraph"/>
        <w:numPr>
          <w:ilvl w:val="0"/>
          <w:numId w:val="19"/>
        </w:numPr>
        <w:spacing w:after="0"/>
        <w:rPr>
          <w:rFonts w:ascii="Arial" w:hAnsi="Arial" w:cs="Arial"/>
        </w:rPr>
      </w:pPr>
      <w:r w:rsidRPr="00D56A5B">
        <w:rPr>
          <w:rFonts w:ascii="Arial" w:hAnsi="Arial" w:cs="Arial"/>
        </w:rPr>
        <w:t xml:space="preserve">Gloves, </w:t>
      </w:r>
      <w:r w:rsidR="00F2270B" w:rsidRPr="00D56A5B">
        <w:rPr>
          <w:rFonts w:ascii="Arial" w:hAnsi="Arial" w:cs="Arial"/>
        </w:rPr>
        <w:t>utensils,</w:t>
      </w:r>
      <w:r w:rsidRPr="00D56A5B">
        <w:rPr>
          <w:rFonts w:ascii="Arial" w:hAnsi="Arial" w:cs="Arial"/>
        </w:rPr>
        <w:t xml:space="preserve"> or inverted bag method can be used when handling food;</w:t>
      </w:r>
    </w:p>
    <w:p w14:paraId="6E4B4B7D" w14:textId="77777777" w:rsidR="00715318" w:rsidRPr="00D56A5B" w:rsidRDefault="00715318" w:rsidP="00715318">
      <w:pPr>
        <w:pStyle w:val="ListParagraph"/>
        <w:spacing w:after="0"/>
        <w:rPr>
          <w:rFonts w:ascii="Arial" w:hAnsi="Arial" w:cs="Arial"/>
          <w:sz w:val="16"/>
          <w:szCs w:val="16"/>
        </w:rPr>
      </w:pPr>
      <w:r w:rsidRPr="00D56A5B">
        <w:rPr>
          <w:rFonts w:ascii="Arial" w:hAnsi="Arial" w:cs="Arial"/>
        </w:rPr>
        <w:t xml:space="preserve"> </w:t>
      </w:r>
    </w:p>
    <w:p w14:paraId="599BF6CA" w14:textId="77777777" w:rsidR="00715318" w:rsidRPr="00D56A5B" w:rsidRDefault="00715318" w:rsidP="00715318">
      <w:pPr>
        <w:pStyle w:val="ListParagraph"/>
        <w:numPr>
          <w:ilvl w:val="0"/>
          <w:numId w:val="19"/>
        </w:numPr>
        <w:spacing w:after="0"/>
        <w:rPr>
          <w:rFonts w:ascii="Arial" w:hAnsi="Arial" w:cs="Arial"/>
        </w:rPr>
      </w:pPr>
      <w:r w:rsidRPr="00D56A5B">
        <w:rPr>
          <w:rFonts w:ascii="Arial" w:hAnsi="Arial" w:cs="Arial"/>
        </w:rPr>
        <w:t>Change of gloves is required between handling of raw and cooked foods;</w:t>
      </w:r>
    </w:p>
    <w:p w14:paraId="4F57914D" w14:textId="77777777" w:rsidR="00715318" w:rsidRPr="00D56A5B" w:rsidRDefault="00715318" w:rsidP="00715318">
      <w:pPr>
        <w:spacing w:after="0"/>
        <w:rPr>
          <w:rFonts w:ascii="Arial" w:hAnsi="Arial" w:cs="Arial"/>
          <w:sz w:val="16"/>
          <w:szCs w:val="16"/>
        </w:rPr>
      </w:pPr>
      <w:r w:rsidRPr="00D56A5B">
        <w:rPr>
          <w:rFonts w:ascii="Arial" w:hAnsi="Arial" w:cs="Arial"/>
        </w:rPr>
        <w:t xml:space="preserve"> </w:t>
      </w:r>
    </w:p>
    <w:p w14:paraId="6D6E22B8" w14:textId="77777777" w:rsidR="00715318" w:rsidRPr="00D56A5B" w:rsidRDefault="00715318" w:rsidP="00715318">
      <w:pPr>
        <w:pStyle w:val="ListParagraph"/>
        <w:numPr>
          <w:ilvl w:val="0"/>
          <w:numId w:val="19"/>
        </w:numPr>
        <w:spacing w:after="0"/>
        <w:rPr>
          <w:rFonts w:ascii="Arial" w:hAnsi="Arial" w:cs="Arial"/>
        </w:rPr>
      </w:pPr>
      <w:r w:rsidRPr="00D56A5B">
        <w:rPr>
          <w:rFonts w:ascii="Arial" w:hAnsi="Arial" w:cs="Arial"/>
        </w:rPr>
        <w:t xml:space="preserve">Where protective gloves are used in the handling of meat it should be maintained in a sound, clean and sanitary condition; </w:t>
      </w:r>
    </w:p>
    <w:p w14:paraId="3536CE54" w14:textId="77777777" w:rsidR="00715318" w:rsidRPr="00D56A5B" w:rsidRDefault="00715318" w:rsidP="00715318">
      <w:pPr>
        <w:spacing w:after="0"/>
        <w:rPr>
          <w:rFonts w:ascii="Arial" w:hAnsi="Arial" w:cs="Arial"/>
          <w:sz w:val="16"/>
          <w:szCs w:val="16"/>
        </w:rPr>
      </w:pPr>
      <w:r w:rsidRPr="00D56A5B">
        <w:rPr>
          <w:rFonts w:ascii="Arial" w:hAnsi="Arial" w:cs="Arial"/>
        </w:rPr>
        <w:t xml:space="preserve"> </w:t>
      </w:r>
    </w:p>
    <w:p w14:paraId="12962C22" w14:textId="77777777" w:rsidR="00715318" w:rsidRPr="00D56A5B" w:rsidRDefault="00715318" w:rsidP="00715318">
      <w:pPr>
        <w:pStyle w:val="ListParagraph"/>
        <w:numPr>
          <w:ilvl w:val="0"/>
          <w:numId w:val="19"/>
        </w:numPr>
        <w:spacing w:after="0"/>
        <w:rPr>
          <w:rFonts w:ascii="Arial" w:hAnsi="Arial" w:cs="Arial"/>
        </w:rPr>
      </w:pPr>
      <w:r w:rsidRPr="00D56A5B">
        <w:rPr>
          <w:rFonts w:ascii="Arial" w:hAnsi="Arial" w:cs="Arial"/>
        </w:rPr>
        <w:t>Hands are washed thoroughly prior to handling cooked food or ready-to-eat products; and</w:t>
      </w:r>
    </w:p>
    <w:p w14:paraId="2627CFFF" w14:textId="77777777" w:rsidR="00715318" w:rsidRPr="00D56A5B" w:rsidRDefault="00715318" w:rsidP="00715318">
      <w:pPr>
        <w:pStyle w:val="ListParagraph"/>
        <w:rPr>
          <w:rFonts w:ascii="Arial" w:hAnsi="Arial" w:cs="Arial"/>
        </w:rPr>
      </w:pPr>
    </w:p>
    <w:p w14:paraId="60633397" w14:textId="77777777" w:rsidR="00715318" w:rsidRPr="00D56A5B" w:rsidRDefault="00715318" w:rsidP="00715318">
      <w:pPr>
        <w:pStyle w:val="ListParagraph"/>
        <w:numPr>
          <w:ilvl w:val="0"/>
          <w:numId w:val="19"/>
        </w:numPr>
        <w:spacing w:after="0"/>
        <w:rPr>
          <w:rFonts w:ascii="Arial" w:hAnsi="Arial" w:cs="Arial"/>
        </w:rPr>
      </w:pPr>
      <w:r w:rsidRPr="00D56A5B">
        <w:rPr>
          <w:rFonts w:ascii="Arial" w:hAnsi="Arial" w:cs="Arial"/>
        </w:rPr>
        <w:t>After handling of money, wash hands thoroughly before handling unpackaged food.</w:t>
      </w:r>
    </w:p>
    <w:p w14:paraId="58BF0C68" w14:textId="77777777" w:rsidR="00D474E8" w:rsidRPr="00D56A5B" w:rsidRDefault="00D474E8" w:rsidP="00D474E8">
      <w:pPr>
        <w:pStyle w:val="ListParagraph"/>
        <w:rPr>
          <w:rFonts w:ascii="Arial" w:hAnsi="Arial" w:cs="Arial"/>
        </w:rPr>
      </w:pPr>
    </w:p>
    <w:p w14:paraId="344BE8D8" w14:textId="77777777" w:rsidR="00D474E8" w:rsidRPr="00D56A5B" w:rsidRDefault="00D474E8" w:rsidP="00D474E8">
      <w:pPr>
        <w:rPr>
          <w:rFonts w:ascii="Arial" w:hAnsi="Arial" w:cs="Arial"/>
          <w:b/>
        </w:rPr>
      </w:pPr>
      <w:r w:rsidRPr="00D56A5B">
        <w:rPr>
          <w:rFonts w:ascii="Arial" w:hAnsi="Arial" w:cs="Arial"/>
        </w:rPr>
        <w:t xml:space="preserve">The temperature of one in-process meat product is recorded on </w:t>
      </w:r>
      <w:r w:rsidRPr="00D56A5B">
        <w:rPr>
          <w:rFonts w:ascii="Arial" w:hAnsi="Arial" w:cs="Arial"/>
          <w:b/>
        </w:rPr>
        <w:t xml:space="preserve">Form 1 </w:t>
      </w:r>
      <w:r w:rsidRPr="00D56A5B">
        <w:rPr>
          <w:rFonts w:ascii="Arial" w:hAnsi="Arial" w:cs="Arial"/>
        </w:rPr>
        <w:t>twice daily</w:t>
      </w:r>
      <w:r w:rsidRPr="00D56A5B">
        <w:rPr>
          <w:rFonts w:ascii="Arial" w:hAnsi="Arial" w:cs="Arial"/>
          <w:b/>
        </w:rPr>
        <w:t>.</w:t>
      </w:r>
    </w:p>
    <w:p w14:paraId="5F3071FF" w14:textId="77777777" w:rsidR="00D474E8" w:rsidRPr="00D56A5B" w:rsidRDefault="00D474E8" w:rsidP="00D474E8">
      <w:pPr>
        <w:rPr>
          <w:rFonts w:ascii="Arial" w:hAnsi="Arial" w:cs="Arial"/>
          <w:b/>
        </w:rPr>
      </w:pPr>
    </w:p>
    <w:p w14:paraId="73A2117C" w14:textId="77777777" w:rsidR="00263844" w:rsidRPr="00D56A5B" w:rsidRDefault="00263844" w:rsidP="00D474E8">
      <w:pPr>
        <w:rPr>
          <w:rFonts w:ascii="Arial" w:hAnsi="Arial" w:cs="Arial"/>
          <w:b/>
        </w:rPr>
      </w:pPr>
    </w:p>
    <w:p w14:paraId="60922112" w14:textId="77777777" w:rsidR="00715318" w:rsidRPr="00D56A5B" w:rsidRDefault="00715318" w:rsidP="00715318">
      <w:pPr>
        <w:spacing w:after="0"/>
        <w:rPr>
          <w:rFonts w:ascii="Arial" w:hAnsi="Arial" w:cs="Arial"/>
          <w:u w:val="single"/>
        </w:rPr>
      </w:pPr>
      <w:r w:rsidRPr="00D56A5B">
        <w:rPr>
          <w:rFonts w:ascii="Arial" w:hAnsi="Arial" w:cs="Arial"/>
          <w:u w:val="single"/>
        </w:rPr>
        <w:lastRenderedPageBreak/>
        <w:t>Thawing of Meat and Meat Products</w:t>
      </w:r>
    </w:p>
    <w:p w14:paraId="610B9CC8" w14:textId="77777777" w:rsidR="00715318" w:rsidRPr="00D56A5B" w:rsidRDefault="00715318" w:rsidP="00715318">
      <w:pPr>
        <w:spacing w:after="0"/>
        <w:rPr>
          <w:rFonts w:ascii="Arial" w:hAnsi="Arial" w:cs="Arial"/>
          <w:color w:val="FF0000"/>
          <w:u w:val="single"/>
        </w:rPr>
      </w:pPr>
    </w:p>
    <w:p w14:paraId="158A9E6B" w14:textId="77777777" w:rsidR="00715318" w:rsidRPr="00D56A5B" w:rsidRDefault="00715318" w:rsidP="00715318">
      <w:pPr>
        <w:pStyle w:val="ListParagraph"/>
        <w:numPr>
          <w:ilvl w:val="0"/>
          <w:numId w:val="27"/>
        </w:numPr>
        <w:spacing w:after="0"/>
        <w:rPr>
          <w:rFonts w:ascii="Arial" w:hAnsi="Arial" w:cs="Arial"/>
        </w:rPr>
      </w:pPr>
      <w:r w:rsidRPr="00D56A5B">
        <w:rPr>
          <w:rFonts w:ascii="Arial" w:hAnsi="Arial" w:cs="Arial"/>
        </w:rPr>
        <w:t>The thawing of meat products must be under controlled conditions of no warmer than 10°C and as follows:</w:t>
      </w:r>
    </w:p>
    <w:p w14:paraId="01EC28B8" w14:textId="77777777" w:rsidR="00715318" w:rsidRPr="00D56A5B" w:rsidRDefault="00715318" w:rsidP="00715318">
      <w:pPr>
        <w:spacing w:after="0"/>
        <w:rPr>
          <w:rFonts w:ascii="Arial" w:hAnsi="Arial" w:cs="Arial"/>
        </w:rPr>
      </w:pPr>
    </w:p>
    <w:p w14:paraId="5BE2D703" w14:textId="5BDA7270" w:rsidR="00715318" w:rsidRPr="00D56A5B" w:rsidRDefault="00715318" w:rsidP="00715318">
      <w:pPr>
        <w:pStyle w:val="ListParagraph"/>
        <w:numPr>
          <w:ilvl w:val="0"/>
          <w:numId w:val="26"/>
        </w:numPr>
        <w:spacing w:after="0"/>
        <w:rPr>
          <w:rFonts w:ascii="Arial" w:hAnsi="Arial" w:cs="Arial"/>
        </w:rPr>
      </w:pPr>
      <w:r w:rsidRPr="00D56A5B">
        <w:rPr>
          <w:rFonts w:ascii="Arial" w:hAnsi="Arial" w:cs="Arial"/>
        </w:rPr>
        <w:t xml:space="preserve">Carcass, side, </w:t>
      </w:r>
      <w:r w:rsidR="00F2270B" w:rsidRPr="00D56A5B">
        <w:rPr>
          <w:rFonts w:ascii="Arial" w:hAnsi="Arial" w:cs="Arial"/>
        </w:rPr>
        <w:t>quarters,</w:t>
      </w:r>
      <w:r w:rsidRPr="00D56A5B">
        <w:rPr>
          <w:rFonts w:ascii="Arial" w:hAnsi="Arial" w:cs="Arial"/>
        </w:rPr>
        <w:t xml:space="preserve"> or major bone-in products are no warmer than 7°C;</w:t>
      </w:r>
    </w:p>
    <w:p w14:paraId="285F6277" w14:textId="77777777" w:rsidR="00715318" w:rsidRPr="00D56A5B" w:rsidRDefault="00715318" w:rsidP="00715318">
      <w:pPr>
        <w:pStyle w:val="ListParagraph"/>
        <w:spacing w:after="0"/>
        <w:rPr>
          <w:rFonts w:ascii="Arial" w:hAnsi="Arial" w:cs="Arial"/>
        </w:rPr>
      </w:pPr>
    </w:p>
    <w:p w14:paraId="6E512793" w14:textId="77777777" w:rsidR="00715318" w:rsidRPr="00D56A5B" w:rsidRDefault="00715318" w:rsidP="00715318">
      <w:pPr>
        <w:pStyle w:val="ListParagraph"/>
        <w:numPr>
          <w:ilvl w:val="0"/>
          <w:numId w:val="26"/>
        </w:numPr>
        <w:spacing w:after="0"/>
        <w:rPr>
          <w:rFonts w:ascii="Arial" w:hAnsi="Arial" w:cs="Arial"/>
        </w:rPr>
      </w:pPr>
      <w:r w:rsidRPr="00D56A5B">
        <w:rPr>
          <w:rFonts w:ascii="Arial" w:hAnsi="Arial" w:cs="Arial"/>
        </w:rPr>
        <w:t xml:space="preserve">All other meat no warmer than 5°C. </w:t>
      </w:r>
    </w:p>
    <w:p w14:paraId="3A682305" w14:textId="77777777" w:rsidR="00715318" w:rsidRPr="00D56A5B" w:rsidRDefault="00715318" w:rsidP="00715318">
      <w:pPr>
        <w:spacing w:after="0"/>
        <w:rPr>
          <w:rFonts w:ascii="Arial" w:hAnsi="Arial" w:cs="Arial"/>
        </w:rPr>
      </w:pPr>
    </w:p>
    <w:p w14:paraId="481450F4" w14:textId="77777777" w:rsidR="00D9203E" w:rsidRPr="00D56A5B" w:rsidRDefault="00715318" w:rsidP="00715318">
      <w:pPr>
        <w:pStyle w:val="ListParagraph"/>
        <w:numPr>
          <w:ilvl w:val="0"/>
          <w:numId w:val="27"/>
        </w:numPr>
        <w:spacing w:after="0"/>
        <w:rPr>
          <w:rFonts w:ascii="Arial" w:hAnsi="Arial" w:cs="Arial"/>
        </w:rPr>
      </w:pPr>
      <w:r w:rsidRPr="00D56A5B">
        <w:rPr>
          <w:rFonts w:ascii="Arial" w:hAnsi="Arial" w:cs="Arial"/>
        </w:rPr>
        <w:t xml:space="preserve">Thawed meat and meat products shall not be re-frozen. </w:t>
      </w:r>
    </w:p>
    <w:p w14:paraId="4E181BA3" w14:textId="77777777" w:rsidR="00715318" w:rsidRPr="00D56A5B" w:rsidRDefault="00715318" w:rsidP="00715318">
      <w:pPr>
        <w:spacing w:after="0"/>
        <w:rPr>
          <w:rFonts w:ascii="Arial" w:hAnsi="Arial" w:cs="Arial"/>
          <w:color w:val="FF0000"/>
        </w:rPr>
      </w:pPr>
    </w:p>
    <w:p w14:paraId="0DE922CC" w14:textId="77777777" w:rsidR="00715318" w:rsidRPr="00D56A5B" w:rsidRDefault="00715318" w:rsidP="00715318">
      <w:pPr>
        <w:spacing w:after="0"/>
        <w:rPr>
          <w:rFonts w:ascii="Arial" w:hAnsi="Arial" w:cs="Arial"/>
          <w:u w:val="single"/>
        </w:rPr>
      </w:pPr>
      <w:r w:rsidRPr="00D56A5B">
        <w:rPr>
          <w:rFonts w:ascii="Arial" w:hAnsi="Arial" w:cs="Arial"/>
          <w:u w:val="single"/>
        </w:rPr>
        <w:t>Use of Preservatives</w:t>
      </w:r>
    </w:p>
    <w:p w14:paraId="43E892C6" w14:textId="77777777" w:rsidR="00715318" w:rsidRPr="00D56A5B" w:rsidRDefault="00715318" w:rsidP="00715318">
      <w:pPr>
        <w:spacing w:after="0"/>
        <w:rPr>
          <w:rFonts w:ascii="Arial" w:hAnsi="Arial" w:cs="Arial"/>
          <w:color w:val="FF0000"/>
          <w:u w:val="single"/>
        </w:rPr>
      </w:pPr>
    </w:p>
    <w:p w14:paraId="4C538547" w14:textId="600B0F71" w:rsidR="00715318" w:rsidRPr="00D56A5B" w:rsidRDefault="007258D7" w:rsidP="00715318">
      <w:pPr>
        <w:spacing w:after="0"/>
        <w:rPr>
          <w:rFonts w:ascii="Arial" w:hAnsi="Arial" w:cs="Arial"/>
        </w:rPr>
      </w:pPr>
      <w:r w:rsidRPr="00D56A5B">
        <w:rPr>
          <w:rFonts w:ascii="Arial" w:hAnsi="Arial" w:cs="Arial"/>
          <w:b/>
          <w:bCs/>
          <w:noProof/>
        </w:rPr>
        <mc:AlternateContent>
          <mc:Choice Requires="wps">
            <w:drawing>
              <wp:anchor distT="0" distB="0" distL="114300" distR="114300" simplePos="0" relativeHeight="251658280" behindDoc="0" locked="0" layoutInCell="1" allowOverlap="1" wp14:anchorId="235C49D4" wp14:editId="0787C68B">
                <wp:simplePos x="0" y="0"/>
                <wp:positionH relativeFrom="column">
                  <wp:posOffset>3530600</wp:posOffset>
                </wp:positionH>
                <wp:positionV relativeFrom="paragraph">
                  <wp:posOffset>261620</wp:posOffset>
                </wp:positionV>
                <wp:extent cx="2635885" cy="2362835"/>
                <wp:effectExtent l="0" t="0" r="12065" b="18415"/>
                <wp:wrapSquare wrapText="bothSides"/>
                <wp:docPr id="61320682" name="Text Box 56"/>
                <wp:cNvGraphicFramePr/>
                <a:graphic xmlns:a="http://schemas.openxmlformats.org/drawingml/2006/main">
                  <a:graphicData uri="http://schemas.microsoft.com/office/word/2010/wordprocessingShape">
                    <wps:wsp>
                      <wps:cNvSpPr txBox="1"/>
                      <wps:spPr>
                        <a:xfrm>
                          <a:off x="0" y="0"/>
                          <a:ext cx="2635885" cy="2362835"/>
                        </a:xfrm>
                        <a:prstGeom prst="rect">
                          <a:avLst/>
                        </a:prstGeom>
                        <a:solidFill>
                          <a:schemeClr val="lt1"/>
                        </a:solidFill>
                        <a:ln w="6350">
                          <a:solidFill>
                            <a:prstClr val="black"/>
                          </a:solidFill>
                          <a:prstDash val="dash"/>
                        </a:ln>
                      </wps:spPr>
                      <wps:txbx>
                        <w:txbxContent>
                          <w:p w14:paraId="4F78FCEC" w14:textId="77777777" w:rsidR="00A4529E" w:rsidRPr="00D56A5B" w:rsidRDefault="001177AB" w:rsidP="00044140">
                            <w:pPr>
                              <w:shd w:val="clear" w:color="auto" w:fill="C2D69B" w:themeFill="accent3" w:themeFillTint="99"/>
                              <w:rPr>
                                <w:rFonts w:ascii="Arial Narrow" w:hAnsi="Arial Narrow"/>
                                <w:sz w:val="24"/>
                                <w:szCs w:val="24"/>
                              </w:rPr>
                            </w:pPr>
                            <w:r w:rsidRPr="00D56A5B">
                              <w:rPr>
                                <w:noProof/>
                              </w:rPr>
                              <w:drawing>
                                <wp:inline distT="0" distB="0" distL="0" distR="0" wp14:anchorId="41843FE0" wp14:editId="64E1BA1C">
                                  <wp:extent cx="359595" cy="359595"/>
                                  <wp:effectExtent l="0" t="0" r="2540" b="2540"/>
                                  <wp:docPr id="11176861" name="Graphic 57"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340998" name="Graphic 996340998" descr="Warning with solid fill"/>
                                          <pic:cNvPicPr/>
                                        </pic:nvPicPr>
                                        <pic:blipFill>
                                          <a:blip r:embed="rId33">
                                            <a:extLst>
                                              <a:ext uri="{96DAC541-7B7A-43D3-8B79-37D633B846F1}">
                                                <asvg:svgBlip xmlns:asvg="http://schemas.microsoft.com/office/drawing/2016/SVG/main" r:embed="rId34"/>
                                              </a:ext>
                                            </a:extLst>
                                          </a:blip>
                                          <a:stretch>
                                            <a:fillRect/>
                                          </a:stretch>
                                        </pic:blipFill>
                                        <pic:spPr>
                                          <a:xfrm>
                                            <a:off x="0" y="0"/>
                                            <a:ext cx="365976" cy="365976"/>
                                          </a:xfrm>
                                          <a:prstGeom prst="rect">
                                            <a:avLst/>
                                          </a:prstGeom>
                                        </pic:spPr>
                                      </pic:pic>
                                    </a:graphicData>
                                  </a:graphic>
                                </wp:inline>
                              </w:drawing>
                            </w:r>
                            <w:r w:rsidRPr="00D56A5B">
                              <w:t xml:space="preserve"> </w:t>
                            </w:r>
                            <w:r w:rsidR="001B54E7" w:rsidRPr="00D56A5B">
                              <w:rPr>
                                <w:rFonts w:ascii="Arial Narrow" w:hAnsi="Arial Narrow"/>
                                <w:sz w:val="24"/>
                                <w:szCs w:val="24"/>
                              </w:rPr>
                              <w:t xml:space="preserve">If your premises are processing sausages, you will need to ensure compliance with the </w:t>
                            </w:r>
                            <w:r w:rsidR="001B54E7" w:rsidRPr="00D56A5B">
                              <w:rPr>
                                <w:rFonts w:ascii="Arial Narrow" w:hAnsi="Arial Narrow"/>
                                <w:b/>
                                <w:bCs/>
                                <w:sz w:val="24"/>
                                <w:szCs w:val="24"/>
                              </w:rPr>
                              <w:t>Food Standards Code Australia New Zealand</w:t>
                            </w:r>
                            <w:r w:rsidR="001B54E7" w:rsidRPr="00D56A5B">
                              <w:rPr>
                                <w:rFonts w:ascii="Arial Narrow" w:hAnsi="Arial Narrow"/>
                                <w:sz w:val="24"/>
                                <w:szCs w:val="24"/>
                              </w:rPr>
                              <w:t xml:space="preserve"> for the usage of the preservative Sulphur Dioxide (SO</w:t>
                            </w:r>
                            <w:r w:rsidR="001B54E7" w:rsidRPr="00D56A5B">
                              <w:rPr>
                                <w:rFonts w:ascii="Arial Narrow" w:hAnsi="Arial Narrow"/>
                                <w:sz w:val="24"/>
                                <w:szCs w:val="24"/>
                                <w:vertAlign w:val="subscript"/>
                              </w:rPr>
                              <w:t>2</w:t>
                            </w:r>
                            <w:r w:rsidR="001B54E7" w:rsidRPr="00D56A5B">
                              <w:rPr>
                                <w:rFonts w:ascii="Arial Narrow" w:hAnsi="Arial Narrow"/>
                                <w:sz w:val="24"/>
                                <w:szCs w:val="24"/>
                              </w:rPr>
                              <w:t xml:space="preserve">). </w:t>
                            </w:r>
                          </w:p>
                          <w:p w14:paraId="5FF1AF0A" w14:textId="77777777" w:rsidR="00A4529E" w:rsidRPr="00D56A5B" w:rsidRDefault="001B54E7" w:rsidP="00044140">
                            <w:pPr>
                              <w:shd w:val="clear" w:color="auto" w:fill="C2D69B" w:themeFill="accent3" w:themeFillTint="99"/>
                              <w:rPr>
                                <w:rFonts w:ascii="Arial Narrow" w:hAnsi="Arial Narrow"/>
                                <w:sz w:val="24"/>
                                <w:szCs w:val="24"/>
                              </w:rPr>
                            </w:pPr>
                            <w:r w:rsidRPr="00D56A5B">
                              <w:rPr>
                                <w:rFonts w:ascii="Arial Narrow" w:hAnsi="Arial Narrow"/>
                                <w:sz w:val="24"/>
                                <w:szCs w:val="24"/>
                              </w:rPr>
                              <w:t>If you have SO</w:t>
                            </w:r>
                            <w:r w:rsidRPr="00D56A5B">
                              <w:rPr>
                                <w:rFonts w:ascii="Arial Narrow" w:hAnsi="Arial Narrow"/>
                                <w:sz w:val="24"/>
                                <w:szCs w:val="24"/>
                                <w:vertAlign w:val="subscript"/>
                              </w:rPr>
                              <w:t xml:space="preserve">2 </w:t>
                            </w:r>
                            <w:r w:rsidRPr="00D56A5B">
                              <w:rPr>
                                <w:rFonts w:ascii="Arial Narrow" w:hAnsi="Arial Narrow"/>
                                <w:sz w:val="24"/>
                                <w:szCs w:val="24"/>
                              </w:rPr>
                              <w:t>on site, you must declare it, as it is a known allergen risk. </w:t>
                            </w:r>
                          </w:p>
                          <w:p w14:paraId="14DBB23C" w14:textId="6F8BC42C" w:rsidR="00F924A2" w:rsidRPr="00D56A5B" w:rsidRDefault="001B54E7" w:rsidP="00044140">
                            <w:pPr>
                              <w:shd w:val="clear" w:color="auto" w:fill="C2D69B" w:themeFill="accent3" w:themeFillTint="99"/>
                              <w:rPr>
                                <w:rFonts w:ascii="Arial Narrow" w:hAnsi="Arial Narrow"/>
                                <w:b/>
                                <w:bCs/>
                                <w:sz w:val="24"/>
                                <w:szCs w:val="24"/>
                              </w:rPr>
                            </w:pPr>
                            <w:r w:rsidRPr="00D56A5B">
                              <w:rPr>
                                <w:rFonts w:ascii="Arial Narrow" w:hAnsi="Arial Narrow"/>
                                <w:b/>
                                <w:bCs/>
                                <w:sz w:val="24"/>
                                <w:szCs w:val="24"/>
                              </w:rPr>
                              <w:t>IMPORTANT: Sulphur dioxide cannot be used on fresh meats.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C49D4" id="Text Box 56" o:spid="_x0000_s1056" type="#_x0000_t202" style="position:absolute;margin-left:278pt;margin-top:20.6pt;width:207.55pt;height:186.0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" fillcolor="white [3201]" strokeweight=".5pt">
                <v:stroke dashstyle="dash"/>
                <v:textbox>
                  <w:txbxContent>
                    <w:p w14:paraId="4F78FCEC" w14:textId="77777777" w:rsidR="00A4529E" w:rsidRPr="00D56A5B" w:rsidRDefault="001177AB" w:rsidP="00044140">
                      <w:pPr>
                        <w:shd w:val="clear" w:color="auto" w:fill="C2D69B" w:themeFill="accent3" w:themeFillTint="99"/>
                        <w:rPr>
                          <w:rFonts w:ascii="Arial Narrow" w:hAnsi="Arial Narrow"/>
                          <w:sz w:val="24"/>
                          <w:szCs w:val="24"/>
                        </w:rPr>
                      </w:pPr>
                      <w:r w:rsidRPr="00D56A5B">
                        <w:rPr>
                          <w:noProof/>
                        </w:rPr>
                        <w:drawing>
                          <wp:inline distT="0" distB="0" distL="0" distR="0" wp14:anchorId="41843FE0" wp14:editId="64E1BA1C">
                            <wp:extent cx="359595" cy="359595"/>
                            <wp:effectExtent l="0" t="0" r="2540" b="2540"/>
                            <wp:docPr id="11176861" name="Graphic 57"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340998" name="Graphic 996340998" descr="Warning with solid fill"/>
                                    <pic:cNvPicPr/>
                                  </pic:nvPicPr>
                                  <pic:blipFill>
                                    <a:blip r:embed="rId33">
                                      <a:extLst>
                                        <a:ext uri="{96DAC541-7B7A-43D3-8B79-37D633B846F1}">
                                          <asvg:svgBlip xmlns:asvg="http://schemas.microsoft.com/office/drawing/2016/SVG/main" r:embed="rId34"/>
                                        </a:ext>
                                      </a:extLst>
                                    </a:blip>
                                    <a:stretch>
                                      <a:fillRect/>
                                    </a:stretch>
                                  </pic:blipFill>
                                  <pic:spPr>
                                    <a:xfrm>
                                      <a:off x="0" y="0"/>
                                      <a:ext cx="365976" cy="365976"/>
                                    </a:xfrm>
                                    <a:prstGeom prst="rect">
                                      <a:avLst/>
                                    </a:prstGeom>
                                  </pic:spPr>
                                </pic:pic>
                              </a:graphicData>
                            </a:graphic>
                          </wp:inline>
                        </w:drawing>
                      </w:r>
                      <w:r w:rsidRPr="00D56A5B">
                        <w:t xml:space="preserve"> </w:t>
                      </w:r>
                      <w:r w:rsidR="001B54E7" w:rsidRPr="00D56A5B">
                        <w:rPr>
                          <w:rFonts w:ascii="Arial Narrow" w:hAnsi="Arial Narrow"/>
                          <w:sz w:val="24"/>
                          <w:szCs w:val="24"/>
                        </w:rPr>
                        <w:t xml:space="preserve">If your premises are processing sausages, you will need to ensure compliance with the </w:t>
                      </w:r>
                      <w:r w:rsidR="001B54E7" w:rsidRPr="00D56A5B">
                        <w:rPr>
                          <w:rFonts w:ascii="Arial Narrow" w:hAnsi="Arial Narrow"/>
                          <w:b/>
                          <w:bCs/>
                          <w:sz w:val="24"/>
                          <w:szCs w:val="24"/>
                        </w:rPr>
                        <w:t>Food Standards Code Australia New Zealand</w:t>
                      </w:r>
                      <w:r w:rsidR="001B54E7" w:rsidRPr="00D56A5B">
                        <w:rPr>
                          <w:rFonts w:ascii="Arial Narrow" w:hAnsi="Arial Narrow"/>
                          <w:sz w:val="24"/>
                          <w:szCs w:val="24"/>
                        </w:rPr>
                        <w:t xml:space="preserve"> for the usage of the preservative Sulphur Dioxide (SO</w:t>
                      </w:r>
                      <w:r w:rsidR="001B54E7" w:rsidRPr="00D56A5B">
                        <w:rPr>
                          <w:rFonts w:ascii="Arial Narrow" w:hAnsi="Arial Narrow"/>
                          <w:sz w:val="24"/>
                          <w:szCs w:val="24"/>
                          <w:vertAlign w:val="subscript"/>
                        </w:rPr>
                        <w:t>2</w:t>
                      </w:r>
                      <w:r w:rsidR="001B54E7" w:rsidRPr="00D56A5B">
                        <w:rPr>
                          <w:rFonts w:ascii="Arial Narrow" w:hAnsi="Arial Narrow"/>
                          <w:sz w:val="24"/>
                          <w:szCs w:val="24"/>
                        </w:rPr>
                        <w:t xml:space="preserve">). </w:t>
                      </w:r>
                    </w:p>
                    <w:p w14:paraId="5FF1AF0A" w14:textId="77777777" w:rsidR="00A4529E" w:rsidRPr="00D56A5B" w:rsidRDefault="001B54E7" w:rsidP="00044140">
                      <w:pPr>
                        <w:shd w:val="clear" w:color="auto" w:fill="C2D69B" w:themeFill="accent3" w:themeFillTint="99"/>
                        <w:rPr>
                          <w:rFonts w:ascii="Arial Narrow" w:hAnsi="Arial Narrow"/>
                          <w:sz w:val="24"/>
                          <w:szCs w:val="24"/>
                        </w:rPr>
                      </w:pPr>
                      <w:r w:rsidRPr="00D56A5B">
                        <w:rPr>
                          <w:rFonts w:ascii="Arial Narrow" w:hAnsi="Arial Narrow"/>
                          <w:sz w:val="24"/>
                          <w:szCs w:val="24"/>
                        </w:rPr>
                        <w:t>If you have SO</w:t>
                      </w:r>
                      <w:r w:rsidRPr="00D56A5B">
                        <w:rPr>
                          <w:rFonts w:ascii="Arial Narrow" w:hAnsi="Arial Narrow"/>
                          <w:sz w:val="24"/>
                          <w:szCs w:val="24"/>
                          <w:vertAlign w:val="subscript"/>
                        </w:rPr>
                        <w:t xml:space="preserve">2 </w:t>
                      </w:r>
                      <w:r w:rsidRPr="00D56A5B">
                        <w:rPr>
                          <w:rFonts w:ascii="Arial Narrow" w:hAnsi="Arial Narrow"/>
                          <w:sz w:val="24"/>
                          <w:szCs w:val="24"/>
                        </w:rPr>
                        <w:t>on site, you must declare it, as it is a known allergen risk. </w:t>
                      </w:r>
                    </w:p>
                    <w:p w14:paraId="14DBB23C" w14:textId="6F8BC42C" w:rsidR="00F924A2" w:rsidRPr="00D56A5B" w:rsidRDefault="001B54E7" w:rsidP="00044140">
                      <w:pPr>
                        <w:shd w:val="clear" w:color="auto" w:fill="C2D69B" w:themeFill="accent3" w:themeFillTint="99"/>
                        <w:rPr>
                          <w:rFonts w:ascii="Arial Narrow" w:hAnsi="Arial Narrow"/>
                          <w:b/>
                          <w:bCs/>
                          <w:sz w:val="24"/>
                          <w:szCs w:val="24"/>
                        </w:rPr>
                      </w:pPr>
                      <w:r w:rsidRPr="00D56A5B">
                        <w:rPr>
                          <w:rFonts w:ascii="Arial Narrow" w:hAnsi="Arial Narrow"/>
                          <w:b/>
                          <w:bCs/>
                          <w:sz w:val="24"/>
                          <w:szCs w:val="24"/>
                        </w:rPr>
                        <w:t>IMPORTANT: Sulphur dioxide cannot be used on fresh meats.</w:t>
                      </w:r>
                    </w:p>
                  </w:txbxContent>
                </v:textbox>
                <w10:wrap type="square"/>
              </v:shape>
            </w:pict>
          </mc:Fallback>
        </mc:AlternateContent>
      </w:r>
      <w:r w:rsidR="00715318" w:rsidRPr="00D56A5B">
        <w:rPr>
          <w:rFonts w:ascii="Arial" w:hAnsi="Arial" w:cs="Arial"/>
          <w:b/>
          <w:bCs/>
        </w:rPr>
        <w:t>Food Standards Code Australia New Zealand</w:t>
      </w:r>
      <w:r w:rsidR="00715318" w:rsidRPr="00D56A5B">
        <w:rPr>
          <w:rFonts w:ascii="Arial" w:hAnsi="Arial" w:cs="Arial"/>
        </w:rPr>
        <w:t xml:space="preserve"> prescribes the maximum level of sulphur dioxide (SO</w:t>
      </w:r>
      <w:r w:rsidR="00715318" w:rsidRPr="00D56A5B">
        <w:rPr>
          <w:rFonts w:ascii="Arial" w:hAnsi="Arial" w:cs="Arial"/>
          <w:vertAlign w:val="subscript"/>
        </w:rPr>
        <w:t>2</w:t>
      </w:r>
      <w:r w:rsidR="00715318" w:rsidRPr="00D56A5B">
        <w:rPr>
          <w:rFonts w:ascii="Arial" w:hAnsi="Arial" w:cs="Arial"/>
        </w:rPr>
        <w:t xml:space="preserve">) in meat and meat products. </w:t>
      </w:r>
    </w:p>
    <w:p w14:paraId="3B2CDC58" w14:textId="77777777" w:rsidR="00715318" w:rsidRPr="00D56A5B" w:rsidRDefault="00715318" w:rsidP="00715318">
      <w:pPr>
        <w:spacing w:after="0"/>
        <w:rPr>
          <w:rFonts w:ascii="Arial" w:hAnsi="Arial" w:cs="Arial"/>
        </w:rPr>
      </w:pPr>
    </w:p>
    <w:p w14:paraId="430DF6DB" w14:textId="77777777" w:rsidR="00715318" w:rsidRPr="00D56A5B" w:rsidRDefault="00715318" w:rsidP="00715318">
      <w:pPr>
        <w:pStyle w:val="ListParagraph"/>
        <w:numPr>
          <w:ilvl w:val="0"/>
          <w:numId w:val="29"/>
        </w:numPr>
        <w:spacing w:after="0"/>
        <w:rPr>
          <w:rFonts w:ascii="Arial" w:hAnsi="Arial" w:cs="Arial"/>
        </w:rPr>
      </w:pPr>
      <w:r w:rsidRPr="00D56A5B">
        <w:rPr>
          <w:rFonts w:ascii="Arial" w:hAnsi="Arial" w:cs="Arial"/>
        </w:rPr>
        <w:t>The following is allowed:</w:t>
      </w:r>
    </w:p>
    <w:p w14:paraId="09C41610" w14:textId="77777777" w:rsidR="00715318" w:rsidRPr="00D56A5B" w:rsidRDefault="00715318" w:rsidP="00715318">
      <w:pPr>
        <w:pStyle w:val="ListParagraph"/>
        <w:numPr>
          <w:ilvl w:val="1"/>
          <w:numId w:val="28"/>
        </w:numPr>
        <w:spacing w:after="0"/>
        <w:rPr>
          <w:rFonts w:ascii="Arial" w:hAnsi="Arial" w:cs="Arial"/>
        </w:rPr>
      </w:pPr>
      <w:r w:rsidRPr="00D56A5B">
        <w:rPr>
          <w:rFonts w:ascii="Arial" w:hAnsi="Arial" w:cs="Arial"/>
        </w:rPr>
        <w:t>Sausage and sausage meat is to have a maximum limit of 500mg/kg SO</w:t>
      </w:r>
      <w:r w:rsidRPr="00D56A5B">
        <w:rPr>
          <w:rFonts w:ascii="Arial" w:hAnsi="Arial" w:cs="Arial"/>
          <w:vertAlign w:val="subscript"/>
        </w:rPr>
        <w:t>2</w:t>
      </w:r>
      <w:r w:rsidRPr="00D56A5B">
        <w:rPr>
          <w:rFonts w:ascii="Arial" w:hAnsi="Arial" w:cs="Arial"/>
        </w:rPr>
        <w:t>; and</w:t>
      </w:r>
    </w:p>
    <w:p w14:paraId="428F29DF" w14:textId="77777777" w:rsidR="00715318" w:rsidRPr="00D56A5B" w:rsidRDefault="00715318" w:rsidP="00715318">
      <w:pPr>
        <w:pStyle w:val="ListParagraph"/>
        <w:numPr>
          <w:ilvl w:val="1"/>
          <w:numId w:val="28"/>
        </w:numPr>
        <w:spacing w:after="0"/>
        <w:rPr>
          <w:rFonts w:ascii="Arial" w:hAnsi="Arial" w:cs="Arial"/>
        </w:rPr>
      </w:pPr>
      <w:r w:rsidRPr="00D56A5B">
        <w:rPr>
          <w:rFonts w:ascii="Arial" w:hAnsi="Arial" w:cs="Arial"/>
        </w:rPr>
        <w:t>All other meat and meat products is to have no SO</w:t>
      </w:r>
      <w:r w:rsidRPr="00D56A5B">
        <w:rPr>
          <w:rFonts w:ascii="Arial" w:hAnsi="Arial" w:cs="Arial"/>
          <w:vertAlign w:val="subscript"/>
        </w:rPr>
        <w:t>2.</w:t>
      </w:r>
    </w:p>
    <w:p w14:paraId="0946237C" w14:textId="77777777" w:rsidR="00715318" w:rsidRPr="00D56A5B" w:rsidRDefault="00715318" w:rsidP="00715318">
      <w:pPr>
        <w:pStyle w:val="ListParagraph"/>
        <w:spacing w:after="0"/>
        <w:ind w:left="1440"/>
        <w:rPr>
          <w:rFonts w:ascii="Arial" w:hAnsi="Arial" w:cs="Arial"/>
        </w:rPr>
      </w:pPr>
    </w:p>
    <w:p w14:paraId="62CC0CDC" w14:textId="77777777" w:rsidR="00715318" w:rsidRPr="00D56A5B" w:rsidRDefault="00715318" w:rsidP="00715318">
      <w:pPr>
        <w:pStyle w:val="ListParagraph"/>
        <w:numPr>
          <w:ilvl w:val="0"/>
          <w:numId w:val="28"/>
        </w:numPr>
        <w:spacing w:after="0"/>
        <w:rPr>
          <w:rFonts w:ascii="Arial" w:hAnsi="Arial" w:cs="Arial"/>
        </w:rPr>
      </w:pPr>
      <w:r w:rsidRPr="00D56A5B">
        <w:rPr>
          <w:rFonts w:ascii="Arial" w:hAnsi="Arial" w:cs="Arial"/>
        </w:rPr>
        <w:t xml:space="preserve">Sausage premix and sulphur dioxide preservatives are used in accordance to manufacturer’s recommendation; </w:t>
      </w:r>
    </w:p>
    <w:p w14:paraId="49163255" w14:textId="77777777" w:rsidR="00715318" w:rsidRPr="00D56A5B" w:rsidRDefault="00715318" w:rsidP="00715318">
      <w:pPr>
        <w:pStyle w:val="ListParagraph"/>
        <w:spacing w:after="0"/>
        <w:rPr>
          <w:rFonts w:ascii="Arial" w:hAnsi="Arial" w:cs="Arial"/>
        </w:rPr>
      </w:pPr>
    </w:p>
    <w:p w14:paraId="7395BB9F" w14:textId="77777777" w:rsidR="00715318" w:rsidRPr="00D56A5B" w:rsidRDefault="00715318" w:rsidP="00715318">
      <w:pPr>
        <w:pStyle w:val="ListParagraph"/>
        <w:numPr>
          <w:ilvl w:val="0"/>
          <w:numId w:val="28"/>
        </w:numPr>
        <w:spacing w:after="0"/>
        <w:rPr>
          <w:rFonts w:ascii="Arial" w:hAnsi="Arial" w:cs="Arial"/>
        </w:rPr>
      </w:pPr>
      <w:r w:rsidRPr="00D56A5B">
        <w:rPr>
          <w:rFonts w:ascii="Arial" w:hAnsi="Arial" w:cs="Arial"/>
        </w:rPr>
        <w:t xml:space="preserve">Sulphur dioxide must be diluted with water to ensure even distribution within the product; and </w:t>
      </w:r>
    </w:p>
    <w:p w14:paraId="524BAD4F" w14:textId="77777777" w:rsidR="00715318" w:rsidRPr="00D56A5B" w:rsidRDefault="00715318" w:rsidP="00715318">
      <w:pPr>
        <w:spacing w:after="0"/>
        <w:rPr>
          <w:rFonts w:ascii="Arial" w:hAnsi="Arial" w:cs="Arial"/>
        </w:rPr>
      </w:pPr>
    </w:p>
    <w:p w14:paraId="3C4494EE" w14:textId="707D75DE" w:rsidR="00715318" w:rsidRPr="00D56A5B" w:rsidRDefault="00715318" w:rsidP="00715318">
      <w:pPr>
        <w:pStyle w:val="ListParagraph"/>
        <w:numPr>
          <w:ilvl w:val="0"/>
          <w:numId w:val="28"/>
        </w:numPr>
        <w:spacing w:after="0"/>
        <w:rPr>
          <w:rFonts w:ascii="Arial" w:hAnsi="Arial" w:cs="Arial"/>
        </w:rPr>
      </w:pPr>
      <w:r w:rsidRPr="00D56A5B">
        <w:rPr>
          <w:rFonts w:ascii="Arial" w:hAnsi="Arial" w:cs="Arial"/>
        </w:rPr>
        <w:t xml:space="preserve">If preservatives are used, record the usage of preservatives on </w:t>
      </w:r>
      <w:r w:rsidRPr="00D56A5B">
        <w:rPr>
          <w:rFonts w:ascii="Arial" w:hAnsi="Arial" w:cs="Arial"/>
          <w:b/>
        </w:rPr>
        <w:t>Form 1</w:t>
      </w:r>
      <w:r w:rsidR="00F2270B" w:rsidRPr="00D56A5B">
        <w:rPr>
          <w:rFonts w:ascii="Arial" w:hAnsi="Arial" w:cs="Arial"/>
          <w:b/>
        </w:rPr>
        <w:t>3</w:t>
      </w:r>
      <w:r w:rsidR="00971B62" w:rsidRPr="00D56A5B">
        <w:rPr>
          <w:rFonts w:ascii="Arial" w:hAnsi="Arial" w:cs="Arial"/>
          <w:b/>
        </w:rPr>
        <w:t xml:space="preserve"> Declaration and</w:t>
      </w:r>
      <w:r w:rsidRPr="00D56A5B">
        <w:rPr>
          <w:rFonts w:ascii="Arial" w:hAnsi="Arial" w:cs="Arial"/>
        </w:rPr>
        <w:t xml:space="preserve"> </w:t>
      </w:r>
      <w:r w:rsidRPr="00D56A5B">
        <w:rPr>
          <w:rFonts w:ascii="Arial" w:hAnsi="Arial" w:cs="Arial"/>
          <w:b/>
        </w:rPr>
        <w:t xml:space="preserve">Use of Preservatives. </w:t>
      </w:r>
    </w:p>
    <w:p w14:paraId="2E123126" w14:textId="77777777" w:rsidR="00715318" w:rsidRPr="00D56A5B" w:rsidRDefault="00715318" w:rsidP="00715318">
      <w:pPr>
        <w:spacing w:after="0"/>
        <w:jc w:val="both"/>
        <w:rPr>
          <w:rFonts w:ascii="Arial" w:hAnsi="Arial" w:cs="Arial"/>
          <w:u w:val="single"/>
        </w:rPr>
      </w:pPr>
    </w:p>
    <w:p w14:paraId="0AF44B9C" w14:textId="77777777" w:rsidR="00715318" w:rsidRPr="00D56A5B" w:rsidRDefault="00715318" w:rsidP="00715318">
      <w:pPr>
        <w:spacing w:after="0"/>
        <w:jc w:val="both"/>
        <w:rPr>
          <w:rFonts w:ascii="Arial" w:hAnsi="Arial" w:cs="Arial"/>
          <w:u w:val="single"/>
        </w:rPr>
      </w:pPr>
      <w:r w:rsidRPr="00D56A5B">
        <w:rPr>
          <w:rFonts w:ascii="Arial" w:hAnsi="Arial" w:cs="Arial"/>
          <w:u w:val="single"/>
        </w:rPr>
        <w:t>Display</w:t>
      </w:r>
    </w:p>
    <w:p w14:paraId="59055A1D" w14:textId="77777777" w:rsidR="00715318" w:rsidRPr="00D56A5B" w:rsidRDefault="00715318" w:rsidP="00715318">
      <w:pPr>
        <w:spacing w:after="0"/>
        <w:jc w:val="both"/>
        <w:rPr>
          <w:rFonts w:ascii="Arial" w:hAnsi="Arial" w:cs="Arial"/>
          <w:sz w:val="16"/>
          <w:szCs w:val="16"/>
          <w:u w:val="single"/>
        </w:rPr>
      </w:pPr>
    </w:p>
    <w:p w14:paraId="3D5EFE73" w14:textId="27276E97" w:rsidR="00715318" w:rsidRPr="00D56A5B" w:rsidRDefault="00715318" w:rsidP="00715318">
      <w:pPr>
        <w:pStyle w:val="ListParagraph"/>
        <w:numPr>
          <w:ilvl w:val="0"/>
          <w:numId w:val="20"/>
        </w:numPr>
        <w:spacing w:after="0"/>
        <w:jc w:val="both"/>
        <w:rPr>
          <w:rFonts w:ascii="Arial" w:hAnsi="Arial" w:cs="Arial"/>
        </w:rPr>
      </w:pPr>
      <w:r w:rsidRPr="00D56A5B">
        <w:rPr>
          <w:rFonts w:ascii="Arial" w:hAnsi="Arial" w:cs="Arial"/>
        </w:rPr>
        <w:t xml:space="preserve">To prevent contamination, meat and seafood products must be enclosed, </w:t>
      </w:r>
      <w:r w:rsidR="001A65E6" w:rsidRPr="00D56A5B">
        <w:rPr>
          <w:rFonts w:ascii="Arial" w:hAnsi="Arial" w:cs="Arial"/>
        </w:rPr>
        <w:t>contained,</w:t>
      </w:r>
      <w:r w:rsidRPr="00D56A5B">
        <w:rPr>
          <w:rFonts w:ascii="Arial" w:hAnsi="Arial" w:cs="Arial"/>
        </w:rPr>
        <w:t xml:space="preserve"> or wrapped and not allow accessibility for self-service; </w:t>
      </w:r>
    </w:p>
    <w:p w14:paraId="00545B8C" w14:textId="77777777" w:rsidR="00715318" w:rsidRPr="00D56A5B" w:rsidRDefault="00715318" w:rsidP="00715318">
      <w:pPr>
        <w:pStyle w:val="ListParagraph"/>
        <w:spacing w:after="0"/>
        <w:jc w:val="both"/>
        <w:rPr>
          <w:rFonts w:ascii="Arial" w:hAnsi="Arial" w:cs="Arial"/>
        </w:rPr>
      </w:pPr>
    </w:p>
    <w:p w14:paraId="3F48AE33" w14:textId="77777777" w:rsidR="00715318" w:rsidRPr="00D56A5B" w:rsidRDefault="00715318" w:rsidP="00715318">
      <w:pPr>
        <w:pStyle w:val="ListParagraph"/>
        <w:numPr>
          <w:ilvl w:val="0"/>
          <w:numId w:val="20"/>
        </w:numPr>
        <w:spacing w:after="0"/>
        <w:jc w:val="both"/>
        <w:rPr>
          <w:rFonts w:ascii="Arial" w:hAnsi="Arial" w:cs="Arial"/>
          <w:b/>
        </w:rPr>
      </w:pPr>
      <w:r w:rsidRPr="00D56A5B">
        <w:rPr>
          <w:rFonts w:ascii="Arial" w:hAnsi="Arial" w:cs="Arial"/>
        </w:rPr>
        <w:t xml:space="preserve">The display units must be checked daily and the temperature </w:t>
      </w:r>
      <w:r w:rsidR="00E678BB" w:rsidRPr="00D56A5B">
        <w:rPr>
          <w:rFonts w:ascii="Arial" w:hAnsi="Arial" w:cs="Arial"/>
        </w:rPr>
        <w:t xml:space="preserve">of the display units are </w:t>
      </w:r>
      <w:r w:rsidRPr="00D56A5B">
        <w:rPr>
          <w:rFonts w:ascii="Arial" w:hAnsi="Arial" w:cs="Arial"/>
        </w:rPr>
        <w:t xml:space="preserve">recorded on </w:t>
      </w:r>
      <w:r w:rsidRPr="00D56A5B">
        <w:rPr>
          <w:rFonts w:ascii="Arial" w:hAnsi="Arial" w:cs="Arial"/>
          <w:b/>
        </w:rPr>
        <w:t>Form 1</w:t>
      </w:r>
      <w:r w:rsidRPr="00D56A5B">
        <w:rPr>
          <w:rFonts w:ascii="Arial" w:hAnsi="Arial" w:cs="Arial"/>
        </w:rPr>
        <w:t xml:space="preserve">;  </w:t>
      </w:r>
    </w:p>
    <w:p w14:paraId="624FB80A" w14:textId="77777777" w:rsidR="00E678BB" w:rsidRPr="00D56A5B" w:rsidRDefault="00E678BB" w:rsidP="00E678BB">
      <w:pPr>
        <w:pStyle w:val="ListParagraph"/>
        <w:rPr>
          <w:rFonts w:ascii="Arial" w:hAnsi="Arial" w:cs="Arial"/>
          <w:b/>
        </w:rPr>
      </w:pPr>
    </w:p>
    <w:p w14:paraId="275433DF" w14:textId="77777777" w:rsidR="00E678BB" w:rsidRPr="00D56A5B" w:rsidRDefault="00E678BB" w:rsidP="00E678BB">
      <w:pPr>
        <w:pStyle w:val="ListParagraph"/>
        <w:numPr>
          <w:ilvl w:val="0"/>
          <w:numId w:val="20"/>
        </w:numPr>
        <w:spacing w:after="0"/>
        <w:jc w:val="both"/>
        <w:rPr>
          <w:rFonts w:ascii="Arial" w:hAnsi="Arial" w:cs="Arial"/>
          <w:b/>
        </w:rPr>
      </w:pPr>
      <w:r w:rsidRPr="00D56A5B">
        <w:rPr>
          <w:rFonts w:ascii="Arial" w:hAnsi="Arial" w:cs="Arial"/>
        </w:rPr>
        <w:t xml:space="preserve">Temperature of two products for retail sale must be recorded twice daily. </w:t>
      </w:r>
    </w:p>
    <w:p w14:paraId="6456BC7D" w14:textId="77777777" w:rsidR="00715318" w:rsidRPr="00D56A5B" w:rsidRDefault="00715318" w:rsidP="00715318">
      <w:pPr>
        <w:pStyle w:val="ListParagraph"/>
        <w:spacing w:after="0"/>
        <w:jc w:val="both"/>
        <w:rPr>
          <w:rFonts w:ascii="Arial" w:hAnsi="Arial" w:cs="Arial"/>
          <w:sz w:val="16"/>
          <w:szCs w:val="16"/>
        </w:rPr>
      </w:pPr>
    </w:p>
    <w:p w14:paraId="6E89F660" w14:textId="77777777" w:rsidR="00715318" w:rsidRPr="00D56A5B" w:rsidRDefault="00715318" w:rsidP="00715318">
      <w:pPr>
        <w:pStyle w:val="ListParagraph"/>
        <w:numPr>
          <w:ilvl w:val="0"/>
          <w:numId w:val="20"/>
        </w:numPr>
        <w:spacing w:after="0"/>
        <w:jc w:val="both"/>
        <w:rPr>
          <w:rFonts w:ascii="Arial" w:hAnsi="Arial" w:cs="Arial"/>
        </w:rPr>
      </w:pPr>
      <w:r w:rsidRPr="00D56A5B">
        <w:rPr>
          <w:rFonts w:ascii="Arial" w:hAnsi="Arial" w:cs="Arial"/>
        </w:rPr>
        <w:t xml:space="preserve">Meat and seafood must be stored 5ºC or below or above 60°C. Food that is displayed must maintain within its temperature specification and food that is intended to be displayed frozen is hard frozen; </w:t>
      </w:r>
    </w:p>
    <w:p w14:paraId="3DBDC174" w14:textId="77777777" w:rsidR="00715318" w:rsidRPr="00D56A5B" w:rsidRDefault="00715318" w:rsidP="00715318">
      <w:pPr>
        <w:spacing w:after="0"/>
        <w:jc w:val="both"/>
        <w:rPr>
          <w:rFonts w:ascii="Arial" w:hAnsi="Arial" w:cs="Arial"/>
        </w:rPr>
      </w:pPr>
    </w:p>
    <w:p w14:paraId="33B34D4B" w14:textId="194AE83C" w:rsidR="00715318" w:rsidRPr="00D56A5B" w:rsidRDefault="00715318" w:rsidP="00715318">
      <w:pPr>
        <w:pStyle w:val="ListParagraph"/>
        <w:numPr>
          <w:ilvl w:val="0"/>
          <w:numId w:val="20"/>
        </w:numPr>
        <w:spacing w:after="0"/>
        <w:jc w:val="both"/>
        <w:rPr>
          <w:rFonts w:ascii="Arial" w:hAnsi="Arial" w:cs="Arial"/>
        </w:rPr>
      </w:pPr>
      <w:r w:rsidRPr="00D56A5B">
        <w:rPr>
          <w:rFonts w:ascii="Arial" w:hAnsi="Arial" w:cs="Arial"/>
        </w:rPr>
        <w:t xml:space="preserve">Unpackaged meat and seafood for retail display must contain a sign stating the species of seafood/meat, </w:t>
      </w:r>
      <w:r w:rsidR="001A65E6" w:rsidRPr="00D56A5B">
        <w:rPr>
          <w:rFonts w:ascii="Arial" w:hAnsi="Arial" w:cs="Arial"/>
        </w:rPr>
        <w:t>pricing,</w:t>
      </w:r>
      <w:r w:rsidRPr="00D56A5B">
        <w:rPr>
          <w:rFonts w:ascii="Arial" w:hAnsi="Arial" w:cs="Arial"/>
        </w:rPr>
        <w:t xml:space="preserve"> and country of original labelling (CoOL); and</w:t>
      </w:r>
    </w:p>
    <w:p w14:paraId="00A8FB09" w14:textId="77777777" w:rsidR="00715318" w:rsidRPr="00D56A5B" w:rsidRDefault="00715318" w:rsidP="00715318">
      <w:pPr>
        <w:spacing w:after="0"/>
        <w:jc w:val="both"/>
        <w:rPr>
          <w:rFonts w:ascii="Arial" w:hAnsi="Arial" w:cs="Arial"/>
        </w:rPr>
      </w:pPr>
    </w:p>
    <w:p w14:paraId="6DB33201" w14:textId="77777777" w:rsidR="0072468C" w:rsidRPr="00D56A5B" w:rsidRDefault="00715318" w:rsidP="0072468C">
      <w:pPr>
        <w:pStyle w:val="ListParagraph"/>
        <w:numPr>
          <w:ilvl w:val="0"/>
          <w:numId w:val="20"/>
        </w:numPr>
        <w:spacing w:after="0"/>
        <w:jc w:val="both"/>
        <w:rPr>
          <w:rFonts w:ascii="Arial" w:hAnsi="Arial" w:cs="Arial"/>
        </w:rPr>
      </w:pPr>
      <w:r w:rsidRPr="00D56A5B">
        <w:rPr>
          <w:rFonts w:ascii="Arial" w:hAnsi="Arial" w:cs="Arial"/>
        </w:rPr>
        <w:lastRenderedPageBreak/>
        <w:t>Meat products which have been frozen and thawed for sa</w:t>
      </w:r>
      <w:r w:rsidR="0072468C" w:rsidRPr="00D56A5B">
        <w:rPr>
          <w:rFonts w:ascii="Arial" w:hAnsi="Arial" w:cs="Arial"/>
        </w:rPr>
        <w:t>le must be labelled accordingly</w:t>
      </w:r>
    </w:p>
    <w:p w14:paraId="0E9230E0" w14:textId="77777777" w:rsidR="00D9203E" w:rsidRPr="00D56A5B" w:rsidRDefault="00D9203E" w:rsidP="00AD7CDA">
      <w:pPr>
        <w:rPr>
          <w:rFonts w:ascii="Arial" w:hAnsi="Arial" w:cs="Arial"/>
        </w:rPr>
      </w:pPr>
    </w:p>
    <w:p w14:paraId="1969BE98" w14:textId="77777777" w:rsidR="00211625" w:rsidRPr="00D56A5B" w:rsidRDefault="00D9203E" w:rsidP="00D9203E">
      <w:pPr>
        <w:pStyle w:val="ListParagraph"/>
        <w:numPr>
          <w:ilvl w:val="0"/>
          <w:numId w:val="20"/>
        </w:numPr>
        <w:spacing w:after="0"/>
        <w:jc w:val="both"/>
        <w:rPr>
          <w:rFonts w:ascii="Arial" w:hAnsi="Arial" w:cs="Arial"/>
        </w:rPr>
      </w:pPr>
      <w:r w:rsidRPr="00D56A5B">
        <w:rPr>
          <w:rFonts w:ascii="Arial" w:hAnsi="Arial" w:cs="Arial"/>
        </w:rPr>
        <w:t xml:space="preserve">Frozen meat and meat products are hard frozen. </w:t>
      </w:r>
    </w:p>
    <w:p w14:paraId="657468CC" w14:textId="77777777" w:rsidR="001A65E6" w:rsidRPr="00D56A5B" w:rsidRDefault="001A65E6" w:rsidP="00715318">
      <w:pPr>
        <w:spacing w:after="0"/>
        <w:jc w:val="both"/>
        <w:rPr>
          <w:rFonts w:ascii="Arial" w:hAnsi="Arial" w:cs="Arial"/>
          <w:u w:val="single"/>
        </w:rPr>
      </w:pPr>
    </w:p>
    <w:p w14:paraId="1D5CFF12" w14:textId="77777777" w:rsidR="001A65E6" w:rsidRPr="00D56A5B" w:rsidRDefault="001A65E6" w:rsidP="00715318">
      <w:pPr>
        <w:spacing w:after="0"/>
        <w:jc w:val="both"/>
        <w:rPr>
          <w:rFonts w:ascii="Arial" w:hAnsi="Arial" w:cs="Arial"/>
          <w:u w:val="single"/>
        </w:rPr>
      </w:pPr>
    </w:p>
    <w:p w14:paraId="04C043D4" w14:textId="3DE53632" w:rsidR="00715318" w:rsidRPr="00D56A5B" w:rsidRDefault="00715318" w:rsidP="00715318">
      <w:pPr>
        <w:spacing w:after="0"/>
        <w:jc w:val="both"/>
        <w:rPr>
          <w:rFonts w:ascii="Arial" w:hAnsi="Arial" w:cs="Arial"/>
        </w:rPr>
      </w:pPr>
      <w:r w:rsidRPr="00D56A5B">
        <w:rPr>
          <w:rFonts w:ascii="Arial" w:hAnsi="Arial" w:cs="Arial"/>
          <w:u w:val="single"/>
        </w:rPr>
        <w:t>Packaging</w:t>
      </w:r>
    </w:p>
    <w:p w14:paraId="5EF6CE37" w14:textId="77777777" w:rsidR="00715318" w:rsidRPr="00D56A5B" w:rsidRDefault="00715318" w:rsidP="00715318">
      <w:pPr>
        <w:spacing w:after="0"/>
        <w:jc w:val="both"/>
        <w:rPr>
          <w:rFonts w:ascii="Arial" w:hAnsi="Arial" w:cs="Arial"/>
          <w:sz w:val="16"/>
          <w:szCs w:val="16"/>
          <w:u w:val="single"/>
        </w:rPr>
      </w:pPr>
    </w:p>
    <w:p w14:paraId="3D5208A5" w14:textId="6713BA27" w:rsidR="00715318" w:rsidRPr="00D56A5B" w:rsidRDefault="00715318" w:rsidP="00715318">
      <w:pPr>
        <w:pStyle w:val="ListParagraph"/>
        <w:numPr>
          <w:ilvl w:val="0"/>
          <w:numId w:val="21"/>
        </w:numPr>
        <w:spacing w:after="0"/>
        <w:jc w:val="both"/>
        <w:rPr>
          <w:rFonts w:ascii="Arial" w:hAnsi="Arial" w:cs="Arial"/>
        </w:rPr>
      </w:pPr>
      <w:r w:rsidRPr="00D56A5B">
        <w:rPr>
          <w:rFonts w:ascii="Arial" w:hAnsi="Arial" w:cs="Arial"/>
        </w:rPr>
        <w:t xml:space="preserve">Packaging materials are food-grade, clean, free from substances capable of imparting any unwholesomeness to the product and stored in an area to prevent contamination by dust, </w:t>
      </w:r>
      <w:r w:rsidR="001A65E6" w:rsidRPr="00D56A5B">
        <w:rPr>
          <w:rFonts w:ascii="Arial" w:hAnsi="Arial" w:cs="Arial"/>
        </w:rPr>
        <w:t>pest,</w:t>
      </w:r>
      <w:r w:rsidRPr="00D56A5B">
        <w:rPr>
          <w:rFonts w:ascii="Arial" w:hAnsi="Arial" w:cs="Arial"/>
        </w:rPr>
        <w:t xml:space="preserve"> and chemicals; and</w:t>
      </w:r>
    </w:p>
    <w:p w14:paraId="0F2274AA" w14:textId="77777777" w:rsidR="00715318" w:rsidRPr="00D56A5B" w:rsidRDefault="00715318" w:rsidP="00715318">
      <w:pPr>
        <w:spacing w:after="0"/>
        <w:jc w:val="both"/>
        <w:rPr>
          <w:rFonts w:ascii="Arial" w:hAnsi="Arial" w:cs="Arial"/>
          <w:sz w:val="16"/>
          <w:szCs w:val="16"/>
        </w:rPr>
      </w:pPr>
    </w:p>
    <w:p w14:paraId="37E2659D" w14:textId="77777777" w:rsidR="00715318" w:rsidRPr="00D56A5B" w:rsidRDefault="00715318" w:rsidP="00715318">
      <w:pPr>
        <w:pStyle w:val="ListParagraph"/>
        <w:numPr>
          <w:ilvl w:val="0"/>
          <w:numId w:val="21"/>
        </w:numPr>
        <w:spacing w:after="0"/>
        <w:jc w:val="both"/>
        <w:rPr>
          <w:rFonts w:ascii="Arial" w:hAnsi="Arial" w:cs="Arial"/>
        </w:rPr>
      </w:pPr>
      <w:r w:rsidRPr="00D56A5B">
        <w:rPr>
          <w:rFonts w:ascii="Arial" w:hAnsi="Arial" w:cs="Arial"/>
        </w:rPr>
        <w:t>All packaging materials are examined prior to use and any damaged packaging materials are not to be used.</w:t>
      </w:r>
    </w:p>
    <w:p w14:paraId="0361194C" w14:textId="77777777" w:rsidR="00715318" w:rsidRPr="00D56A5B" w:rsidRDefault="00715318" w:rsidP="00715318">
      <w:pPr>
        <w:pStyle w:val="ListParagraph"/>
        <w:rPr>
          <w:rFonts w:ascii="Arial" w:hAnsi="Arial" w:cs="Arial"/>
        </w:rPr>
      </w:pPr>
    </w:p>
    <w:p w14:paraId="3F14233E" w14:textId="77777777" w:rsidR="00715318" w:rsidRPr="00D56A5B" w:rsidRDefault="00715318" w:rsidP="00715318">
      <w:pPr>
        <w:spacing w:after="0"/>
        <w:jc w:val="both"/>
        <w:rPr>
          <w:rFonts w:ascii="Arial" w:hAnsi="Arial" w:cs="Arial"/>
          <w:u w:val="single"/>
        </w:rPr>
      </w:pPr>
      <w:r w:rsidRPr="00D56A5B">
        <w:rPr>
          <w:rFonts w:ascii="Arial" w:hAnsi="Arial" w:cs="Arial"/>
          <w:u w:val="single"/>
        </w:rPr>
        <w:t>Labelling</w:t>
      </w:r>
    </w:p>
    <w:p w14:paraId="0298E8EE" w14:textId="77777777" w:rsidR="00715318" w:rsidRPr="00D56A5B" w:rsidRDefault="00715318" w:rsidP="00715318">
      <w:pPr>
        <w:spacing w:after="0"/>
        <w:jc w:val="both"/>
        <w:rPr>
          <w:rFonts w:ascii="Arial" w:hAnsi="Arial" w:cs="Arial"/>
          <w:u w:val="single"/>
        </w:rPr>
      </w:pPr>
    </w:p>
    <w:p w14:paraId="3F2C990D" w14:textId="77777777" w:rsidR="00715318" w:rsidRPr="00D56A5B" w:rsidRDefault="00715318" w:rsidP="00715318">
      <w:pPr>
        <w:pStyle w:val="ListParagraph"/>
        <w:numPr>
          <w:ilvl w:val="0"/>
          <w:numId w:val="24"/>
        </w:numPr>
        <w:spacing w:after="0"/>
        <w:jc w:val="both"/>
        <w:rPr>
          <w:rFonts w:ascii="Arial" w:hAnsi="Arial" w:cs="Arial"/>
          <w:u w:val="single"/>
        </w:rPr>
      </w:pPr>
      <w:r w:rsidRPr="00D56A5B">
        <w:rPr>
          <w:rFonts w:ascii="Arial" w:hAnsi="Arial" w:cs="Arial"/>
        </w:rPr>
        <w:t>All meat and seafood that is sold as wholesale is required to meet the labelling requirements of the Food Standards Code and Victorian Standard for the Hygienic Production of Meat at Retail Premises; and</w:t>
      </w:r>
    </w:p>
    <w:p w14:paraId="2CF8501B" w14:textId="77777777" w:rsidR="00715318" w:rsidRPr="00D56A5B" w:rsidRDefault="00715318" w:rsidP="00715318">
      <w:pPr>
        <w:spacing w:after="0"/>
        <w:ind w:left="360"/>
        <w:jc w:val="both"/>
        <w:rPr>
          <w:rFonts w:ascii="Arial" w:hAnsi="Arial" w:cs="Arial"/>
          <w:u w:val="single"/>
        </w:rPr>
      </w:pPr>
    </w:p>
    <w:p w14:paraId="4D25F81F" w14:textId="7F180F9B" w:rsidR="00715318" w:rsidRPr="00D56A5B" w:rsidRDefault="00715318" w:rsidP="00715318">
      <w:pPr>
        <w:pStyle w:val="ListParagraph"/>
        <w:numPr>
          <w:ilvl w:val="0"/>
          <w:numId w:val="24"/>
        </w:numPr>
        <w:spacing w:after="0"/>
        <w:jc w:val="both"/>
        <w:rPr>
          <w:rFonts w:ascii="Arial" w:hAnsi="Arial" w:cs="Arial"/>
          <w:b/>
          <w:u w:val="single"/>
        </w:rPr>
      </w:pPr>
      <w:r w:rsidRPr="00D56A5B">
        <w:rPr>
          <w:rFonts w:ascii="Arial" w:hAnsi="Arial" w:cs="Arial"/>
        </w:rPr>
        <w:t xml:space="preserve">The labelling assessment of packaged meat is recorded on </w:t>
      </w:r>
      <w:r w:rsidRPr="00D56A5B">
        <w:rPr>
          <w:rFonts w:ascii="Arial" w:hAnsi="Arial" w:cs="Arial"/>
          <w:b/>
        </w:rPr>
        <w:t>Form 1</w:t>
      </w:r>
      <w:r w:rsidR="001A65E6" w:rsidRPr="00D56A5B">
        <w:rPr>
          <w:rFonts w:ascii="Arial" w:hAnsi="Arial" w:cs="Arial"/>
          <w:b/>
        </w:rPr>
        <w:t>2</w:t>
      </w:r>
      <w:r w:rsidRPr="00D56A5B">
        <w:rPr>
          <w:rFonts w:ascii="Arial" w:hAnsi="Arial" w:cs="Arial"/>
          <w:b/>
        </w:rPr>
        <w:t xml:space="preserve"> Labelling Assessment. </w:t>
      </w:r>
    </w:p>
    <w:p w14:paraId="44AC8EB5" w14:textId="77777777" w:rsidR="00715318" w:rsidRPr="00D56A5B" w:rsidRDefault="00715318" w:rsidP="00715318">
      <w:pPr>
        <w:pStyle w:val="ListParagraph"/>
        <w:rPr>
          <w:rFonts w:ascii="Arial" w:hAnsi="Arial" w:cs="Arial"/>
        </w:rPr>
      </w:pPr>
    </w:p>
    <w:p w14:paraId="2AEBA09A" w14:textId="77777777" w:rsidR="00715318" w:rsidRPr="00D56A5B" w:rsidRDefault="00715318" w:rsidP="00715318">
      <w:pPr>
        <w:spacing w:after="0"/>
        <w:jc w:val="both"/>
        <w:rPr>
          <w:rFonts w:ascii="Arial" w:hAnsi="Arial" w:cs="Arial"/>
          <w:u w:val="single"/>
        </w:rPr>
      </w:pPr>
      <w:r w:rsidRPr="00D56A5B">
        <w:rPr>
          <w:rFonts w:ascii="Arial" w:hAnsi="Arial" w:cs="Arial"/>
          <w:u w:val="single"/>
        </w:rPr>
        <w:t>Dispatch</w:t>
      </w:r>
    </w:p>
    <w:p w14:paraId="2C7D0E89" w14:textId="77777777" w:rsidR="00715318" w:rsidRPr="00D56A5B" w:rsidRDefault="00715318" w:rsidP="00715318">
      <w:pPr>
        <w:spacing w:after="0"/>
        <w:jc w:val="both"/>
        <w:rPr>
          <w:rFonts w:ascii="Arial" w:hAnsi="Arial" w:cs="Arial"/>
          <w:sz w:val="16"/>
          <w:szCs w:val="16"/>
          <w:u w:val="single"/>
        </w:rPr>
      </w:pPr>
    </w:p>
    <w:p w14:paraId="54A36866" w14:textId="77777777" w:rsidR="00715318" w:rsidRPr="00D56A5B" w:rsidRDefault="00715318" w:rsidP="00715318">
      <w:pPr>
        <w:pStyle w:val="ListParagraph"/>
        <w:numPr>
          <w:ilvl w:val="0"/>
          <w:numId w:val="22"/>
        </w:numPr>
        <w:spacing w:after="0"/>
        <w:jc w:val="both"/>
        <w:rPr>
          <w:rFonts w:ascii="Arial" w:hAnsi="Arial" w:cs="Arial"/>
        </w:rPr>
      </w:pPr>
      <w:r w:rsidRPr="00D56A5B">
        <w:rPr>
          <w:rFonts w:ascii="Arial" w:hAnsi="Arial" w:cs="Arial"/>
        </w:rPr>
        <w:t>Meat and meat products must be dispatched at a temperature of 5ºC or below;</w:t>
      </w:r>
    </w:p>
    <w:p w14:paraId="1BE8E799" w14:textId="77777777" w:rsidR="00715318" w:rsidRPr="00D56A5B" w:rsidRDefault="00715318" w:rsidP="00715318">
      <w:pPr>
        <w:pStyle w:val="ListParagraph"/>
        <w:spacing w:after="0"/>
        <w:jc w:val="both"/>
        <w:rPr>
          <w:rFonts w:ascii="Arial" w:hAnsi="Arial" w:cs="Arial"/>
          <w:sz w:val="16"/>
          <w:szCs w:val="16"/>
        </w:rPr>
      </w:pPr>
    </w:p>
    <w:p w14:paraId="5109AA8E" w14:textId="77777777" w:rsidR="00715318" w:rsidRPr="00D56A5B" w:rsidRDefault="00715318" w:rsidP="00715318">
      <w:pPr>
        <w:pStyle w:val="ListParagraph"/>
        <w:numPr>
          <w:ilvl w:val="0"/>
          <w:numId w:val="22"/>
        </w:numPr>
        <w:spacing w:after="0"/>
        <w:jc w:val="both"/>
        <w:rPr>
          <w:rFonts w:ascii="Arial" w:hAnsi="Arial" w:cs="Arial"/>
        </w:rPr>
      </w:pPr>
      <w:r w:rsidRPr="00D56A5B">
        <w:rPr>
          <w:rFonts w:ascii="Arial" w:hAnsi="Arial" w:cs="Arial"/>
        </w:rPr>
        <w:t>If there is an issue then the product must be kept under temperature until dispatch; and</w:t>
      </w:r>
    </w:p>
    <w:p w14:paraId="7AE0D87B" w14:textId="77777777" w:rsidR="00715318" w:rsidRPr="00D56A5B" w:rsidRDefault="00715318" w:rsidP="00715318">
      <w:pPr>
        <w:spacing w:after="0"/>
        <w:jc w:val="both"/>
        <w:rPr>
          <w:rFonts w:ascii="Arial" w:hAnsi="Arial" w:cs="Arial"/>
          <w:sz w:val="16"/>
          <w:szCs w:val="16"/>
        </w:rPr>
      </w:pPr>
    </w:p>
    <w:p w14:paraId="1EDDF127" w14:textId="77777777" w:rsidR="00715318" w:rsidRPr="00D56A5B" w:rsidRDefault="00715318" w:rsidP="00715318">
      <w:pPr>
        <w:pStyle w:val="ListParagraph"/>
        <w:numPr>
          <w:ilvl w:val="0"/>
          <w:numId w:val="22"/>
        </w:numPr>
        <w:spacing w:after="0"/>
        <w:jc w:val="both"/>
        <w:rPr>
          <w:rFonts w:ascii="Arial" w:hAnsi="Arial" w:cs="Arial"/>
          <w:b/>
        </w:rPr>
      </w:pPr>
      <w:r w:rsidRPr="00D56A5B">
        <w:rPr>
          <w:rFonts w:ascii="Arial" w:hAnsi="Arial" w:cs="Arial"/>
        </w:rPr>
        <w:t xml:space="preserve">The temperature that meat and meat products are dispatched at must be recorded on </w:t>
      </w:r>
      <w:r w:rsidRPr="00D56A5B">
        <w:rPr>
          <w:rFonts w:ascii="Arial" w:hAnsi="Arial" w:cs="Arial"/>
          <w:b/>
        </w:rPr>
        <w:t xml:space="preserve">Form 1. </w:t>
      </w:r>
    </w:p>
    <w:p w14:paraId="4379326B" w14:textId="77777777" w:rsidR="00715318" w:rsidRPr="00D56A5B" w:rsidRDefault="00715318" w:rsidP="00715318">
      <w:pPr>
        <w:spacing w:after="0"/>
        <w:jc w:val="both"/>
        <w:rPr>
          <w:rFonts w:ascii="Arial" w:hAnsi="Arial" w:cs="Arial"/>
        </w:rPr>
      </w:pPr>
    </w:p>
    <w:p w14:paraId="1B901721" w14:textId="77777777" w:rsidR="00715318" w:rsidRPr="00D56A5B" w:rsidRDefault="00715318" w:rsidP="00715318">
      <w:pPr>
        <w:spacing w:after="0"/>
        <w:jc w:val="both"/>
        <w:rPr>
          <w:rFonts w:ascii="Arial" w:hAnsi="Arial" w:cs="Arial"/>
          <w:u w:val="single"/>
        </w:rPr>
      </w:pPr>
      <w:r w:rsidRPr="00D56A5B">
        <w:rPr>
          <w:rFonts w:ascii="Arial" w:hAnsi="Arial" w:cs="Arial"/>
          <w:u w:val="single"/>
        </w:rPr>
        <w:t>Transportation</w:t>
      </w:r>
    </w:p>
    <w:p w14:paraId="01D401D1" w14:textId="77777777" w:rsidR="00715318" w:rsidRPr="00D56A5B" w:rsidRDefault="00715318" w:rsidP="00715318">
      <w:pPr>
        <w:spacing w:after="0"/>
        <w:jc w:val="both"/>
        <w:rPr>
          <w:rFonts w:ascii="Arial" w:hAnsi="Arial" w:cs="Arial"/>
          <w:sz w:val="16"/>
          <w:szCs w:val="16"/>
          <w:u w:val="single"/>
        </w:rPr>
      </w:pPr>
    </w:p>
    <w:p w14:paraId="3D566493" w14:textId="77777777" w:rsidR="00715318" w:rsidRPr="00D56A5B" w:rsidRDefault="00715318" w:rsidP="00715318">
      <w:pPr>
        <w:pStyle w:val="ListParagraph"/>
        <w:numPr>
          <w:ilvl w:val="0"/>
          <w:numId w:val="22"/>
        </w:numPr>
        <w:spacing w:after="0"/>
        <w:jc w:val="both"/>
        <w:rPr>
          <w:rFonts w:ascii="Arial" w:hAnsi="Arial" w:cs="Arial"/>
        </w:rPr>
      </w:pPr>
      <w:r w:rsidRPr="00D56A5B">
        <w:rPr>
          <w:rFonts w:ascii="Arial" w:hAnsi="Arial" w:cs="Arial"/>
        </w:rPr>
        <w:t xml:space="preserve">Meat and seafood (not live) products are transported in a PrimeSafe licensed meat transport vehicle; </w:t>
      </w:r>
    </w:p>
    <w:p w14:paraId="365D3758" w14:textId="77777777" w:rsidR="00715318" w:rsidRPr="00D56A5B" w:rsidRDefault="00715318" w:rsidP="00715318">
      <w:pPr>
        <w:pStyle w:val="ListParagraph"/>
        <w:spacing w:after="0"/>
        <w:jc w:val="both"/>
        <w:rPr>
          <w:rFonts w:ascii="Arial" w:hAnsi="Arial" w:cs="Arial"/>
          <w:sz w:val="16"/>
          <w:szCs w:val="16"/>
        </w:rPr>
      </w:pPr>
    </w:p>
    <w:p w14:paraId="3120F094" w14:textId="77777777" w:rsidR="00715318" w:rsidRPr="00D56A5B" w:rsidRDefault="00715318" w:rsidP="00715318">
      <w:pPr>
        <w:pStyle w:val="ListParagraph"/>
        <w:numPr>
          <w:ilvl w:val="0"/>
          <w:numId w:val="22"/>
        </w:numPr>
        <w:spacing w:after="0"/>
        <w:jc w:val="both"/>
        <w:rPr>
          <w:rFonts w:ascii="Arial" w:hAnsi="Arial" w:cs="Arial"/>
        </w:rPr>
      </w:pPr>
      <w:r w:rsidRPr="00D56A5B">
        <w:rPr>
          <w:rFonts w:ascii="Arial" w:hAnsi="Arial" w:cs="Arial"/>
        </w:rPr>
        <w:t>Vehicles with refrigeration have the capacity and sufficient air circulation to maintain temperature of 5ºC or below; and</w:t>
      </w:r>
    </w:p>
    <w:p w14:paraId="57BA2DCA" w14:textId="77777777" w:rsidR="00715318" w:rsidRPr="00D56A5B" w:rsidRDefault="00715318" w:rsidP="00715318">
      <w:pPr>
        <w:pStyle w:val="ListParagraph"/>
        <w:rPr>
          <w:rFonts w:ascii="Arial" w:hAnsi="Arial" w:cs="Arial"/>
        </w:rPr>
      </w:pPr>
    </w:p>
    <w:p w14:paraId="1C7B77ED" w14:textId="16664622" w:rsidR="00715318" w:rsidRPr="00D56A5B" w:rsidRDefault="00715318" w:rsidP="00715318">
      <w:pPr>
        <w:pStyle w:val="ListParagraph"/>
        <w:numPr>
          <w:ilvl w:val="0"/>
          <w:numId w:val="22"/>
        </w:numPr>
        <w:spacing w:after="0"/>
        <w:jc w:val="both"/>
        <w:rPr>
          <w:rFonts w:ascii="Arial" w:hAnsi="Arial" w:cs="Arial"/>
          <w:b/>
        </w:rPr>
      </w:pPr>
      <w:r w:rsidRPr="00D56A5B">
        <w:rPr>
          <w:rFonts w:ascii="Arial" w:hAnsi="Arial" w:cs="Arial"/>
        </w:rPr>
        <w:t xml:space="preserve">The maintenance of the vehicle, temperature of the meat and/or seafood products and temperature of the vehicle is recorded on </w:t>
      </w:r>
      <w:r w:rsidRPr="00D56A5B">
        <w:rPr>
          <w:rFonts w:ascii="Arial" w:hAnsi="Arial" w:cs="Arial"/>
          <w:b/>
        </w:rPr>
        <w:t>Form 1</w:t>
      </w:r>
      <w:r w:rsidR="001A65E6" w:rsidRPr="00D56A5B">
        <w:rPr>
          <w:rFonts w:ascii="Arial" w:hAnsi="Arial" w:cs="Arial"/>
          <w:b/>
        </w:rPr>
        <w:t>1</w:t>
      </w:r>
      <w:r w:rsidRPr="00D56A5B">
        <w:rPr>
          <w:rFonts w:ascii="Arial" w:hAnsi="Arial" w:cs="Arial"/>
          <w:b/>
        </w:rPr>
        <w:t xml:space="preserve"> Meat Transport Vehicle (MTV) Monitoring and Maintenance. </w:t>
      </w:r>
    </w:p>
    <w:p w14:paraId="47B474E5" w14:textId="77777777" w:rsidR="00715318" w:rsidRPr="00D56A5B" w:rsidRDefault="00715318" w:rsidP="00715318">
      <w:pPr>
        <w:spacing w:after="0"/>
        <w:jc w:val="both"/>
        <w:rPr>
          <w:rFonts w:ascii="Arial" w:hAnsi="Arial" w:cs="Arial"/>
          <w:u w:val="single"/>
        </w:rPr>
      </w:pPr>
    </w:p>
    <w:p w14:paraId="50D89A4D" w14:textId="77777777" w:rsidR="0076525D" w:rsidRPr="00D56A5B" w:rsidRDefault="0076525D" w:rsidP="00715318">
      <w:pPr>
        <w:spacing w:after="0"/>
        <w:jc w:val="both"/>
        <w:rPr>
          <w:rFonts w:ascii="Arial" w:hAnsi="Arial" w:cs="Arial"/>
          <w:u w:val="single"/>
        </w:rPr>
      </w:pPr>
    </w:p>
    <w:p w14:paraId="5D9945EB" w14:textId="77777777" w:rsidR="0076525D" w:rsidRPr="00D56A5B" w:rsidRDefault="0076525D" w:rsidP="00715318">
      <w:pPr>
        <w:spacing w:after="0"/>
        <w:jc w:val="both"/>
        <w:rPr>
          <w:rFonts w:ascii="Arial" w:hAnsi="Arial" w:cs="Arial"/>
          <w:u w:val="single"/>
        </w:rPr>
      </w:pPr>
    </w:p>
    <w:p w14:paraId="54A6DE3C" w14:textId="77777777" w:rsidR="0055075C" w:rsidRPr="00D56A5B" w:rsidRDefault="0055075C" w:rsidP="00715318">
      <w:pPr>
        <w:spacing w:after="0"/>
        <w:jc w:val="both"/>
        <w:rPr>
          <w:rFonts w:ascii="Arial" w:hAnsi="Arial" w:cs="Arial"/>
          <w:u w:val="single"/>
        </w:rPr>
      </w:pPr>
    </w:p>
    <w:p w14:paraId="34217DB2" w14:textId="77777777" w:rsidR="0055075C" w:rsidRPr="00D56A5B" w:rsidRDefault="0055075C" w:rsidP="00715318">
      <w:pPr>
        <w:spacing w:after="0"/>
        <w:jc w:val="both"/>
        <w:rPr>
          <w:rFonts w:ascii="Arial" w:hAnsi="Arial" w:cs="Arial"/>
          <w:u w:val="single"/>
        </w:rPr>
      </w:pPr>
    </w:p>
    <w:p w14:paraId="4EE8FC08" w14:textId="77777777" w:rsidR="0055075C" w:rsidRPr="00D56A5B" w:rsidRDefault="0055075C" w:rsidP="00715318">
      <w:pPr>
        <w:spacing w:after="0"/>
        <w:jc w:val="both"/>
        <w:rPr>
          <w:rFonts w:ascii="Arial" w:hAnsi="Arial" w:cs="Arial"/>
          <w:u w:val="single"/>
        </w:rPr>
      </w:pPr>
    </w:p>
    <w:p w14:paraId="70F55F10" w14:textId="77777777" w:rsidR="00715318" w:rsidRPr="00D56A5B" w:rsidRDefault="00715318" w:rsidP="00715318">
      <w:pPr>
        <w:spacing w:after="0"/>
        <w:jc w:val="both"/>
        <w:rPr>
          <w:rFonts w:ascii="Arial" w:hAnsi="Arial" w:cs="Arial"/>
          <w:u w:val="single"/>
        </w:rPr>
      </w:pPr>
      <w:r w:rsidRPr="00D56A5B">
        <w:rPr>
          <w:rFonts w:ascii="Arial" w:hAnsi="Arial" w:cs="Arial"/>
          <w:u w:val="single"/>
        </w:rPr>
        <w:lastRenderedPageBreak/>
        <w:t>Non-conforming Product</w:t>
      </w:r>
    </w:p>
    <w:p w14:paraId="104CDBE8" w14:textId="77777777" w:rsidR="00715318" w:rsidRPr="00D56A5B" w:rsidRDefault="00715318" w:rsidP="00715318">
      <w:pPr>
        <w:spacing w:after="0"/>
        <w:jc w:val="both"/>
        <w:rPr>
          <w:rFonts w:ascii="Arial" w:hAnsi="Arial" w:cs="Arial"/>
          <w:sz w:val="16"/>
          <w:szCs w:val="16"/>
        </w:rPr>
      </w:pPr>
    </w:p>
    <w:p w14:paraId="6F9D06C1" w14:textId="77777777" w:rsidR="00715318" w:rsidRPr="00D56A5B" w:rsidRDefault="00715318" w:rsidP="00715318">
      <w:pPr>
        <w:pStyle w:val="ListParagraph"/>
        <w:numPr>
          <w:ilvl w:val="0"/>
          <w:numId w:val="23"/>
        </w:numPr>
        <w:spacing w:after="0"/>
        <w:jc w:val="both"/>
        <w:rPr>
          <w:rFonts w:ascii="Arial" w:hAnsi="Arial" w:cs="Arial"/>
        </w:rPr>
      </w:pPr>
      <w:r w:rsidRPr="00D56A5B">
        <w:rPr>
          <w:rFonts w:ascii="Arial" w:hAnsi="Arial" w:cs="Arial"/>
        </w:rPr>
        <w:t>Meat and seafood products that are not safe for human consumption must be condemned and disposed of;</w:t>
      </w:r>
    </w:p>
    <w:p w14:paraId="76191225" w14:textId="77777777" w:rsidR="00715318" w:rsidRPr="00D56A5B" w:rsidRDefault="00715318" w:rsidP="00715318">
      <w:pPr>
        <w:pStyle w:val="ListParagraph"/>
        <w:spacing w:after="0"/>
        <w:jc w:val="both"/>
        <w:rPr>
          <w:rFonts w:ascii="Arial" w:hAnsi="Arial" w:cs="Arial"/>
          <w:sz w:val="16"/>
          <w:szCs w:val="16"/>
        </w:rPr>
      </w:pPr>
    </w:p>
    <w:p w14:paraId="3ADA1558" w14:textId="77777777" w:rsidR="00715318" w:rsidRPr="00D56A5B" w:rsidRDefault="00715318" w:rsidP="00AD7CDA">
      <w:pPr>
        <w:pStyle w:val="ListParagraph"/>
        <w:numPr>
          <w:ilvl w:val="0"/>
          <w:numId w:val="23"/>
        </w:numPr>
        <w:spacing w:after="0"/>
        <w:jc w:val="both"/>
        <w:rPr>
          <w:rFonts w:ascii="Arial" w:hAnsi="Arial" w:cs="Arial"/>
        </w:rPr>
      </w:pPr>
      <w:r w:rsidRPr="00D56A5B">
        <w:rPr>
          <w:rFonts w:ascii="Arial" w:hAnsi="Arial" w:cs="Arial"/>
        </w:rPr>
        <w:t>Condemned meat and seafood products must not be displayed or sold; and</w:t>
      </w:r>
    </w:p>
    <w:p w14:paraId="5B71AD34" w14:textId="77777777" w:rsidR="00ED32D6" w:rsidRPr="00D56A5B" w:rsidRDefault="00ED32D6" w:rsidP="00ED32D6">
      <w:pPr>
        <w:spacing w:after="0"/>
        <w:jc w:val="both"/>
        <w:rPr>
          <w:rFonts w:ascii="Arial" w:hAnsi="Arial" w:cs="Arial"/>
        </w:rPr>
      </w:pPr>
    </w:p>
    <w:p w14:paraId="330E94BC" w14:textId="77777777" w:rsidR="00A530FC" w:rsidRPr="00D56A5B" w:rsidRDefault="00715318" w:rsidP="00E05A17">
      <w:pPr>
        <w:pStyle w:val="ListParagraph"/>
        <w:numPr>
          <w:ilvl w:val="0"/>
          <w:numId w:val="23"/>
        </w:numPr>
        <w:tabs>
          <w:tab w:val="left" w:pos="1159"/>
          <w:tab w:val="left" w:pos="3965"/>
        </w:tabs>
        <w:spacing w:after="0"/>
        <w:jc w:val="both"/>
        <w:rPr>
          <w:rFonts w:ascii="Arial Narrow" w:hAnsi="Arial Narrow" w:cs="Arial"/>
        </w:rPr>
      </w:pPr>
      <w:r w:rsidRPr="00D56A5B">
        <w:rPr>
          <w:rFonts w:ascii="Arial" w:hAnsi="Arial" w:cs="Arial"/>
        </w:rPr>
        <w:t>Condemned meat and seafood products stored for disposal must be immediately marked with ‘HOLD’ and stored separately to prod</w:t>
      </w:r>
      <w:r w:rsidR="00E05A17" w:rsidRPr="00D56A5B">
        <w:rPr>
          <w:rFonts w:ascii="Arial" w:hAnsi="Arial" w:cs="Arial"/>
        </w:rPr>
        <w:t>ucts fit for human consumption.</w:t>
      </w:r>
    </w:p>
    <w:p w14:paraId="6AA934B9" w14:textId="77777777" w:rsidR="0055075C" w:rsidRPr="00D56A5B" w:rsidRDefault="0055075C" w:rsidP="003945E6">
      <w:pPr>
        <w:pStyle w:val="ListParagraph"/>
        <w:rPr>
          <w:rFonts w:ascii="Arial Narrow" w:hAnsi="Arial Narrow" w:cs="Arial"/>
        </w:rPr>
      </w:pPr>
    </w:p>
    <w:p w14:paraId="58811255" w14:textId="77777777" w:rsidR="0055075C" w:rsidRPr="00D56A5B" w:rsidRDefault="0055075C" w:rsidP="0055075C">
      <w:pPr>
        <w:tabs>
          <w:tab w:val="left" w:pos="1159"/>
          <w:tab w:val="left" w:pos="3965"/>
        </w:tabs>
        <w:spacing w:after="0"/>
        <w:jc w:val="both"/>
        <w:rPr>
          <w:rFonts w:ascii="Arial Narrow" w:hAnsi="Arial Narrow" w:cs="Arial"/>
        </w:rPr>
      </w:pPr>
    </w:p>
    <w:p w14:paraId="3FB6A518" w14:textId="77777777" w:rsidR="0055075C" w:rsidRPr="00D56A5B" w:rsidRDefault="0055075C" w:rsidP="0055075C">
      <w:pPr>
        <w:tabs>
          <w:tab w:val="left" w:pos="1159"/>
          <w:tab w:val="left" w:pos="3965"/>
        </w:tabs>
        <w:spacing w:after="0"/>
        <w:jc w:val="both"/>
        <w:rPr>
          <w:rFonts w:ascii="Arial Narrow" w:hAnsi="Arial Narrow" w:cs="Arial"/>
        </w:rPr>
      </w:pPr>
    </w:p>
    <w:p w14:paraId="1E4007F8" w14:textId="77777777" w:rsidR="0055075C" w:rsidRPr="00D56A5B" w:rsidRDefault="0055075C" w:rsidP="0055075C">
      <w:pPr>
        <w:tabs>
          <w:tab w:val="left" w:pos="1159"/>
          <w:tab w:val="left" w:pos="3965"/>
        </w:tabs>
        <w:spacing w:after="0"/>
        <w:jc w:val="both"/>
        <w:rPr>
          <w:rFonts w:ascii="Arial Narrow" w:hAnsi="Arial Narrow" w:cs="Arial"/>
        </w:rPr>
      </w:pPr>
    </w:p>
    <w:p w14:paraId="3BA6A115" w14:textId="77777777" w:rsidR="0055075C" w:rsidRPr="00D56A5B" w:rsidRDefault="0055075C" w:rsidP="0055075C">
      <w:pPr>
        <w:tabs>
          <w:tab w:val="left" w:pos="1159"/>
          <w:tab w:val="left" w:pos="3965"/>
        </w:tabs>
        <w:spacing w:after="0"/>
        <w:jc w:val="both"/>
        <w:rPr>
          <w:rFonts w:ascii="Arial Narrow" w:hAnsi="Arial Narrow" w:cs="Arial"/>
        </w:rPr>
      </w:pPr>
    </w:p>
    <w:p w14:paraId="429B3CB9" w14:textId="77777777" w:rsidR="0055075C" w:rsidRPr="00D56A5B" w:rsidRDefault="0055075C" w:rsidP="0055075C">
      <w:pPr>
        <w:tabs>
          <w:tab w:val="left" w:pos="1159"/>
          <w:tab w:val="left" w:pos="3965"/>
        </w:tabs>
        <w:spacing w:after="0"/>
        <w:jc w:val="both"/>
        <w:rPr>
          <w:rFonts w:ascii="Arial Narrow" w:hAnsi="Arial Narrow" w:cs="Arial"/>
        </w:rPr>
      </w:pPr>
    </w:p>
    <w:p w14:paraId="36DAC3DC" w14:textId="77777777" w:rsidR="0055075C" w:rsidRPr="00D56A5B" w:rsidRDefault="0055075C" w:rsidP="0055075C">
      <w:pPr>
        <w:tabs>
          <w:tab w:val="left" w:pos="1159"/>
          <w:tab w:val="left" w:pos="3965"/>
        </w:tabs>
        <w:spacing w:after="0"/>
        <w:jc w:val="both"/>
        <w:rPr>
          <w:rFonts w:ascii="Arial Narrow" w:hAnsi="Arial Narrow" w:cs="Arial"/>
        </w:rPr>
      </w:pPr>
    </w:p>
    <w:p w14:paraId="3EB4F2C9" w14:textId="77777777" w:rsidR="0055075C" w:rsidRPr="00D56A5B" w:rsidRDefault="0055075C" w:rsidP="0055075C">
      <w:pPr>
        <w:tabs>
          <w:tab w:val="left" w:pos="1159"/>
          <w:tab w:val="left" w:pos="3965"/>
        </w:tabs>
        <w:spacing w:after="0"/>
        <w:jc w:val="both"/>
        <w:rPr>
          <w:rFonts w:ascii="Arial Narrow" w:hAnsi="Arial Narrow" w:cs="Arial"/>
        </w:rPr>
      </w:pPr>
    </w:p>
    <w:p w14:paraId="40BA3CD4" w14:textId="77777777" w:rsidR="0055075C" w:rsidRPr="00D56A5B" w:rsidRDefault="0055075C" w:rsidP="0055075C">
      <w:pPr>
        <w:tabs>
          <w:tab w:val="left" w:pos="1159"/>
          <w:tab w:val="left" w:pos="3965"/>
        </w:tabs>
        <w:spacing w:after="0"/>
        <w:jc w:val="both"/>
        <w:rPr>
          <w:rFonts w:ascii="Arial Narrow" w:hAnsi="Arial Narrow" w:cs="Arial"/>
        </w:rPr>
      </w:pPr>
    </w:p>
    <w:p w14:paraId="64E51541" w14:textId="77777777" w:rsidR="0055075C" w:rsidRPr="00D56A5B" w:rsidRDefault="0055075C" w:rsidP="0055075C">
      <w:pPr>
        <w:tabs>
          <w:tab w:val="left" w:pos="1159"/>
          <w:tab w:val="left" w:pos="3965"/>
        </w:tabs>
        <w:spacing w:after="0"/>
        <w:jc w:val="both"/>
        <w:rPr>
          <w:rFonts w:ascii="Arial Narrow" w:hAnsi="Arial Narrow" w:cs="Arial"/>
        </w:rPr>
      </w:pPr>
    </w:p>
    <w:p w14:paraId="762F68DC" w14:textId="77777777" w:rsidR="0055075C" w:rsidRPr="00D56A5B" w:rsidRDefault="0055075C" w:rsidP="0055075C">
      <w:pPr>
        <w:tabs>
          <w:tab w:val="left" w:pos="1159"/>
          <w:tab w:val="left" w:pos="3965"/>
        </w:tabs>
        <w:spacing w:after="0"/>
        <w:jc w:val="both"/>
        <w:rPr>
          <w:rFonts w:ascii="Arial Narrow" w:hAnsi="Arial Narrow" w:cs="Arial"/>
        </w:rPr>
      </w:pPr>
    </w:p>
    <w:p w14:paraId="28E6F4FE" w14:textId="77777777" w:rsidR="0055075C" w:rsidRPr="00D56A5B" w:rsidRDefault="0055075C" w:rsidP="0055075C">
      <w:pPr>
        <w:tabs>
          <w:tab w:val="left" w:pos="1159"/>
          <w:tab w:val="left" w:pos="3965"/>
        </w:tabs>
        <w:spacing w:after="0"/>
        <w:jc w:val="both"/>
        <w:rPr>
          <w:rFonts w:ascii="Arial Narrow" w:hAnsi="Arial Narrow" w:cs="Arial"/>
        </w:rPr>
      </w:pPr>
    </w:p>
    <w:p w14:paraId="75B405C8" w14:textId="77777777" w:rsidR="0055075C" w:rsidRPr="00D56A5B" w:rsidRDefault="0055075C" w:rsidP="0055075C">
      <w:pPr>
        <w:tabs>
          <w:tab w:val="left" w:pos="1159"/>
          <w:tab w:val="left" w:pos="3965"/>
        </w:tabs>
        <w:spacing w:after="0"/>
        <w:jc w:val="both"/>
        <w:rPr>
          <w:rFonts w:ascii="Arial Narrow" w:hAnsi="Arial Narrow" w:cs="Arial"/>
        </w:rPr>
      </w:pPr>
    </w:p>
    <w:p w14:paraId="21197055" w14:textId="77777777" w:rsidR="0055075C" w:rsidRPr="00D56A5B" w:rsidRDefault="0055075C" w:rsidP="0055075C">
      <w:pPr>
        <w:tabs>
          <w:tab w:val="left" w:pos="1159"/>
          <w:tab w:val="left" w:pos="3965"/>
        </w:tabs>
        <w:spacing w:after="0"/>
        <w:jc w:val="both"/>
        <w:rPr>
          <w:rFonts w:ascii="Arial Narrow" w:hAnsi="Arial Narrow" w:cs="Arial"/>
        </w:rPr>
      </w:pPr>
    </w:p>
    <w:p w14:paraId="60947640" w14:textId="77777777" w:rsidR="0055075C" w:rsidRPr="00D56A5B" w:rsidRDefault="0055075C" w:rsidP="0055075C">
      <w:pPr>
        <w:tabs>
          <w:tab w:val="left" w:pos="1159"/>
          <w:tab w:val="left" w:pos="3965"/>
        </w:tabs>
        <w:spacing w:after="0"/>
        <w:jc w:val="both"/>
        <w:rPr>
          <w:rFonts w:ascii="Arial Narrow" w:hAnsi="Arial Narrow" w:cs="Arial"/>
        </w:rPr>
      </w:pPr>
    </w:p>
    <w:p w14:paraId="599AABB5" w14:textId="77777777" w:rsidR="0055075C" w:rsidRPr="00D56A5B" w:rsidRDefault="0055075C" w:rsidP="0055075C">
      <w:pPr>
        <w:tabs>
          <w:tab w:val="left" w:pos="1159"/>
          <w:tab w:val="left" w:pos="3965"/>
        </w:tabs>
        <w:spacing w:after="0"/>
        <w:jc w:val="both"/>
        <w:rPr>
          <w:rFonts w:ascii="Arial Narrow" w:hAnsi="Arial Narrow" w:cs="Arial"/>
        </w:rPr>
      </w:pPr>
    </w:p>
    <w:p w14:paraId="07643E85" w14:textId="77777777" w:rsidR="0055075C" w:rsidRPr="00D56A5B" w:rsidRDefault="0055075C" w:rsidP="0055075C">
      <w:pPr>
        <w:tabs>
          <w:tab w:val="left" w:pos="1159"/>
          <w:tab w:val="left" w:pos="3965"/>
        </w:tabs>
        <w:spacing w:after="0"/>
        <w:jc w:val="both"/>
        <w:rPr>
          <w:rFonts w:ascii="Arial Narrow" w:hAnsi="Arial Narrow" w:cs="Arial"/>
        </w:rPr>
      </w:pPr>
    </w:p>
    <w:p w14:paraId="58E5F9AE" w14:textId="77777777" w:rsidR="0055075C" w:rsidRPr="00D56A5B" w:rsidRDefault="0055075C" w:rsidP="0055075C">
      <w:pPr>
        <w:tabs>
          <w:tab w:val="left" w:pos="1159"/>
          <w:tab w:val="left" w:pos="3965"/>
        </w:tabs>
        <w:spacing w:after="0"/>
        <w:jc w:val="both"/>
        <w:rPr>
          <w:rFonts w:ascii="Arial Narrow" w:hAnsi="Arial Narrow" w:cs="Arial"/>
        </w:rPr>
      </w:pPr>
    </w:p>
    <w:p w14:paraId="369424EE" w14:textId="77777777" w:rsidR="0055075C" w:rsidRPr="00D56A5B" w:rsidRDefault="0055075C" w:rsidP="0055075C">
      <w:pPr>
        <w:tabs>
          <w:tab w:val="left" w:pos="1159"/>
          <w:tab w:val="left" w:pos="3965"/>
        </w:tabs>
        <w:spacing w:after="0"/>
        <w:jc w:val="both"/>
        <w:rPr>
          <w:rFonts w:ascii="Arial Narrow" w:hAnsi="Arial Narrow" w:cs="Arial"/>
        </w:rPr>
      </w:pPr>
    </w:p>
    <w:p w14:paraId="7298083D" w14:textId="77777777" w:rsidR="0055075C" w:rsidRPr="00D56A5B" w:rsidRDefault="0055075C" w:rsidP="0055075C">
      <w:pPr>
        <w:tabs>
          <w:tab w:val="left" w:pos="1159"/>
          <w:tab w:val="left" w:pos="3965"/>
        </w:tabs>
        <w:spacing w:after="0"/>
        <w:jc w:val="both"/>
        <w:rPr>
          <w:rFonts w:ascii="Arial Narrow" w:hAnsi="Arial Narrow" w:cs="Arial"/>
        </w:rPr>
      </w:pPr>
    </w:p>
    <w:p w14:paraId="1EB66D5D" w14:textId="77777777" w:rsidR="0055075C" w:rsidRPr="00D56A5B" w:rsidRDefault="0055075C" w:rsidP="0055075C">
      <w:pPr>
        <w:tabs>
          <w:tab w:val="left" w:pos="1159"/>
          <w:tab w:val="left" w:pos="3965"/>
        </w:tabs>
        <w:spacing w:after="0"/>
        <w:jc w:val="both"/>
        <w:rPr>
          <w:rFonts w:ascii="Arial Narrow" w:hAnsi="Arial Narrow" w:cs="Arial"/>
        </w:rPr>
      </w:pPr>
    </w:p>
    <w:p w14:paraId="5D45CBDB" w14:textId="77777777" w:rsidR="0055075C" w:rsidRPr="00D56A5B" w:rsidRDefault="0055075C" w:rsidP="0055075C">
      <w:pPr>
        <w:tabs>
          <w:tab w:val="left" w:pos="1159"/>
          <w:tab w:val="left" w:pos="3965"/>
        </w:tabs>
        <w:spacing w:after="0"/>
        <w:jc w:val="both"/>
        <w:rPr>
          <w:rFonts w:ascii="Arial Narrow" w:hAnsi="Arial Narrow" w:cs="Arial"/>
        </w:rPr>
      </w:pPr>
    </w:p>
    <w:p w14:paraId="04BE8850" w14:textId="77777777" w:rsidR="0055075C" w:rsidRPr="00D56A5B" w:rsidRDefault="0055075C" w:rsidP="0055075C">
      <w:pPr>
        <w:tabs>
          <w:tab w:val="left" w:pos="1159"/>
          <w:tab w:val="left" w:pos="3965"/>
        </w:tabs>
        <w:spacing w:after="0"/>
        <w:jc w:val="both"/>
        <w:rPr>
          <w:rFonts w:ascii="Arial Narrow" w:hAnsi="Arial Narrow" w:cs="Arial"/>
        </w:rPr>
      </w:pPr>
    </w:p>
    <w:p w14:paraId="4AE2424C" w14:textId="77777777" w:rsidR="003E3BE9" w:rsidRPr="00D56A5B" w:rsidRDefault="003E3BE9" w:rsidP="0055075C">
      <w:pPr>
        <w:tabs>
          <w:tab w:val="left" w:pos="1159"/>
          <w:tab w:val="left" w:pos="3965"/>
        </w:tabs>
        <w:spacing w:after="0"/>
        <w:jc w:val="both"/>
        <w:rPr>
          <w:rFonts w:ascii="Arial Narrow" w:hAnsi="Arial Narrow" w:cs="Arial"/>
        </w:rPr>
      </w:pPr>
    </w:p>
    <w:p w14:paraId="07EFEE2B" w14:textId="77777777" w:rsidR="003E3BE9" w:rsidRPr="00D56A5B" w:rsidRDefault="003E3BE9" w:rsidP="0055075C">
      <w:pPr>
        <w:tabs>
          <w:tab w:val="left" w:pos="1159"/>
          <w:tab w:val="left" w:pos="3965"/>
        </w:tabs>
        <w:spacing w:after="0"/>
        <w:jc w:val="both"/>
        <w:rPr>
          <w:rFonts w:ascii="Arial Narrow" w:hAnsi="Arial Narrow" w:cs="Arial"/>
        </w:rPr>
      </w:pPr>
    </w:p>
    <w:p w14:paraId="65FE1A0F" w14:textId="77777777" w:rsidR="003E3BE9" w:rsidRPr="00D56A5B" w:rsidRDefault="003E3BE9" w:rsidP="0055075C">
      <w:pPr>
        <w:tabs>
          <w:tab w:val="left" w:pos="1159"/>
          <w:tab w:val="left" w:pos="3965"/>
        </w:tabs>
        <w:spacing w:after="0"/>
        <w:jc w:val="both"/>
        <w:rPr>
          <w:rFonts w:ascii="Arial Narrow" w:hAnsi="Arial Narrow" w:cs="Arial"/>
        </w:rPr>
      </w:pPr>
    </w:p>
    <w:p w14:paraId="5EF40D89" w14:textId="77777777" w:rsidR="003E3BE9" w:rsidRPr="00D56A5B" w:rsidRDefault="003E3BE9" w:rsidP="0055075C">
      <w:pPr>
        <w:tabs>
          <w:tab w:val="left" w:pos="1159"/>
          <w:tab w:val="left" w:pos="3965"/>
        </w:tabs>
        <w:spacing w:after="0"/>
        <w:jc w:val="both"/>
        <w:rPr>
          <w:rFonts w:ascii="Arial Narrow" w:hAnsi="Arial Narrow" w:cs="Arial"/>
        </w:rPr>
      </w:pPr>
    </w:p>
    <w:p w14:paraId="5B48C8AB" w14:textId="77777777" w:rsidR="003E3BE9" w:rsidRPr="00D56A5B" w:rsidRDefault="003E3BE9" w:rsidP="0055075C">
      <w:pPr>
        <w:tabs>
          <w:tab w:val="left" w:pos="1159"/>
          <w:tab w:val="left" w:pos="3965"/>
        </w:tabs>
        <w:spacing w:after="0"/>
        <w:jc w:val="both"/>
        <w:rPr>
          <w:rFonts w:ascii="Arial Narrow" w:hAnsi="Arial Narrow" w:cs="Arial"/>
        </w:rPr>
      </w:pPr>
    </w:p>
    <w:p w14:paraId="11B459F1" w14:textId="77777777" w:rsidR="003E3BE9" w:rsidRPr="00D56A5B" w:rsidRDefault="003E3BE9" w:rsidP="0055075C">
      <w:pPr>
        <w:tabs>
          <w:tab w:val="left" w:pos="1159"/>
          <w:tab w:val="left" w:pos="3965"/>
        </w:tabs>
        <w:spacing w:after="0"/>
        <w:jc w:val="both"/>
        <w:rPr>
          <w:rFonts w:ascii="Arial Narrow" w:hAnsi="Arial Narrow" w:cs="Arial"/>
        </w:rPr>
      </w:pPr>
    </w:p>
    <w:p w14:paraId="007B2112" w14:textId="77777777" w:rsidR="003E3BE9" w:rsidRPr="00D56A5B" w:rsidRDefault="003E3BE9" w:rsidP="0055075C">
      <w:pPr>
        <w:tabs>
          <w:tab w:val="left" w:pos="1159"/>
          <w:tab w:val="left" w:pos="3965"/>
        </w:tabs>
        <w:spacing w:after="0"/>
        <w:jc w:val="both"/>
        <w:rPr>
          <w:rFonts w:ascii="Arial Narrow" w:hAnsi="Arial Narrow" w:cs="Arial"/>
        </w:rPr>
      </w:pPr>
    </w:p>
    <w:p w14:paraId="200CCF90" w14:textId="77777777" w:rsidR="003E3BE9" w:rsidRPr="00D56A5B" w:rsidRDefault="003E3BE9" w:rsidP="0055075C">
      <w:pPr>
        <w:tabs>
          <w:tab w:val="left" w:pos="1159"/>
          <w:tab w:val="left" w:pos="3965"/>
        </w:tabs>
        <w:spacing w:after="0"/>
        <w:jc w:val="both"/>
        <w:rPr>
          <w:rFonts w:ascii="Arial Narrow" w:hAnsi="Arial Narrow" w:cs="Arial"/>
        </w:rPr>
      </w:pPr>
    </w:p>
    <w:p w14:paraId="1C1A27E4" w14:textId="77777777" w:rsidR="003E3BE9" w:rsidRPr="00D56A5B" w:rsidRDefault="003E3BE9" w:rsidP="0055075C">
      <w:pPr>
        <w:tabs>
          <w:tab w:val="left" w:pos="1159"/>
          <w:tab w:val="left" w:pos="3965"/>
        </w:tabs>
        <w:spacing w:after="0"/>
        <w:jc w:val="both"/>
        <w:rPr>
          <w:rFonts w:ascii="Arial Narrow" w:hAnsi="Arial Narrow" w:cs="Arial"/>
        </w:rPr>
      </w:pPr>
    </w:p>
    <w:p w14:paraId="798DF2C6" w14:textId="77777777" w:rsidR="003E3BE9" w:rsidRPr="00D56A5B" w:rsidRDefault="003E3BE9" w:rsidP="0055075C">
      <w:pPr>
        <w:tabs>
          <w:tab w:val="left" w:pos="1159"/>
          <w:tab w:val="left" w:pos="3965"/>
        </w:tabs>
        <w:spacing w:after="0"/>
        <w:jc w:val="both"/>
        <w:rPr>
          <w:rFonts w:ascii="Arial Narrow" w:hAnsi="Arial Narrow" w:cs="Arial"/>
        </w:rPr>
      </w:pPr>
    </w:p>
    <w:p w14:paraId="0FF4F2BC" w14:textId="77777777" w:rsidR="003E3BE9" w:rsidRPr="00D56A5B" w:rsidRDefault="003E3BE9" w:rsidP="0055075C">
      <w:pPr>
        <w:tabs>
          <w:tab w:val="left" w:pos="1159"/>
          <w:tab w:val="left" w:pos="3965"/>
        </w:tabs>
        <w:spacing w:after="0"/>
        <w:jc w:val="both"/>
        <w:rPr>
          <w:rFonts w:ascii="Arial Narrow" w:hAnsi="Arial Narrow" w:cs="Arial"/>
        </w:rPr>
      </w:pPr>
    </w:p>
    <w:p w14:paraId="26BF5DF0" w14:textId="77777777" w:rsidR="0076525D" w:rsidRPr="00D56A5B" w:rsidRDefault="0076525D" w:rsidP="0055075C">
      <w:pPr>
        <w:tabs>
          <w:tab w:val="left" w:pos="1159"/>
          <w:tab w:val="left" w:pos="3965"/>
        </w:tabs>
        <w:spacing w:after="0"/>
        <w:jc w:val="both"/>
        <w:rPr>
          <w:rFonts w:ascii="Arial Narrow" w:hAnsi="Arial Narrow" w:cs="Arial"/>
        </w:rPr>
      </w:pPr>
    </w:p>
    <w:p w14:paraId="61D9143D" w14:textId="77777777" w:rsidR="003E3BE9" w:rsidRPr="00D56A5B" w:rsidRDefault="003E3BE9" w:rsidP="0055075C">
      <w:pPr>
        <w:tabs>
          <w:tab w:val="left" w:pos="1159"/>
          <w:tab w:val="left" w:pos="3965"/>
        </w:tabs>
        <w:spacing w:after="0"/>
        <w:jc w:val="both"/>
        <w:rPr>
          <w:rFonts w:ascii="Arial Narrow" w:hAnsi="Arial Narrow" w:cs="Arial"/>
        </w:rPr>
      </w:pPr>
    </w:p>
    <w:p w14:paraId="6EA43C64" w14:textId="77777777" w:rsidR="003E3BE9" w:rsidRPr="00D56A5B" w:rsidRDefault="003E3BE9" w:rsidP="0055075C">
      <w:pPr>
        <w:tabs>
          <w:tab w:val="left" w:pos="1159"/>
          <w:tab w:val="left" w:pos="3965"/>
        </w:tabs>
        <w:spacing w:after="0"/>
        <w:jc w:val="both"/>
        <w:rPr>
          <w:rFonts w:ascii="Arial Narrow" w:hAnsi="Arial Narrow" w:cs="Arial"/>
        </w:rPr>
      </w:pPr>
    </w:p>
    <w:p w14:paraId="541F23B8" w14:textId="77777777" w:rsidR="003E3BE9" w:rsidRPr="00D56A5B" w:rsidRDefault="003E3BE9" w:rsidP="003945E6">
      <w:pPr>
        <w:tabs>
          <w:tab w:val="left" w:pos="1159"/>
          <w:tab w:val="left" w:pos="3965"/>
        </w:tabs>
        <w:spacing w:after="0"/>
        <w:jc w:val="both"/>
        <w:rPr>
          <w:rFonts w:ascii="Arial Narrow" w:hAnsi="Arial Narrow" w:cs="Arial"/>
        </w:rPr>
      </w:pPr>
    </w:p>
    <w:p w14:paraId="20A67A44" w14:textId="77777777" w:rsidR="00ED32D6" w:rsidRPr="00D56A5B" w:rsidRDefault="00ED32D6" w:rsidP="00ED32D6">
      <w:pPr>
        <w:tabs>
          <w:tab w:val="left" w:pos="1159"/>
          <w:tab w:val="left" w:pos="3965"/>
        </w:tabs>
        <w:spacing w:after="0"/>
        <w:jc w:val="both"/>
        <w:rPr>
          <w:rFonts w:ascii="Arial Narrow" w:hAnsi="Arial Narrow" w:cs="Arial"/>
        </w:rPr>
      </w:pPr>
    </w:p>
    <w:p w14:paraId="2DAD5666" w14:textId="64D4882F" w:rsidR="00715318" w:rsidRPr="00D56A5B" w:rsidRDefault="00715318" w:rsidP="00A97440">
      <w:pPr>
        <w:pStyle w:val="Heading2"/>
        <w:rPr>
          <w:color w:val="0F243E" w:themeColor="text2" w:themeShade="80"/>
        </w:rPr>
      </w:pPr>
      <w:bookmarkStart w:id="22" w:name="_Toc197089721"/>
      <w:r w:rsidRPr="00D56A5B">
        <w:rPr>
          <w:color w:val="0F243E" w:themeColor="text2" w:themeShade="80"/>
        </w:rPr>
        <w:lastRenderedPageBreak/>
        <w:t>2.</w:t>
      </w:r>
      <w:r w:rsidR="00036D0E" w:rsidRPr="00D56A5B">
        <w:rPr>
          <w:color w:val="0F243E" w:themeColor="text2" w:themeShade="80"/>
        </w:rPr>
        <w:t>7</w:t>
      </w:r>
      <w:r w:rsidR="00A97440" w:rsidRPr="00D56A5B">
        <w:rPr>
          <w:color w:val="0F243E" w:themeColor="text2" w:themeShade="80"/>
        </w:rPr>
        <w:t xml:space="preserve"> </w:t>
      </w:r>
      <w:r w:rsidR="005F25ED" w:rsidRPr="00D56A5B">
        <w:rPr>
          <w:color w:val="0F243E" w:themeColor="text2" w:themeShade="80"/>
        </w:rPr>
        <w:t>Staff Training</w:t>
      </w:r>
      <w:bookmarkEnd w:id="22"/>
    </w:p>
    <w:p w14:paraId="6DD85CC5" w14:textId="0D5F4FE3" w:rsidR="00715318" w:rsidRPr="00D56A5B" w:rsidRDefault="00715318" w:rsidP="00715318">
      <w:pPr>
        <w:spacing w:after="0"/>
        <w:jc w:val="both"/>
        <w:rPr>
          <w:rFonts w:ascii="Arial" w:hAnsi="Arial" w:cs="Arial"/>
        </w:rPr>
      </w:pPr>
      <w:r w:rsidRPr="00D56A5B">
        <w:rPr>
          <w:rFonts w:ascii="Arial" w:hAnsi="Arial" w:cs="Arial"/>
        </w:rPr>
        <w:t xml:space="preserve">It is essential to conduct staff training to ensure staff understand food safety hazards in order to prevent, minimise and eliminate food safety risk. Employees who undertake food handling operations must have the skills and knowledge to handle food safely.  Internal and external training is recorded on </w:t>
      </w:r>
      <w:r w:rsidRPr="00D56A5B">
        <w:rPr>
          <w:rFonts w:ascii="Arial" w:hAnsi="Arial" w:cs="Arial"/>
          <w:b/>
        </w:rPr>
        <w:t xml:space="preserve">Form </w:t>
      </w:r>
      <w:r w:rsidR="002460CE" w:rsidRPr="00D56A5B">
        <w:rPr>
          <w:rFonts w:ascii="Arial" w:hAnsi="Arial" w:cs="Arial"/>
          <w:b/>
        </w:rPr>
        <w:t>6</w:t>
      </w:r>
      <w:r w:rsidRPr="00D56A5B">
        <w:rPr>
          <w:rFonts w:ascii="Arial" w:hAnsi="Arial" w:cs="Arial"/>
          <w:b/>
        </w:rPr>
        <w:t xml:space="preserve"> Staff Training Register.</w:t>
      </w:r>
      <w:r w:rsidRPr="00D56A5B">
        <w:rPr>
          <w:rFonts w:ascii="Arial" w:hAnsi="Arial" w:cs="Arial"/>
        </w:rPr>
        <w:t xml:space="preserve"> </w:t>
      </w:r>
    </w:p>
    <w:p w14:paraId="206BE9FA" w14:textId="77777777" w:rsidR="00715318" w:rsidRPr="00D56A5B" w:rsidRDefault="00715318" w:rsidP="00715318">
      <w:pPr>
        <w:spacing w:after="0"/>
        <w:jc w:val="both"/>
        <w:rPr>
          <w:rFonts w:ascii="Arial" w:hAnsi="Arial" w:cs="Arial"/>
        </w:rPr>
      </w:pPr>
    </w:p>
    <w:p w14:paraId="66FBF1C3" w14:textId="720C9EF4" w:rsidR="00715318" w:rsidRPr="00D56A5B" w:rsidRDefault="00715318" w:rsidP="00715318">
      <w:pPr>
        <w:spacing w:after="0"/>
        <w:jc w:val="both"/>
        <w:rPr>
          <w:rFonts w:ascii="Arial" w:hAnsi="Arial" w:cs="Arial"/>
        </w:rPr>
      </w:pPr>
      <w:r w:rsidRPr="00D56A5B">
        <w:rPr>
          <w:rFonts w:ascii="Arial" w:hAnsi="Arial" w:cs="Arial"/>
        </w:rPr>
        <w:t xml:space="preserve">The Operator/ Quality Assurance Manager is responsible for ensuring that the training requirements of the business are met. The type of training required must be adequate to fulfil the responsibilities required by the role and must match the job description. If it is determined that staff require further training to perform their duties, then the training can be delivered by a person accredited to deliver that training. In particular, training that covers food safety (i.e. HACCP) and medium risk processing activities such as cooking products to serve hot. This training must be delivered by a person accredited to deliver that training. The person delivering the HACCP training must have acquired certification through a registered training organisation (RTO). The details of all training, including the trainer and RTO must be documented in </w:t>
      </w:r>
      <w:r w:rsidRPr="00D56A5B">
        <w:rPr>
          <w:rFonts w:ascii="Arial" w:hAnsi="Arial" w:cs="Arial"/>
          <w:b/>
        </w:rPr>
        <w:t xml:space="preserve">Form </w:t>
      </w:r>
      <w:r w:rsidR="002460CE" w:rsidRPr="00D56A5B">
        <w:rPr>
          <w:rFonts w:ascii="Arial" w:hAnsi="Arial" w:cs="Arial"/>
          <w:b/>
        </w:rPr>
        <w:t>6</w:t>
      </w:r>
      <w:r w:rsidRPr="00D56A5B">
        <w:rPr>
          <w:rFonts w:ascii="Arial" w:hAnsi="Arial" w:cs="Arial"/>
          <w:b/>
        </w:rPr>
        <w:t>.</w:t>
      </w:r>
      <w:r w:rsidRPr="00D56A5B">
        <w:rPr>
          <w:rFonts w:ascii="Arial" w:hAnsi="Arial" w:cs="Arial"/>
        </w:rPr>
        <w:t xml:space="preserve"> All training certificates must be kept on file.  </w:t>
      </w:r>
    </w:p>
    <w:p w14:paraId="6A76ACCA" w14:textId="693AD8DF" w:rsidR="00715318" w:rsidRPr="00D56A5B" w:rsidRDefault="009E12C8" w:rsidP="00715318">
      <w:pPr>
        <w:spacing w:after="0"/>
        <w:jc w:val="both"/>
        <w:rPr>
          <w:rFonts w:ascii="Arial" w:hAnsi="Arial" w:cs="Arial"/>
        </w:rPr>
      </w:pPr>
      <w:r w:rsidRPr="00D56A5B">
        <w:rPr>
          <w:rFonts w:ascii="Arial" w:hAnsi="Arial" w:cs="Arial"/>
          <w:noProof/>
        </w:rPr>
        <mc:AlternateContent>
          <mc:Choice Requires="wps">
            <w:drawing>
              <wp:anchor distT="0" distB="0" distL="114300" distR="114300" simplePos="0" relativeHeight="251658281" behindDoc="0" locked="0" layoutInCell="1" allowOverlap="1" wp14:anchorId="0C441DDF" wp14:editId="2A90C41E">
                <wp:simplePos x="0" y="0"/>
                <wp:positionH relativeFrom="column">
                  <wp:posOffset>289560</wp:posOffset>
                </wp:positionH>
                <wp:positionV relativeFrom="paragraph">
                  <wp:posOffset>116205</wp:posOffset>
                </wp:positionV>
                <wp:extent cx="5177790" cy="2769870"/>
                <wp:effectExtent l="0" t="0" r="22860" b="11430"/>
                <wp:wrapSquare wrapText="bothSides"/>
                <wp:docPr id="1022170682" name="Text Box 58"/>
                <wp:cNvGraphicFramePr/>
                <a:graphic xmlns:a="http://schemas.openxmlformats.org/drawingml/2006/main">
                  <a:graphicData uri="http://schemas.microsoft.com/office/word/2010/wordprocessingShape">
                    <wps:wsp>
                      <wps:cNvSpPr txBox="1"/>
                      <wps:spPr>
                        <a:xfrm>
                          <a:off x="0" y="0"/>
                          <a:ext cx="5177790" cy="2769870"/>
                        </a:xfrm>
                        <a:prstGeom prst="rect">
                          <a:avLst/>
                        </a:prstGeom>
                        <a:solidFill>
                          <a:schemeClr val="accent1">
                            <a:lumMod val="20000"/>
                            <a:lumOff val="80000"/>
                          </a:schemeClr>
                        </a:solidFill>
                        <a:ln w="6350">
                          <a:solidFill>
                            <a:prstClr val="black"/>
                          </a:solidFill>
                          <a:prstDash val="dash"/>
                        </a:ln>
                      </wps:spPr>
                      <wps:txbx>
                        <w:txbxContent>
                          <w:p w14:paraId="507D0349" w14:textId="323987C1" w:rsidR="00905EA2" w:rsidRPr="00D56A5B" w:rsidRDefault="001F046B" w:rsidP="00905EA2">
                            <w:pPr>
                              <w:rPr>
                                <w:rFonts w:ascii="Arial Narrow" w:hAnsi="Arial Narrow"/>
                              </w:rPr>
                            </w:pPr>
                            <w:r w:rsidRPr="00D56A5B">
                              <w:rPr>
                                <w:rFonts w:ascii="Arial Narrow" w:hAnsi="Arial Narrow"/>
                                <w:noProof/>
                              </w:rPr>
                              <w:drawing>
                                <wp:inline distT="0" distB="0" distL="0" distR="0" wp14:anchorId="677C10A5" wp14:editId="7517A5EB">
                                  <wp:extent cx="472611" cy="472611"/>
                                  <wp:effectExtent l="0" t="0" r="3810" b="0"/>
                                  <wp:docPr id="809562306" name="Graphic 59"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331762" name="Graphic 476331762" descr="Teacher with solid fill"/>
                                          <pic:cNvPicPr/>
                                        </pic:nvPicPr>
                                        <pic:blipFill>
                                          <a:blip r:embed="rId35">
                                            <a:extLst>
                                              <a:ext uri="{96DAC541-7B7A-43D3-8B79-37D633B846F1}">
                                                <asvg:svgBlip xmlns:asvg="http://schemas.microsoft.com/office/drawing/2016/SVG/main" r:embed="rId36"/>
                                              </a:ext>
                                            </a:extLst>
                                          </a:blip>
                                          <a:stretch>
                                            <a:fillRect/>
                                          </a:stretch>
                                        </pic:blipFill>
                                        <pic:spPr>
                                          <a:xfrm>
                                            <a:off x="0" y="0"/>
                                            <a:ext cx="476989" cy="476989"/>
                                          </a:xfrm>
                                          <a:prstGeom prst="rect">
                                            <a:avLst/>
                                          </a:prstGeom>
                                        </pic:spPr>
                                      </pic:pic>
                                    </a:graphicData>
                                  </a:graphic>
                                </wp:inline>
                              </w:drawing>
                            </w:r>
                            <w:r w:rsidR="00905EA2" w:rsidRPr="00D56A5B">
                              <w:rPr>
                                <w:rFonts w:ascii="Arial Narrow" w:hAnsi="Arial Narrow"/>
                              </w:rPr>
                              <w:t xml:space="preserve"> In this section document information </w:t>
                            </w:r>
                            <w:r w:rsidR="005B5B90" w:rsidRPr="00D56A5B">
                              <w:rPr>
                                <w:rFonts w:ascii="Arial Narrow" w:hAnsi="Arial Narrow"/>
                              </w:rPr>
                              <w:t>for the</w:t>
                            </w:r>
                            <w:r w:rsidR="00905EA2" w:rsidRPr="00D56A5B">
                              <w:rPr>
                                <w:rFonts w:ascii="Arial Narrow" w:hAnsi="Arial Narrow"/>
                              </w:rPr>
                              <w:t xml:space="preserve"> </w:t>
                            </w:r>
                            <w:r w:rsidR="00905EA2" w:rsidRPr="00D56A5B">
                              <w:rPr>
                                <w:rFonts w:ascii="Arial Narrow" w:hAnsi="Arial Narrow"/>
                                <w:b/>
                                <w:bCs/>
                              </w:rPr>
                              <w:t>Staff Training Program</w:t>
                            </w:r>
                            <w:r w:rsidR="00905EA2" w:rsidRPr="00D56A5B">
                              <w:rPr>
                                <w:rFonts w:ascii="Arial Narrow" w:hAnsi="Arial Narrow"/>
                              </w:rPr>
                              <w:t xml:space="preserve"> established in your organisation.</w:t>
                            </w:r>
                          </w:p>
                          <w:p w14:paraId="48B8A9C5" w14:textId="77777777" w:rsidR="00EA7A9A" w:rsidRPr="00D56A5B" w:rsidRDefault="00EA7A9A" w:rsidP="00EA7A9A">
                            <w:pPr>
                              <w:rPr>
                                <w:rFonts w:ascii="Arial Narrow" w:hAnsi="Arial Narrow"/>
                              </w:rPr>
                            </w:pPr>
                            <w:r w:rsidRPr="00D56A5B">
                              <w:rPr>
                                <w:rFonts w:ascii="Arial Narrow" w:hAnsi="Arial Narrow"/>
                              </w:rPr>
                              <w:t>All staff must be trained to perform their jobs safely and competently. Training should cover their specific work activities, which may include at least:</w:t>
                            </w:r>
                          </w:p>
                          <w:p w14:paraId="6F55C2C1" w14:textId="77777777" w:rsidR="00EA7A9A" w:rsidRPr="00D56A5B" w:rsidRDefault="00EA7A9A" w:rsidP="00EA7A9A">
                            <w:pPr>
                              <w:numPr>
                                <w:ilvl w:val="0"/>
                                <w:numId w:val="62"/>
                              </w:numPr>
                              <w:rPr>
                                <w:rFonts w:ascii="Arial Narrow" w:hAnsi="Arial Narrow"/>
                                <w:b/>
                                <w:bCs/>
                              </w:rPr>
                            </w:pPr>
                            <w:r w:rsidRPr="00D56A5B">
                              <w:rPr>
                                <w:rFonts w:ascii="Arial Narrow" w:hAnsi="Arial Narrow"/>
                                <w:b/>
                                <w:bCs/>
                              </w:rPr>
                              <w:t>Good personal hygiene</w:t>
                            </w:r>
                          </w:p>
                          <w:p w14:paraId="481D5E4C" w14:textId="77777777" w:rsidR="00EA7A9A" w:rsidRPr="00D56A5B" w:rsidRDefault="00EA7A9A" w:rsidP="00EA7A9A">
                            <w:pPr>
                              <w:numPr>
                                <w:ilvl w:val="0"/>
                                <w:numId w:val="62"/>
                              </w:numPr>
                              <w:rPr>
                                <w:rFonts w:ascii="Arial Narrow" w:hAnsi="Arial Narrow"/>
                                <w:b/>
                                <w:bCs/>
                              </w:rPr>
                            </w:pPr>
                            <w:r w:rsidRPr="00D56A5B">
                              <w:rPr>
                                <w:rFonts w:ascii="Arial Narrow" w:hAnsi="Arial Narrow"/>
                                <w:b/>
                                <w:bCs/>
                              </w:rPr>
                              <w:t>Food handling procedures</w:t>
                            </w:r>
                          </w:p>
                          <w:p w14:paraId="29B770F0" w14:textId="77777777" w:rsidR="00EA7A9A" w:rsidRPr="00D56A5B" w:rsidRDefault="00EA7A9A" w:rsidP="00EA7A9A">
                            <w:pPr>
                              <w:numPr>
                                <w:ilvl w:val="0"/>
                                <w:numId w:val="62"/>
                              </w:numPr>
                              <w:rPr>
                                <w:rFonts w:ascii="Arial Narrow" w:hAnsi="Arial Narrow"/>
                                <w:b/>
                                <w:bCs/>
                              </w:rPr>
                            </w:pPr>
                            <w:r w:rsidRPr="00D56A5B">
                              <w:rPr>
                                <w:rFonts w:ascii="Arial Narrow" w:hAnsi="Arial Narrow"/>
                                <w:b/>
                                <w:bCs/>
                              </w:rPr>
                              <w:t>Cleaning and sanitation</w:t>
                            </w:r>
                          </w:p>
                          <w:p w14:paraId="7D746D2B" w14:textId="77777777" w:rsidR="00EA7A9A" w:rsidRPr="00D56A5B" w:rsidRDefault="00EA7A9A" w:rsidP="00EA7A9A">
                            <w:pPr>
                              <w:rPr>
                                <w:rFonts w:ascii="Arial Narrow" w:hAnsi="Arial Narrow"/>
                              </w:rPr>
                            </w:pPr>
                            <w:r w:rsidRPr="00D56A5B">
                              <w:rPr>
                                <w:rFonts w:ascii="Arial Narrow" w:hAnsi="Arial Narrow"/>
                              </w:rPr>
                              <w:t>Records of staff training should be maintained for customer complaints and auditing purposes.</w:t>
                            </w:r>
                          </w:p>
                          <w:p w14:paraId="12834013" w14:textId="5DC76BE0" w:rsidR="009E12C8" w:rsidRPr="00D56A5B" w:rsidRDefault="009E12C8" w:rsidP="00EA7A9A">
                            <w:pPr>
                              <w:rPr>
                                <w:rFonts w:ascii="Arial Narrow" w:hAnsi="Arial Narrow"/>
                                <w:b/>
                                <w:bCs/>
                              </w:rPr>
                            </w:pPr>
                            <w:r w:rsidRPr="00D56A5B">
                              <w:rPr>
                                <w:rFonts w:ascii="Arial Narrow" w:hAnsi="Arial Narrow"/>
                                <w:b/>
                                <w:bCs/>
                              </w:rPr>
                              <w:t xml:space="preserve">Note: </w:t>
                            </w:r>
                            <w:r w:rsidR="001E3FA1" w:rsidRPr="00D56A5B">
                              <w:rPr>
                                <w:rFonts w:ascii="Arial Narrow" w:hAnsi="Arial Narrow"/>
                                <w:b/>
                                <w:bCs/>
                              </w:rPr>
                              <w:t>This training procedure should include external visitors who attends on site</w:t>
                            </w:r>
                            <w:r w:rsidR="00E514AA" w:rsidRPr="00D56A5B">
                              <w:rPr>
                                <w:rFonts w:ascii="Arial Narrow" w:hAnsi="Arial Narrow"/>
                                <w:b/>
                                <w:bCs/>
                              </w:rPr>
                              <w:t>.</w:t>
                            </w:r>
                            <w:r w:rsidR="005B5B90" w:rsidRPr="00D56A5B">
                              <w:rPr>
                                <w:rFonts w:ascii="Arial Narrow" w:hAnsi="Arial Narrow"/>
                                <w:b/>
                                <w:bCs/>
                              </w:rPr>
                              <w:t xml:space="preserve"> </w:t>
                            </w:r>
                          </w:p>
                          <w:p w14:paraId="40FE8EE4" w14:textId="655D55FD" w:rsidR="001F046B" w:rsidRPr="00D56A5B" w:rsidRDefault="001F046B" w:rsidP="00EA7A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41DDF" id="Text Box 58" o:spid="_x0000_s1057" type="#_x0000_t202" style="position:absolute;left:0;text-align:left;margin-left:22.8pt;margin-top:9.15pt;width:407.7pt;height:218.1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" fillcolor="#dbe5f1 [660]" strokeweight=".5pt">
                <v:stroke dashstyle="dash"/>
                <v:textbox>
                  <w:txbxContent>
                    <w:p w14:paraId="507D0349" w14:textId="323987C1" w:rsidR="00905EA2" w:rsidRPr="00D56A5B" w:rsidRDefault="001F046B" w:rsidP="00905EA2">
                      <w:pPr>
                        <w:rPr>
                          <w:rFonts w:ascii="Arial Narrow" w:hAnsi="Arial Narrow"/>
                        </w:rPr>
                      </w:pPr>
                      <w:r w:rsidRPr="00D56A5B">
                        <w:rPr>
                          <w:rFonts w:ascii="Arial Narrow" w:hAnsi="Arial Narrow"/>
                          <w:noProof/>
                        </w:rPr>
                        <w:drawing>
                          <wp:inline distT="0" distB="0" distL="0" distR="0" wp14:anchorId="677C10A5" wp14:editId="7517A5EB">
                            <wp:extent cx="472611" cy="472611"/>
                            <wp:effectExtent l="0" t="0" r="3810" b="0"/>
                            <wp:docPr id="809562306" name="Graphic 59"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331762" name="Graphic 476331762" descr="Teacher with solid fill"/>
                                    <pic:cNvPicPr/>
                                  </pic:nvPicPr>
                                  <pic:blipFill>
                                    <a:blip r:embed="rId35">
                                      <a:extLst>
                                        <a:ext uri="{96DAC541-7B7A-43D3-8B79-37D633B846F1}">
                                          <asvg:svgBlip xmlns:asvg="http://schemas.microsoft.com/office/drawing/2016/SVG/main" r:embed="rId36"/>
                                        </a:ext>
                                      </a:extLst>
                                    </a:blip>
                                    <a:stretch>
                                      <a:fillRect/>
                                    </a:stretch>
                                  </pic:blipFill>
                                  <pic:spPr>
                                    <a:xfrm>
                                      <a:off x="0" y="0"/>
                                      <a:ext cx="476989" cy="476989"/>
                                    </a:xfrm>
                                    <a:prstGeom prst="rect">
                                      <a:avLst/>
                                    </a:prstGeom>
                                  </pic:spPr>
                                </pic:pic>
                              </a:graphicData>
                            </a:graphic>
                          </wp:inline>
                        </w:drawing>
                      </w:r>
                      <w:r w:rsidR="00905EA2" w:rsidRPr="00D56A5B">
                        <w:rPr>
                          <w:rFonts w:ascii="Arial Narrow" w:hAnsi="Arial Narrow"/>
                        </w:rPr>
                        <w:t xml:space="preserve"> In this section document information </w:t>
                      </w:r>
                      <w:r w:rsidR="005B5B90" w:rsidRPr="00D56A5B">
                        <w:rPr>
                          <w:rFonts w:ascii="Arial Narrow" w:hAnsi="Arial Narrow"/>
                        </w:rPr>
                        <w:t>for the</w:t>
                      </w:r>
                      <w:r w:rsidR="00905EA2" w:rsidRPr="00D56A5B">
                        <w:rPr>
                          <w:rFonts w:ascii="Arial Narrow" w:hAnsi="Arial Narrow"/>
                        </w:rPr>
                        <w:t xml:space="preserve"> </w:t>
                      </w:r>
                      <w:r w:rsidR="00905EA2" w:rsidRPr="00D56A5B">
                        <w:rPr>
                          <w:rFonts w:ascii="Arial Narrow" w:hAnsi="Arial Narrow"/>
                          <w:b/>
                          <w:bCs/>
                        </w:rPr>
                        <w:t>Staff Training Program</w:t>
                      </w:r>
                      <w:r w:rsidR="00905EA2" w:rsidRPr="00D56A5B">
                        <w:rPr>
                          <w:rFonts w:ascii="Arial Narrow" w:hAnsi="Arial Narrow"/>
                        </w:rPr>
                        <w:t xml:space="preserve"> established in your organisation.</w:t>
                      </w:r>
                    </w:p>
                    <w:p w14:paraId="48B8A9C5" w14:textId="77777777" w:rsidR="00EA7A9A" w:rsidRPr="00D56A5B" w:rsidRDefault="00EA7A9A" w:rsidP="00EA7A9A">
                      <w:pPr>
                        <w:rPr>
                          <w:rFonts w:ascii="Arial Narrow" w:hAnsi="Arial Narrow"/>
                        </w:rPr>
                      </w:pPr>
                      <w:r w:rsidRPr="00D56A5B">
                        <w:rPr>
                          <w:rFonts w:ascii="Arial Narrow" w:hAnsi="Arial Narrow"/>
                        </w:rPr>
                        <w:t>All staff must be trained to perform their jobs safely and competently. Training should cover their specific work activities, which may include at least:</w:t>
                      </w:r>
                    </w:p>
                    <w:p w14:paraId="6F55C2C1" w14:textId="77777777" w:rsidR="00EA7A9A" w:rsidRPr="00D56A5B" w:rsidRDefault="00EA7A9A" w:rsidP="00EA7A9A">
                      <w:pPr>
                        <w:numPr>
                          <w:ilvl w:val="0"/>
                          <w:numId w:val="62"/>
                        </w:numPr>
                        <w:rPr>
                          <w:rFonts w:ascii="Arial Narrow" w:hAnsi="Arial Narrow"/>
                          <w:b/>
                          <w:bCs/>
                        </w:rPr>
                      </w:pPr>
                      <w:r w:rsidRPr="00D56A5B">
                        <w:rPr>
                          <w:rFonts w:ascii="Arial Narrow" w:hAnsi="Arial Narrow"/>
                          <w:b/>
                          <w:bCs/>
                        </w:rPr>
                        <w:t>Good personal hygiene</w:t>
                      </w:r>
                    </w:p>
                    <w:p w14:paraId="481D5E4C" w14:textId="77777777" w:rsidR="00EA7A9A" w:rsidRPr="00D56A5B" w:rsidRDefault="00EA7A9A" w:rsidP="00EA7A9A">
                      <w:pPr>
                        <w:numPr>
                          <w:ilvl w:val="0"/>
                          <w:numId w:val="62"/>
                        </w:numPr>
                        <w:rPr>
                          <w:rFonts w:ascii="Arial Narrow" w:hAnsi="Arial Narrow"/>
                          <w:b/>
                          <w:bCs/>
                        </w:rPr>
                      </w:pPr>
                      <w:r w:rsidRPr="00D56A5B">
                        <w:rPr>
                          <w:rFonts w:ascii="Arial Narrow" w:hAnsi="Arial Narrow"/>
                          <w:b/>
                          <w:bCs/>
                        </w:rPr>
                        <w:t>Food handling procedures</w:t>
                      </w:r>
                    </w:p>
                    <w:p w14:paraId="29B770F0" w14:textId="77777777" w:rsidR="00EA7A9A" w:rsidRPr="00D56A5B" w:rsidRDefault="00EA7A9A" w:rsidP="00EA7A9A">
                      <w:pPr>
                        <w:numPr>
                          <w:ilvl w:val="0"/>
                          <w:numId w:val="62"/>
                        </w:numPr>
                        <w:rPr>
                          <w:rFonts w:ascii="Arial Narrow" w:hAnsi="Arial Narrow"/>
                          <w:b/>
                          <w:bCs/>
                        </w:rPr>
                      </w:pPr>
                      <w:r w:rsidRPr="00D56A5B">
                        <w:rPr>
                          <w:rFonts w:ascii="Arial Narrow" w:hAnsi="Arial Narrow"/>
                          <w:b/>
                          <w:bCs/>
                        </w:rPr>
                        <w:t>Cleaning and sanitation</w:t>
                      </w:r>
                    </w:p>
                    <w:p w14:paraId="7D746D2B" w14:textId="77777777" w:rsidR="00EA7A9A" w:rsidRPr="00D56A5B" w:rsidRDefault="00EA7A9A" w:rsidP="00EA7A9A">
                      <w:pPr>
                        <w:rPr>
                          <w:rFonts w:ascii="Arial Narrow" w:hAnsi="Arial Narrow"/>
                        </w:rPr>
                      </w:pPr>
                      <w:r w:rsidRPr="00D56A5B">
                        <w:rPr>
                          <w:rFonts w:ascii="Arial Narrow" w:hAnsi="Arial Narrow"/>
                        </w:rPr>
                        <w:t>Records of staff training should be maintained for customer complaints and auditing purposes.</w:t>
                      </w:r>
                    </w:p>
                    <w:p w14:paraId="12834013" w14:textId="5DC76BE0" w:rsidR="009E12C8" w:rsidRPr="00D56A5B" w:rsidRDefault="009E12C8" w:rsidP="00EA7A9A">
                      <w:pPr>
                        <w:rPr>
                          <w:rFonts w:ascii="Arial Narrow" w:hAnsi="Arial Narrow"/>
                          <w:b/>
                          <w:bCs/>
                        </w:rPr>
                      </w:pPr>
                      <w:r w:rsidRPr="00D56A5B">
                        <w:rPr>
                          <w:rFonts w:ascii="Arial Narrow" w:hAnsi="Arial Narrow"/>
                          <w:b/>
                          <w:bCs/>
                        </w:rPr>
                        <w:t xml:space="preserve">Note: </w:t>
                      </w:r>
                      <w:r w:rsidR="001E3FA1" w:rsidRPr="00D56A5B">
                        <w:rPr>
                          <w:rFonts w:ascii="Arial Narrow" w:hAnsi="Arial Narrow"/>
                          <w:b/>
                          <w:bCs/>
                        </w:rPr>
                        <w:t>This training procedure should include external visitors who attends on site</w:t>
                      </w:r>
                      <w:r w:rsidR="00E514AA" w:rsidRPr="00D56A5B">
                        <w:rPr>
                          <w:rFonts w:ascii="Arial Narrow" w:hAnsi="Arial Narrow"/>
                          <w:b/>
                          <w:bCs/>
                        </w:rPr>
                        <w:t>.</w:t>
                      </w:r>
                      <w:r w:rsidR="005B5B90" w:rsidRPr="00D56A5B">
                        <w:rPr>
                          <w:rFonts w:ascii="Arial Narrow" w:hAnsi="Arial Narrow"/>
                          <w:b/>
                          <w:bCs/>
                        </w:rPr>
                        <w:t xml:space="preserve"> </w:t>
                      </w:r>
                    </w:p>
                    <w:p w14:paraId="40FE8EE4" w14:textId="655D55FD" w:rsidR="001F046B" w:rsidRPr="00D56A5B" w:rsidRDefault="001F046B" w:rsidP="00EA7A9A"/>
                  </w:txbxContent>
                </v:textbox>
                <w10:wrap type="square"/>
              </v:shape>
            </w:pict>
          </mc:Fallback>
        </mc:AlternateContent>
      </w:r>
    </w:p>
    <w:p w14:paraId="279F8C6B" w14:textId="77777777" w:rsidR="0044236B" w:rsidRPr="00D56A5B" w:rsidRDefault="0044236B" w:rsidP="00715318">
      <w:pPr>
        <w:spacing w:after="0"/>
        <w:jc w:val="both"/>
        <w:rPr>
          <w:rFonts w:ascii="Arial" w:hAnsi="Arial" w:cs="Arial"/>
        </w:rPr>
      </w:pPr>
    </w:p>
    <w:p w14:paraId="17B96A77" w14:textId="77777777" w:rsidR="0044236B" w:rsidRPr="00D56A5B" w:rsidRDefault="0044236B" w:rsidP="00715318">
      <w:pPr>
        <w:spacing w:after="0"/>
        <w:jc w:val="both"/>
        <w:rPr>
          <w:rFonts w:ascii="Arial" w:hAnsi="Arial" w:cs="Arial"/>
        </w:rPr>
      </w:pPr>
    </w:p>
    <w:p w14:paraId="1A3C7149" w14:textId="77777777" w:rsidR="0044236B" w:rsidRPr="00D56A5B" w:rsidRDefault="0044236B" w:rsidP="00715318">
      <w:pPr>
        <w:spacing w:after="0"/>
        <w:jc w:val="both"/>
        <w:rPr>
          <w:rFonts w:ascii="Arial" w:hAnsi="Arial" w:cs="Arial"/>
        </w:rPr>
      </w:pPr>
    </w:p>
    <w:p w14:paraId="007A8EAB" w14:textId="77777777" w:rsidR="0044236B" w:rsidRPr="00D56A5B" w:rsidRDefault="0044236B" w:rsidP="00715318">
      <w:pPr>
        <w:spacing w:after="0"/>
        <w:jc w:val="both"/>
        <w:rPr>
          <w:rFonts w:ascii="Arial" w:hAnsi="Arial" w:cs="Arial"/>
        </w:rPr>
      </w:pPr>
    </w:p>
    <w:p w14:paraId="77BBC9DF" w14:textId="77777777" w:rsidR="0044236B" w:rsidRPr="00D56A5B" w:rsidRDefault="0044236B" w:rsidP="00715318">
      <w:pPr>
        <w:spacing w:after="0"/>
        <w:jc w:val="both"/>
        <w:rPr>
          <w:rFonts w:ascii="Arial" w:hAnsi="Arial" w:cs="Arial"/>
        </w:rPr>
      </w:pPr>
    </w:p>
    <w:p w14:paraId="7811E91C" w14:textId="77777777" w:rsidR="0044236B" w:rsidRPr="00D56A5B" w:rsidRDefault="0044236B" w:rsidP="00715318">
      <w:pPr>
        <w:spacing w:after="0"/>
        <w:jc w:val="both"/>
        <w:rPr>
          <w:rFonts w:ascii="Arial" w:hAnsi="Arial" w:cs="Arial"/>
        </w:rPr>
      </w:pPr>
    </w:p>
    <w:p w14:paraId="51406DA0" w14:textId="77777777" w:rsidR="0044236B" w:rsidRPr="00D56A5B" w:rsidRDefault="0044236B" w:rsidP="00715318">
      <w:pPr>
        <w:spacing w:after="0"/>
        <w:jc w:val="both"/>
        <w:rPr>
          <w:rFonts w:ascii="Arial" w:hAnsi="Arial" w:cs="Arial"/>
        </w:rPr>
      </w:pPr>
    </w:p>
    <w:p w14:paraId="1E7A2B54" w14:textId="77777777" w:rsidR="0044236B" w:rsidRPr="00D56A5B" w:rsidRDefault="0044236B" w:rsidP="00715318">
      <w:pPr>
        <w:spacing w:after="0"/>
        <w:jc w:val="both"/>
        <w:rPr>
          <w:rFonts w:ascii="Arial" w:hAnsi="Arial" w:cs="Arial"/>
        </w:rPr>
      </w:pPr>
    </w:p>
    <w:p w14:paraId="688A0DF4" w14:textId="77777777" w:rsidR="0044236B" w:rsidRPr="00D56A5B" w:rsidRDefault="0044236B" w:rsidP="00715318">
      <w:pPr>
        <w:spacing w:after="0"/>
        <w:jc w:val="both"/>
        <w:rPr>
          <w:rFonts w:ascii="Arial" w:hAnsi="Arial" w:cs="Arial"/>
        </w:rPr>
      </w:pPr>
    </w:p>
    <w:p w14:paraId="06A08247" w14:textId="77777777" w:rsidR="0044236B" w:rsidRPr="00D56A5B" w:rsidRDefault="0044236B" w:rsidP="00715318">
      <w:pPr>
        <w:spacing w:after="0"/>
        <w:jc w:val="both"/>
        <w:rPr>
          <w:rFonts w:ascii="Arial" w:hAnsi="Arial" w:cs="Arial"/>
        </w:rPr>
      </w:pPr>
    </w:p>
    <w:p w14:paraId="1E3C160E" w14:textId="77777777" w:rsidR="0044236B" w:rsidRPr="00D56A5B" w:rsidRDefault="0044236B" w:rsidP="00715318">
      <w:pPr>
        <w:spacing w:after="0"/>
        <w:jc w:val="both"/>
        <w:rPr>
          <w:rFonts w:ascii="Arial" w:hAnsi="Arial" w:cs="Arial"/>
        </w:rPr>
      </w:pPr>
    </w:p>
    <w:p w14:paraId="290FBBA1" w14:textId="77777777" w:rsidR="0044236B" w:rsidRPr="00D56A5B" w:rsidRDefault="0044236B" w:rsidP="00715318">
      <w:pPr>
        <w:spacing w:after="0"/>
        <w:jc w:val="both"/>
        <w:rPr>
          <w:rFonts w:ascii="Arial" w:hAnsi="Arial" w:cs="Arial"/>
        </w:rPr>
      </w:pPr>
    </w:p>
    <w:p w14:paraId="4F1F3CF7" w14:textId="77777777" w:rsidR="0044236B" w:rsidRPr="00D56A5B" w:rsidRDefault="0044236B" w:rsidP="00715318">
      <w:pPr>
        <w:spacing w:after="0"/>
        <w:jc w:val="both"/>
        <w:rPr>
          <w:rFonts w:ascii="Arial" w:hAnsi="Arial" w:cs="Arial"/>
        </w:rPr>
      </w:pPr>
    </w:p>
    <w:p w14:paraId="555BDDA9" w14:textId="77777777" w:rsidR="0044236B" w:rsidRPr="00D56A5B" w:rsidRDefault="0044236B" w:rsidP="00715318">
      <w:pPr>
        <w:spacing w:after="0"/>
        <w:jc w:val="both"/>
        <w:rPr>
          <w:rFonts w:ascii="Arial" w:hAnsi="Arial" w:cs="Arial"/>
        </w:rPr>
      </w:pPr>
    </w:p>
    <w:p w14:paraId="5C84321F" w14:textId="77777777" w:rsidR="0044236B" w:rsidRPr="00D56A5B" w:rsidRDefault="0044236B" w:rsidP="00715318">
      <w:pPr>
        <w:spacing w:after="0"/>
        <w:jc w:val="both"/>
        <w:rPr>
          <w:rFonts w:ascii="Arial" w:hAnsi="Arial" w:cs="Arial"/>
        </w:rPr>
      </w:pPr>
    </w:p>
    <w:p w14:paraId="79478F3D" w14:textId="77777777" w:rsidR="00976FB2" w:rsidRPr="00D56A5B" w:rsidRDefault="00976FB2" w:rsidP="00715318">
      <w:pPr>
        <w:spacing w:after="0"/>
        <w:jc w:val="both"/>
        <w:rPr>
          <w:rFonts w:ascii="Arial" w:hAnsi="Arial" w:cs="Arial"/>
        </w:rPr>
      </w:pPr>
    </w:p>
    <w:p w14:paraId="0C233D7E" w14:textId="77777777" w:rsidR="005B5B90" w:rsidRPr="00D56A5B" w:rsidRDefault="005B5B90" w:rsidP="00715318">
      <w:pPr>
        <w:spacing w:after="0"/>
        <w:jc w:val="both"/>
        <w:rPr>
          <w:rFonts w:ascii="Arial" w:hAnsi="Arial" w:cs="Arial"/>
        </w:rPr>
      </w:pPr>
    </w:p>
    <w:p w14:paraId="65CFB140" w14:textId="0EC08E64" w:rsidR="00715318" w:rsidRPr="00D56A5B" w:rsidRDefault="00715318" w:rsidP="00715318">
      <w:pPr>
        <w:spacing w:after="0"/>
        <w:jc w:val="both"/>
        <w:rPr>
          <w:rFonts w:ascii="Arial" w:hAnsi="Arial" w:cs="Arial"/>
        </w:rPr>
      </w:pPr>
      <w:r w:rsidRPr="00D56A5B">
        <w:rPr>
          <w:rFonts w:ascii="Arial" w:hAnsi="Arial" w:cs="Arial"/>
        </w:rPr>
        <w:t xml:space="preserve">All new employees must be given appropriate induction training at the commencement of their employment and should read and understand this Food Safety Program. As part of the induction training, the Operator/Quality Assurance Manager must ensure all new employees have received appropriate training and are competent to carry their roles and responsibilities. The Operator/ Quality Assurance Manager complete all action items on </w:t>
      </w:r>
      <w:r w:rsidRPr="00D56A5B">
        <w:rPr>
          <w:rFonts w:ascii="Arial" w:hAnsi="Arial" w:cs="Arial"/>
          <w:b/>
        </w:rPr>
        <w:t xml:space="preserve">Form </w:t>
      </w:r>
      <w:r w:rsidR="002460CE" w:rsidRPr="00D56A5B">
        <w:rPr>
          <w:rFonts w:ascii="Arial" w:hAnsi="Arial" w:cs="Arial"/>
          <w:b/>
        </w:rPr>
        <w:t>7</w:t>
      </w:r>
      <w:r w:rsidRPr="00D56A5B">
        <w:rPr>
          <w:rFonts w:ascii="Arial" w:hAnsi="Arial" w:cs="Arial"/>
          <w:b/>
        </w:rPr>
        <w:t xml:space="preserve"> Induction Training </w:t>
      </w:r>
      <w:r w:rsidRPr="00D56A5B">
        <w:rPr>
          <w:rFonts w:ascii="Arial" w:hAnsi="Arial" w:cs="Arial"/>
        </w:rPr>
        <w:t>for all new employees and contractors.</w:t>
      </w:r>
    </w:p>
    <w:p w14:paraId="6BCFC55B" w14:textId="77777777" w:rsidR="00715318" w:rsidRPr="00D56A5B" w:rsidRDefault="00715318" w:rsidP="00715318">
      <w:pPr>
        <w:spacing w:after="0"/>
        <w:jc w:val="both"/>
        <w:rPr>
          <w:rFonts w:ascii="Arial" w:hAnsi="Arial" w:cs="Arial"/>
        </w:rPr>
      </w:pPr>
    </w:p>
    <w:p w14:paraId="1CD31D7C" w14:textId="77777777" w:rsidR="00715318" w:rsidRPr="00D56A5B" w:rsidRDefault="00715318" w:rsidP="00715318">
      <w:pPr>
        <w:spacing w:after="0"/>
        <w:jc w:val="both"/>
        <w:rPr>
          <w:rFonts w:ascii="Arial" w:hAnsi="Arial" w:cs="Arial"/>
        </w:rPr>
      </w:pPr>
      <w:r w:rsidRPr="00D56A5B">
        <w:rPr>
          <w:rFonts w:ascii="Arial" w:hAnsi="Arial" w:cs="Arial"/>
        </w:rPr>
        <w:t xml:space="preserve">It is the Operator/ Quality Assurance Manager’s responsibility to ensure staff who are responsible for food safety and are handling food, attend refresher training as required to refresh their skills and knowledge in food safety and hygiene matters. </w:t>
      </w:r>
    </w:p>
    <w:p w14:paraId="6A1EE766" w14:textId="77777777" w:rsidR="00715318" w:rsidRPr="00D56A5B" w:rsidRDefault="00715318" w:rsidP="00715318">
      <w:pPr>
        <w:jc w:val="both"/>
        <w:rPr>
          <w:rFonts w:ascii="Arial Narrow" w:hAnsi="Arial Narrow" w:cs="Arial"/>
          <w:u w:val="single"/>
        </w:rPr>
      </w:pPr>
    </w:p>
    <w:p w14:paraId="3EA02D97" w14:textId="77777777" w:rsidR="00715318" w:rsidRPr="00D56A5B" w:rsidRDefault="00715318" w:rsidP="00715318">
      <w:pPr>
        <w:pStyle w:val="ListParagraph"/>
        <w:rPr>
          <w:rFonts w:ascii="Arial Narrow" w:hAnsi="Arial Narrow" w:cs="Arial"/>
          <w:u w:val="single"/>
        </w:rPr>
      </w:pPr>
    </w:p>
    <w:p w14:paraId="2871AD3C" w14:textId="77777777" w:rsidR="00E05A17" w:rsidRPr="00D56A5B" w:rsidRDefault="00E05A17" w:rsidP="00715318">
      <w:pPr>
        <w:rPr>
          <w:rFonts w:ascii="Arial Narrow" w:hAnsi="Arial Narrow" w:cs="Arial"/>
          <w:b/>
          <w:sz w:val="24"/>
          <w:szCs w:val="24"/>
        </w:rPr>
      </w:pPr>
    </w:p>
    <w:p w14:paraId="2C0FA89F" w14:textId="745F3AB6" w:rsidR="00715318" w:rsidRPr="00D56A5B" w:rsidRDefault="00371A80" w:rsidP="00A97440">
      <w:pPr>
        <w:pStyle w:val="Heading2"/>
        <w:rPr>
          <w:color w:val="0F243E" w:themeColor="text2" w:themeShade="80"/>
        </w:rPr>
      </w:pPr>
      <w:bookmarkStart w:id="23" w:name="_Toc197089722"/>
      <w:r w:rsidRPr="00D56A5B">
        <w:rPr>
          <w:color w:val="0F243E" w:themeColor="text2" w:themeShade="80"/>
        </w:rPr>
        <w:lastRenderedPageBreak/>
        <w:t>2.</w:t>
      </w:r>
      <w:r w:rsidR="00036D0E" w:rsidRPr="00D56A5B">
        <w:rPr>
          <w:color w:val="0F243E" w:themeColor="text2" w:themeShade="80"/>
        </w:rPr>
        <w:t>8</w:t>
      </w:r>
      <w:r w:rsidR="00A97440" w:rsidRPr="00D56A5B">
        <w:rPr>
          <w:color w:val="0F243E" w:themeColor="text2" w:themeShade="80"/>
        </w:rPr>
        <w:t xml:space="preserve"> </w:t>
      </w:r>
      <w:r w:rsidR="00715318" w:rsidRPr="00D56A5B">
        <w:rPr>
          <w:color w:val="0F243E" w:themeColor="text2" w:themeShade="80"/>
        </w:rPr>
        <w:t>Cleaning &amp; Sanitation</w:t>
      </w:r>
      <w:bookmarkEnd w:id="23"/>
      <w:r w:rsidR="00715318" w:rsidRPr="00D56A5B">
        <w:rPr>
          <w:color w:val="0F243E" w:themeColor="text2" w:themeShade="80"/>
        </w:rPr>
        <w:t xml:space="preserve"> </w:t>
      </w:r>
    </w:p>
    <w:p w14:paraId="6FC49CB9" w14:textId="38DDE205" w:rsidR="00715318" w:rsidRPr="00D56A5B" w:rsidRDefault="00715318" w:rsidP="00715318">
      <w:pPr>
        <w:spacing w:after="0"/>
        <w:jc w:val="both"/>
        <w:rPr>
          <w:rFonts w:ascii="Arial" w:hAnsi="Arial" w:cs="Arial"/>
        </w:rPr>
      </w:pPr>
      <w:r w:rsidRPr="00D56A5B">
        <w:rPr>
          <w:rFonts w:ascii="Arial" w:hAnsi="Arial" w:cs="Arial"/>
        </w:rPr>
        <w:t xml:space="preserve">Cleaning and sanitation is conducted routinely to ensure hygienic processing of meat and meat products. The facility including processing areas, </w:t>
      </w:r>
      <w:r w:rsidR="00DA0324" w:rsidRPr="00D56A5B">
        <w:rPr>
          <w:rFonts w:ascii="Arial" w:hAnsi="Arial" w:cs="Arial"/>
        </w:rPr>
        <w:t>chillers</w:t>
      </w:r>
      <w:r w:rsidRPr="00D56A5B">
        <w:rPr>
          <w:rFonts w:ascii="Arial" w:hAnsi="Arial" w:cs="Arial"/>
        </w:rPr>
        <w:t xml:space="preserve">, storerooms, amenities, </w:t>
      </w:r>
      <w:r w:rsidR="002460CE" w:rsidRPr="00D56A5B">
        <w:rPr>
          <w:rFonts w:ascii="Arial" w:hAnsi="Arial" w:cs="Arial"/>
        </w:rPr>
        <w:t>washrooms,</w:t>
      </w:r>
      <w:r w:rsidRPr="00D56A5B">
        <w:rPr>
          <w:rFonts w:ascii="Arial" w:hAnsi="Arial" w:cs="Arial"/>
        </w:rPr>
        <w:t xml:space="preserve"> and equipment including machines, utensils and tools used on food contact areas are cleaned and sanitised routinely to ensure that they do not jeopardise the wholesomeness of meat and meat products. The environment including walls, ceiling, floors, </w:t>
      </w:r>
      <w:r w:rsidR="002460CE" w:rsidRPr="00D56A5B">
        <w:rPr>
          <w:rFonts w:ascii="Arial" w:hAnsi="Arial" w:cs="Arial"/>
        </w:rPr>
        <w:t>doors,</w:t>
      </w:r>
      <w:r w:rsidRPr="00D56A5B">
        <w:rPr>
          <w:rFonts w:ascii="Arial" w:hAnsi="Arial" w:cs="Arial"/>
        </w:rPr>
        <w:t xml:space="preserve"> and all non-contact areas are also routinely cleaned to ensure that meat is processed in a hygienic environment.</w:t>
      </w:r>
    </w:p>
    <w:p w14:paraId="64BD518D" w14:textId="77777777" w:rsidR="00715318" w:rsidRPr="00D56A5B" w:rsidRDefault="00715318" w:rsidP="00715318">
      <w:pPr>
        <w:spacing w:after="0"/>
        <w:jc w:val="both"/>
        <w:rPr>
          <w:rFonts w:ascii="Arial" w:hAnsi="Arial" w:cs="Arial"/>
        </w:rPr>
      </w:pPr>
    </w:p>
    <w:p w14:paraId="4DEE813D" w14:textId="77777777" w:rsidR="00715318" w:rsidRPr="00D56A5B" w:rsidRDefault="00715318" w:rsidP="00715318">
      <w:pPr>
        <w:spacing w:after="0"/>
        <w:jc w:val="both"/>
        <w:rPr>
          <w:rFonts w:ascii="Arial" w:hAnsi="Arial" w:cs="Arial"/>
        </w:rPr>
      </w:pPr>
      <w:r w:rsidRPr="00D56A5B">
        <w:rPr>
          <w:rFonts w:ascii="Arial" w:hAnsi="Arial" w:cs="Arial"/>
        </w:rPr>
        <w:t>The premises and equipment shall be:</w:t>
      </w:r>
    </w:p>
    <w:p w14:paraId="51E0D408" w14:textId="77777777" w:rsidR="00715318" w:rsidRPr="00D56A5B" w:rsidRDefault="00715318" w:rsidP="00715318">
      <w:pPr>
        <w:pStyle w:val="ListParagraph"/>
        <w:numPr>
          <w:ilvl w:val="0"/>
          <w:numId w:val="31"/>
        </w:numPr>
        <w:spacing w:after="0"/>
        <w:jc w:val="both"/>
        <w:rPr>
          <w:rFonts w:ascii="Arial" w:hAnsi="Arial" w:cs="Arial"/>
        </w:rPr>
      </w:pPr>
      <w:r w:rsidRPr="00D56A5B">
        <w:rPr>
          <w:rFonts w:ascii="Arial" w:hAnsi="Arial" w:cs="Arial"/>
        </w:rPr>
        <w:t>Cleaned before operations commence each day where the pre-operational assessment identifies hygiene issues;</w:t>
      </w:r>
    </w:p>
    <w:p w14:paraId="39330CB3" w14:textId="77777777" w:rsidR="00715318" w:rsidRPr="00D56A5B" w:rsidRDefault="00715318" w:rsidP="00715318">
      <w:pPr>
        <w:pStyle w:val="ListParagraph"/>
        <w:numPr>
          <w:ilvl w:val="0"/>
          <w:numId w:val="31"/>
        </w:numPr>
        <w:spacing w:after="0"/>
        <w:jc w:val="both"/>
        <w:rPr>
          <w:rFonts w:ascii="Arial" w:hAnsi="Arial" w:cs="Arial"/>
        </w:rPr>
      </w:pPr>
      <w:r w:rsidRPr="00D56A5B">
        <w:rPr>
          <w:rFonts w:ascii="Arial" w:hAnsi="Arial" w:cs="Arial"/>
        </w:rPr>
        <w:t xml:space="preserve">Cleaned at the end of the day; </w:t>
      </w:r>
    </w:p>
    <w:p w14:paraId="767B080A" w14:textId="77777777" w:rsidR="00715318" w:rsidRPr="00D56A5B" w:rsidRDefault="00715318" w:rsidP="00E05A17">
      <w:pPr>
        <w:pStyle w:val="ListParagraph"/>
        <w:numPr>
          <w:ilvl w:val="0"/>
          <w:numId w:val="31"/>
        </w:numPr>
        <w:spacing w:after="0"/>
        <w:jc w:val="both"/>
        <w:rPr>
          <w:rFonts w:ascii="Arial" w:hAnsi="Arial" w:cs="Arial"/>
        </w:rPr>
      </w:pPr>
      <w:r w:rsidRPr="00D56A5B">
        <w:rPr>
          <w:rFonts w:ascii="Arial" w:hAnsi="Arial" w:cs="Arial"/>
        </w:rPr>
        <w:t>Cleaned and sanitised whenever is necessary to do so to prevent contamination;</w:t>
      </w:r>
    </w:p>
    <w:p w14:paraId="68F05FBE" w14:textId="77777777" w:rsidR="00715318" w:rsidRPr="00D56A5B" w:rsidRDefault="00715318" w:rsidP="00715318">
      <w:pPr>
        <w:pStyle w:val="ListParagraph"/>
        <w:numPr>
          <w:ilvl w:val="0"/>
          <w:numId w:val="31"/>
        </w:numPr>
        <w:spacing w:after="0"/>
        <w:jc w:val="both"/>
        <w:rPr>
          <w:rFonts w:ascii="Arial" w:hAnsi="Arial" w:cs="Arial"/>
        </w:rPr>
      </w:pPr>
      <w:r w:rsidRPr="00D56A5B">
        <w:rPr>
          <w:rFonts w:ascii="Arial" w:hAnsi="Arial" w:cs="Arial"/>
        </w:rPr>
        <w:t>Cleaning equipment is stored in a clean and dry area;</w:t>
      </w:r>
    </w:p>
    <w:p w14:paraId="6895DC74" w14:textId="77777777" w:rsidR="00715318" w:rsidRPr="00D56A5B" w:rsidRDefault="00715318" w:rsidP="00715318">
      <w:pPr>
        <w:pStyle w:val="ListParagraph"/>
        <w:numPr>
          <w:ilvl w:val="0"/>
          <w:numId w:val="31"/>
        </w:numPr>
        <w:spacing w:after="0"/>
        <w:jc w:val="both"/>
        <w:rPr>
          <w:rFonts w:ascii="Arial" w:hAnsi="Arial" w:cs="Arial"/>
        </w:rPr>
      </w:pPr>
      <w:r w:rsidRPr="00D56A5B">
        <w:rPr>
          <w:rFonts w:ascii="Arial" w:hAnsi="Arial" w:cs="Arial"/>
        </w:rPr>
        <w:t>Staff members must wash their hands and change protective clothing after cleaning;</w:t>
      </w:r>
    </w:p>
    <w:p w14:paraId="58374593" w14:textId="77777777" w:rsidR="00715318" w:rsidRPr="00D56A5B" w:rsidRDefault="00715318" w:rsidP="00715318">
      <w:pPr>
        <w:pStyle w:val="ListParagraph"/>
        <w:numPr>
          <w:ilvl w:val="0"/>
          <w:numId w:val="31"/>
        </w:numPr>
        <w:spacing w:after="0"/>
        <w:jc w:val="both"/>
        <w:rPr>
          <w:rFonts w:ascii="Arial" w:hAnsi="Arial" w:cs="Arial"/>
        </w:rPr>
      </w:pPr>
      <w:r w:rsidRPr="00D56A5B">
        <w:rPr>
          <w:rFonts w:ascii="Arial" w:hAnsi="Arial" w:cs="Arial"/>
        </w:rPr>
        <w:t>Material Safety Data Sheets (MSDS) are available on-site;</w:t>
      </w:r>
    </w:p>
    <w:p w14:paraId="5B7506C5" w14:textId="77777777" w:rsidR="00715318" w:rsidRPr="00D56A5B" w:rsidRDefault="00715318" w:rsidP="00715318">
      <w:pPr>
        <w:pStyle w:val="ListParagraph"/>
        <w:numPr>
          <w:ilvl w:val="0"/>
          <w:numId w:val="31"/>
        </w:numPr>
        <w:spacing w:after="0"/>
        <w:jc w:val="both"/>
        <w:rPr>
          <w:rFonts w:ascii="Arial" w:hAnsi="Arial" w:cs="Arial"/>
        </w:rPr>
      </w:pPr>
      <w:r w:rsidRPr="00D56A5B">
        <w:rPr>
          <w:rFonts w:ascii="Arial" w:hAnsi="Arial" w:cs="Arial"/>
        </w:rPr>
        <w:t>Chemicals are used as stated in the manufacturer’s instructions;</w:t>
      </w:r>
    </w:p>
    <w:p w14:paraId="3391A2C3" w14:textId="77777777" w:rsidR="00715318" w:rsidRPr="00D56A5B" w:rsidRDefault="00715318" w:rsidP="00715318">
      <w:pPr>
        <w:pStyle w:val="ListParagraph"/>
        <w:numPr>
          <w:ilvl w:val="0"/>
          <w:numId w:val="31"/>
        </w:numPr>
        <w:spacing w:after="0"/>
        <w:jc w:val="both"/>
        <w:rPr>
          <w:rFonts w:ascii="Arial" w:hAnsi="Arial" w:cs="Arial"/>
        </w:rPr>
      </w:pPr>
      <w:r w:rsidRPr="00D56A5B">
        <w:rPr>
          <w:rFonts w:ascii="Arial" w:hAnsi="Arial" w:cs="Arial"/>
        </w:rPr>
        <w:t>All chemicals used for cleaning and sanitation are clearly labelled; and</w:t>
      </w:r>
    </w:p>
    <w:p w14:paraId="751DDB98" w14:textId="77777777" w:rsidR="00715318" w:rsidRPr="00D56A5B" w:rsidRDefault="00715318" w:rsidP="00715318">
      <w:pPr>
        <w:pStyle w:val="ListParagraph"/>
        <w:numPr>
          <w:ilvl w:val="0"/>
          <w:numId w:val="31"/>
        </w:numPr>
        <w:spacing w:after="0"/>
        <w:jc w:val="both"/>
        <w:rPr>
          <w:rFonts w:ascii="Arial" w:hAnsi="Arial" w:cs="Arial"/>
        </w:rPr>
      </w:pPr>
      <w:r w:rsidRPr="00D56A5B">
        <w:rPr>
          <w:rFonts w:ascii="Arial" w:hAnsi="Arial" w:cs="Arial"/>
        </w:rPr>
        <w:t xml:space="preserve">Stored away from food storage and processing areas. </w:t>
      </w:r>
    </w:p>
    <w:p w14:paraId="157E3E5F" w14:textId="77777777" w:rsidR="00715318" w:rsidRPr="00D56A5B" w:rsidRDefault="00715318" w:rsidP="00715318">
      <w:pPr>
        <w:spacing w:after="0"/>
        <w:jc w:val="both"/>
        <w:rPr>
          <w:rFonts w:ascii="Arial" w:hAnsi="Arial" w:cs="Arial"/>
          <w:u w:val="single"/>
        </w:rPr>
      </w:pPr>
    </w:p>
    <w:p w14:paraId="272B8892" w14:textId="2AF41CB5" w:rsidR="00715318" w:rsidRPr="00D56A5B" w:rsidRDefault="00715318" w:rsidP="00715318">
      <w:pPr>
        <w:spacing w:after="0"/>
        <w:jc w:val="both"/>
        <w:rPr>
          <w:rFonts w:ascii="Arial" w:hAnsi="Arial" w:cs="Arial"/>
        </w:rPr>
      </w:pPr>
      <w:r w:rsidRPr="00D56A5B">
        <w:rPr>
          <w:rFonts w:ascii="Arial" w:hAnsi="Arial" w:cs="Arial"/>
        </w:rPr>
        <w:t>Cleaning practices must follow a routine to prevent re-contamination e.g. cleaning started at the back and then work towards the front of the facility, cleaning walls and equipment from top to bottom.</w:t>
      </w:r>
    </w:p>
    <w:p w14:paraId="4C231C82" w14:textId="71FE0C0A" w:rsidR="00715318" w:rsidRPr="00D56A5B" w:rsidRDefault="00503E0B" w:rsidP="00715318">
      <w:pPr>
        <w:spacing w:after="0"/>
        <w:jc w:val="both"/>
        <w:rPr>
          <w:rFonts w:ascii="Arial" w:hAnsi="Arial" w:cs="Arial"/>
          <w:u w:val="single"/>
        </w:rPr>
      </w:pPr>
      <w:r w:rsidRPr="00D56A5B">
        <w:rPr>
          <w:rFonts w:ascii="Arial" w:hAnsi="Arial" w:cs="Arial"/>
          <w:noProof/>
        </w:rPr>
        <mc:AlternateContent>
          <mc:Choice Requires="wps">
            <w:drawing>
              <wp:anchor distT="0" distB="0" distL="114300" distR="114300" simplePos="0" relativeHeight="251658282" behindDoc="0" locked="0" layoutInCell="1" allowOverlap="1" wp14:anchorId="42DD5F08" wp14:editId="45A5DAF9">
                <wp:simplePos x="0" y="0"/>
                <wp:positionH relativeFrom="column">
                  <wp:posOffset>1946275</wp:posOffset>
                </wp:positionH>
                <wp:positionV relativeFrom="paragraph">
                  <wp:posOffset>121285</wp:posOffset>
                </wp:positionV>
                <wp:extent cx="4222115" cy="2063750"/>
                <wp:effectExtent l="0" t="0" r="26035" b="12700"/>
                <wp:wrapSquare wrapText="bothSides"/>
                <wp:docPr id="1497606618" name="Text Box 60"/>
                <wp:cNvGraphicFramePr/>
                <a:graphic xmlns:a="http://schemas.openxmlformats.org/drawingml/2006/main">
                  <a:graphicData uri="http://schemas.microsoft.com/office/word/2010/wordprocessingShape">
                    <wps:wsp>
                      <wps:cNvSpPr txBox="1"/>
                      <wps:spPr>
                        <a:xfrm>
                          <a:off x="0" y="0"/>
                          <a:ext cx="4222115" cy="2063750"/>
                        </a:xfrm>
                        <a:prstGeom prst="rect">
                          <a:avLst/>
                        </a:prstGeom>
                        <a:solidFill>
                          <a:schemeClr val="accent1">
                            <a:lumMod val="20000"/>
                            <a:lumOff val="80000"/>
                          </a:schemeClr>
                        </a:solidFill>
                        <a:ln w="6350">
                          <a:solidFill>
                            <a:prstClr val="black"/>
                          </a:solidFill>
                          <a:prstDash val="dash"/>
                        </a:ln>
                      </wps:spPr>
                      <wps:txbx>
                        <w:txbxContent>
                          <w:p w14:paraId="1E26D2CF" w14:textId="783FFCEC" w:rsidR="00503E0B" w:rsidRPr="00D56A5B" w:rsidRDefault="000040DB" w:rsidP="00503E0B">
                            <w:pPr>
                              <w:rPr>
                                <w:rFonts w:ascii="Arial Narrow" w:hAnsi="Arial Narrow"/>
                              </w:rPr>
                            </w:pPr>
                            <w:r w:rsidRPr="00D56A5B">
                              <w:rPr>
                                <w:rFonts w:ascii="Arial Narrow" w:hAnsi="Arial Narrow"/>
                                <w:noProof/>
                              </w:rPr>
                              <w:drawing>
                                <wp:inline distT="0" distB="0" distL="0" distR="0" wp14:anchorId="070514A4" wp14:editId="6F9846FF">
                                  <wp:extent cx="359595" cy="359595"/>
                                  <wp:effectExtent l="0" t="0" r="2540" b="2540"/>
                                  <wp:docPr id="1614877949" name="Graphic 61"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16311" name="Graphic 995916311"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71297" cy="371297"/>
                                          </a:xfrm>
                                          <a:prstGeom prst="rect">
                                            <a:avLst/>
                                          </a:prstGeom>
                                        </pic:spPr>
                                      </pic:pic>
                                    </a:graphicData>
                                  </a:graphic>
                                </wp:inline>
                              </w:drawing>
                            </w:r>
                            <w:r w:rsidR="00503E0B" w:rsidRPr="00D56A5B">
                              <w:rPr>
                                <w:rFonts w:ascii="Arial Narrow" w:hAnsi="Arial Narrow"/>
                              </w:rPr>
                              <w:t xml:space="preserve"> In this section, document information for the </w:t>
                            </w:r>
                            <w:r w:rsidR="00503E0B" w:rsidRPr="00D56A5B">
                              <w:rPr>
                                <w:rFonts w:ascii="Arial Narrow" w:hAnsi="Arial Narrow"/>
                                <w:b/>
                                <w:bCs/>
                              </w:rPr>
                              <w:t>Cleaning and Sanitation Program</w:t>
                            </w:r>
                            <w:r w:rsidR="00503E0B" w:rsidRPr="00D56A5B">
                              <w:rPr>
                                <w:rFonts w:ascii="Arial Narrow" w:hAnsi="Arial Narrow"/>
                              </w:rPr>
                              <w:t xml:space="preserve"> established in your organisation.</w:t>
                            </w:r>
                          </w:p>
                          <w:p w14:paraId="47C2CE9C" w14:textId="26741C19" w:rsidR="00FD4CFC" w:rsidRPr="00D56A5B" w:rsidRDefault="00FD4CFC" w:rsidP="00FD4CFC">
                            <w:pPr>
                              <w:rPr>
                                <w:rFonts w:ascii="Arial Narrow" w:hAnsi="Arial Narrow"/>
                              </w:rPr>
                            </w:pPr>
                            <w:r w:rsidRPr="00D56A5B">
                              <w:rPr>
                                <w:rFonts w:ascii="Arial Narrow" w:hAnsi="Arial Narrow"/>
                              </w:rPr>
                              <w:t xml:space="preserve">Ensure that you incorporate the relevant aspects of the premises, equipment, and Meat transport vehicles (MTV) as part of the program. </w:t>
                            </w:r>
                          </w:p>
                          <w:p w14:paraId="36B5DC96" w14:textId="7EACD70B" w:rsidR="000040DB" w:rsidRPr="00D56A5B" w:rsidRDefault="00FD4CFC" w:rsidP="00FD4CFC">
                            <w:pPr>
                              <w:rPr>
                                <w:rFonts w:ascii="Arial Narrow" w:hAnsi="Arial Narrow"/>
                              </w:rPr>
                            </w:pPr>
                            <w:r w:rsidRPr="00D56A5B">
                              <w:rPr>
                                <w:rFonts w:ascii="Arial Narrow" w:hAnsi="Arial Narrow"/>
                              </w:rPr>
                              <w:t xml:space="preserve">A </w:t>
                            </w:r>
                            <w:r w:rsidRPr="00D56A5B">
                              <w:rPr>
                                <w:rFonts w:ascii="Arial Narrow" w:hAnsi="Arial Narrow"/>
                                <w:b/>
                                <w:bCs/>
                              </w:rPr>
                              <w:t>Pre-Operational Checklist</w:t>
                            </w:r>
                            <w:r w:rsidRPr="00D56A5B">
                              <w:rPr>
                                <w:rFonts w:ascii="Arial Narrow" w:hAnsi="Arial Narrow"/>
                              </w:rPr>
                              <w:t xml:space="preserve"> is a useful tool. This type of check can be used at the commencement of each shift/day to ensure the premises and equipment are satisfactory for use. It can be carried out daily before processing to ensure that all surfaces are clean prior to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DD5F08" id="Text Box 60" o:spid="_x0000_s1058" type="#_x0000_t202" style="position:absolute;left:0;text-align:left;margin-left:153.25pt;margin-top:9.55pt;width:332.45pt;height:162.5pt;z-index:2516582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" fillcolor="#dbe5f1 [660]" strokeweight=".5pt">
                <v:stroke dashstyle="dash"/>
                <v:textbox>
                  <w:txbxContent>
                    <w:p w14:paraId="1E26D2CF" w14:textId="783FFCEC" w:rsidR="00503E0B" w:rsidRPr="00D56A5B" w:rsidRDefault="000040DB" w:rsidP="00503E0B">
                      <w:pPr>
                        <w:rPr>
                          <w:rFonts w:ascii="Arial Narrow" w:hAnsi="Arial Narrow"/>
                        </w:rPr>
                      </w:pPr>
                      <w:r w:rsidRPr="00D56A5B">
                        <w:rPr>
                          <w:rFonts w:ascii="Arial Narrow" w:hAnsi="Arial Narrow"/>
                          <w:noProof/>
                        </w:rPr>
                        <w:drawing>
                          <wp:inline distT="0" distB="0" distL="0" distR="0" wp14:anchorId="070514A4" wp14:editId="6F9846FF">
                            <wp:extent cx="359595" cy="359595"/>
                            <wp:effectExtent l="0" t="0" r="2540" b="2540"/>
                            <wp:docPr id="1614877949" name="Graphic 61"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16311" name="Graphic 995916311"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71297" cy="371297"/>
                                    </a:xfrm>
                                    <a:prstGeom prst="rect">
                                      <a:avLst/>
                                    </a:prstGeom>
                                  </pic:spPr>
                                </pic:pic>
                              </a:graphicData>
                            </a:graphic>
                          </wp:inline>
                        </w:drawing>
                      </w:r>
                      <w:r w:rsidR="00503E0B" w:rsidRPr="00D56A5B">
                        <w:rPr>
                          <w:rFonts w:ascii="Arial Narrow" w:hAnsi="Arial Narrow"/>
                        </w:rPr>
                        <w:t xml:space="preserve"> In this section, document information for the </w:t>
                      </w:r>
                      <w:r w:rsidR="00503E0B" w:rsidRPr="00D56A5B">
                        <w:rPr>
                          <w:rFonts w:ascii="Arial Narrow" w:hAnsi="Arial Narrow"/>
                          <w:b/>
                          <w:bCs/>
                        </w:rPr>
                        <w:t>Cleaning and Sanitation Program</w:t>
                      </w:r>
                      <w:r w:rsidR="00503E0B" w:rsidRPr="00D56A5B">
                        <w:rPr>
                          <w:rFonts w:ascii="Arial Narrow" w:hAnsi="Arial Narrow"/>
                        </w:rPr>
                        <w:t xml:space="preserve"> established in your organisation.</w:t>
                      </w:r>
                    </w:p>
                    <w:p w14:paraId="47C2CE9C" w14:textId="26741C19" w:rsidR="00FD4CFC" w:rsidRPr="00D56A5B" w:rsidRDefault="00FD4CFC" w:rsidP="00FD4CFC">
                      <w:pPr>
                        <w:rPr>
                          <w:rFonts w:ascii="Arial Narrow" w:hAnsi="Arial Narrow"/>
                        </w:rPr>
                      </w:pPr>
                      <w:r w:rsidRPr="00D56A5B">
                        <w:rPr>
                          <w:rFonts w:ascii="Arial Narrow" w:hAnsi="Arial Narrow"/>
                        </w:rPr>
                        <w:t xml:space="preserve">Ensure that you incorporate the relevant aspects of the premises, equipment, and Meat transport vehicles (MTV) as part of the program. </w:t>
                      </w:r>
                    </w:p>
                    <w:p w14:paraId="36B5DC96" w14:textId="7EACD70B" w:rsidR="000040DB" w:rsidRPr="00D56A5B" w:rsidRDefault="00FD4CFC" w:rsidP="00FD4CFC">
                      <w:pPr>
                        <w:rPr>
                          <w:rFonts w:ascii="Arial Narrow" w:hAnsi="Arial Narrow"/>
                        </w:rPr>
                      </w:pPr>
                      <w:r w:rsidRPr="00D56A5B">
                        <w:rPr>
                          <w:rFonts w:ascii="Arial Narrow" w:hAnsi="Arial Narrow"/>
                        </w:rPr>
                        <w:t xml:space="preserve">A </w:t>
                      </w:r>
                      <w:r w:rsidRPr="00D56A5B">
                        <w:rPr>
                          <w:rFonts w:ascii="Arial Narrow" w:hAnsi="Arial Narrow"/>
                          <w:b/>
                          <w:bCs/>
                        </w:rPr>
                        <w:t>Pre-Operational Checklist</w:t>
                      </w:r>
                      <w:r w:rsidRPr="00D56A5B">
                        <w:rPr>
                          <w:rFonts w:ascii="Arial Narrow" w:hAnsi="Arial Narrow"/>
                        </w:rPr>
                        <w:t xml:space="preserve"> is a useful tool. This type of check can be used at the commencement of each shift/day to ensure the premises and equipment are satisfactory for use. It can be carried out daily before processing to ensure that all surfaces are clean prior to use.</w:t>
                      </w:r>
                    </w:p>
                  </w:txbxContent>
                </v:textbox>
                <w10:wrap type="square"/>
              </v:shape>
            </w:pict>
          </mc:Fallback>
        </mc:AlternateContent>
      </w:r>
    </w:p>
    <w:p w14:paraId="7A098E66" w14:textId="26872EC9" w:rsidR="00715318" w:rsidRPr="00D56A5B" w:rsidRDefault="00715318" w:rsidP="00715318">
      <w:pPr>
        <w:spacing w:after="0"/>
        <w:jc w:val="both"/>
        <w:rPr>
          <w:rFonts w:ascii="Arial" w:hAnsi="Arial" w:cs="Arial"/>
          <w:u w:val="single"/>
        </w:rPr>
      </w:pPr>
      <w:r w:rsidRPr="00D56A5B">
        <w:rPr>
          <w:rFonts w:ascii="Arial" w:hAnsi="Arial" w:cs="Arial"/>
          <w:u w:val="single"/>
        </w:rPr>
        <w:t>Cleaning Schedule</w:t>
      </w:r>
    </w:p>
    <w:p w14:paraId="5BA8E3D4" w14:textId="77777777" w:rsidR="00715318" w:rsidRPr="00D56A5B" w:rsidRDefault="00715318" w:rsidP="00715318">
      <w:pPr>
        <w:spacing w:after="0"/>
        <w:jc w:val="both"/>
        <w:rPr>
          <w:rFonts w:ascii="Arial" w:hAnsi="Arial" w:cs="Arial"/>
        </w:rPr>
      </w:pPr>
    </w:p>
    <w:p w14:paraId="793910C2" w14:textId="7E742D9D" w:rsidR="00715318" w:rsidRPr="00D56A5B" w:rsidRDefault="00715318" w:rsidP="00715318">
      <w:pPr>
        <w:spacing w:after="0"/>
        <w:jc w:val="both"/>
        <w:rPr>
          <w:rFonts w:ascii="Arial" w:hAnsi="Arial" w:cs="Arial"/>
          <w:b/>
        </w:rPr>
      </w:pPr>
      <w:r w:rsidRPr="00D56A5B">
        <w:rPr>
          <w:rFonts w:ascii="Arial" w:hAnsi="Arial" w:cs="Arial"/>
        </w:rPr>
        <w:t xml:space="preserve">The cleaning schedule, which details the cleaning area/item, cleaning frequency and strength of chemicals, is recorded on </w:t>
      </w:r>
      <w:r w:rsidRPr="00D56A5B">
        <w:rPr>
          <w:rFonts w:ascii="Arial" w:hAnsi="Arial" w:cs="Arial"/>
          <w:b/>
        </w:rPr>
        <w:t xml:space="preserve">Form </w:t>
      </w:r>
      <w:r w:rsidR="006B49A6" w:rsidRPr="00D56A5B">
        <w:rPr>
          <w:rFonts w:ascii="Arial" w:hAnsi="Arial" w:cs="Arial"/>
          <w:b/>
        </w:rPr>
        <w:t>8</w:t>
      </w:r>
      <w:r w:rsidRPr="00D56A5B">
        <w:rPr>
          <w:rFonts w:ascii="Arial" w:hAnsi="Arial" w:cs="Arial"/>
          <w:b/>
        </w:rPr>
        <w:t xml:space="preserve"> Cleaning and Sanitation Schedule. </w:t>
      </w:r>
    </w:p>
    <w:p w14:paraId="1D44CD07" w14:textId="77777777" w:rsidR="00715318" w:rsidRPr="00D56A5B" w:rsidRDefault="00715318" w:rsidP="00715318">
      <w:pPr>
        <w:spacing w:after="0"/>
        <w:jc w:val="both"/>
        <w:rPr>
          <w:rFonts w:ascii="Arial" w:hAnsi="Arial" w:cs="Arial"/>
        </w:rPr>
      </w:pPr>
    </w:p>
    <w:p w14:paraId="737A4468" w14:textId="77777777" w:rsidR="00715318" w:rsidRPr="00D56A5B" w:rsidRDefault="00715318" w:rsidP="00715318">
      <w:pPr>
        <w:spacing w:after="0"/>
        <w:jc w:val="both"/>
        <w:rPr>
          <w:rFonts w:ascii="Arial" w:hAnsi="Arial" w:cs="Arial"/>
          <w:u w:val="single"/>
        </w:rPr>
      </w:pPr>
      <w:r w:rsidRPr="00D56A5B">
        <w:rPr>
          <w:rFonts w:ascii="Arial" w:hAnsi="Arial" w:cs="Arial"/>
          <w:u w:val="single"/>
        </w:rPr>
        <w:t>Pre-operational Check</w:t>
      </w:r>
    </w:p>
    <w:p w14:paraId="349F32D5" w14:textId="77777777" w:rsidR="00715318" w:rsidRPr="00D56A5B" w:rsidRDefault="00715318" w:rsidP="00715318">
      <w:pPr>
        <w:spacing w:after="0"/>
        <w:jc w:val="both"/>
        <w:rPr>
          <w:rFonts w:ascii="Arial" w:hAnsi="Arial" w:cs="Arial"/>
        </w:rPr>
      </w:pPr>
    </w:p>
    <w:p w14:paraId="5A6DE254" w14:textId="77777777" w:rsidR="00715318" w:rsidRPr="00D56A5B" w:rsidRDefault="00715318" w:rsidP="00715318">
      <w:pPr>
        <w:spacing w:after="0"/>
        <w:jc w:val="both"/>
        <w:rPr>
          <w:rFonts w:ascii="Arial" w:hAnsi="Arial" w:cs="Arial"/>
        </w:rPr>
      </w:pPr>
      <w:r w:rsidRPr="00D56A5B">
        <w:rPr>
          <w:rFonts w:ascii="Arial" w:hAnsi="Arial" w:cs="Arial"/>
        </w:rPr>
        <w:t xml:space="preserve">The Pre-operational check, which verifies the Cleaning Schedule is recorded on </w:t>
      </w:r>
      <w:r w:rsidRPr="00D56A5B">
        <w:rPr>
          <w:rFonts w:ascii="Arial" w:hAnsi="Arial" w:cs="Arial"/>
          <w:b/>
        </w:rPr>
        <w:t>Form 1 Weekly Diary.</w:t>
      </w:r>
      <w:r w:rsidRPr="00D56A5B">
        <w:rPr>
          <w:rFonts w:ascii="Arial" w:hAnsi="Arial" w:cs="Arial"/>
        </w:rPr>
        <w:t xml:space="preserve"> When areas/surfaces/equipment are non-compliant with the cleaning schedule, a corrective action is raised and cleaning and sanitation is completed at the earliest possible opportunity. If deficiencies in the cleaning and sanitation program affects product food safety then a risk assessment is completed, which may include product being sent for microbiological testing. The operator of the facility or a person responsible for food safety must sign off any corrective actions.</w:t>
      </w:r>
    </w:p>
    <w:p w14:paraId="44909F42" w14:textId="77777777" w:rsidR="00715318" w:rsidRPr="00D56A5B" w:rsidRDefault="00715318" w:rsidP="00715318">
      <w:pPr>
        <w:spacing w:after="0"/>
        <w:jc w:val="both"/>
        <w:rPr>
          <w:rFonts w:ascii="Arial" w:hAnsi="Arial" w:cs="Arial"/>
        </w:rPr>
      </w:pPr>
    </w:p>
    <w:p w14:paraId="39ED0921" w14:textId="77777777" w:rsidR="00503E0B" w:rsidRPr="00D56A5B" w:rsidRDefault="00503E0B" w:rsidP="00715318">
      <w:pPr>
        <w:spacing w:after="0"/>
        <w:jc w:val="both"/>
        <w:rPr>
          <w:rFonts w:ascii="Arial" w:hAnsi="Arial" w:cs="Arial"/>
        </w:rPr>
      </w:pPr>
    </w:p>
    <w:p w14:paraId="368F3795" w14:textId="77777777" w:rsidR="00976FB2" w:rsidRPr="00D56A5B" w:rsidRDefault="00976FB2" w:rsidP="00715318">
      <w:pPr>
        <w:spacing w:after="0"/>
        <w:jc w:val="both"/>
        <w:rPr>
          <w:rFonts w:ascii="Arial" w:hAnsi="Arial" w:cs="Arial"/>
        </w:rPr>
      </w:pPr>
    </w:p>
    <w:p w14:paraId="4A4FE84B" w14:textId="77777777" w:rsidR="00976FB2" w:rsidRPr="00D56A5B" w:rsidRDefault="00976FB2" w:rsidP="00715318">
      <w:pPr>
        <w:spacing w:after="0"/>
        <w:jc w:val="both"/>
        <w:rPr>
          <w:rFonts w:ascii="Arial" w:hAnsi="Arial" w:cs="Arial"/>
        </w:rPr>
      </w:pPr>
    </w:p>
    <w:p w14:paraId="0E2BADAB" w14:textId="77777777" w:rsidR="00BF3FC8" w:rsidRPr="00D56A5B" w:rsidRDefault="00BF3FC8" w:rsidP="00715318">
      <w:pPr>
        <w:spacing w:after="0"/>
        <w:jc w:val="both"/>
        <w:rPr>
          <w:rFonts w:ascii="Arial" w:hAnsi="Arial" w:cs="Arial"/>
        </w:rPr>
      </w:pPr>
    </w:p>
    <w:p w14:paraId="7B3A92A5" w14:textId="77777777" w:rsidR="00715318" w:rsidRPr="00D56A5B" w:rsidRDefault="00715318" w:rsidP="00715318">
      <w:pPr>
        <w:spacing w:after="0"/>
        <w:jc w:val="both"/>
        <w:rPr>
          <w:rFonts w:ascii="Arial" w:hAnsi="Arial" w:cs="Arial"/>
          <w:u w:val="single"/>
        </w:rPr>
      </w:pPr>
      <w:r w:rsidRPr="00D56A5B">
        <w:rPr>
          <w:rFonts w:ascii="Arial" w:hAnsi="Arial" w:cs="Arial"/>
          <w:u w:val="single"/>
        </w:rPr>
        <w:lastRenderedPageBreak/>
        <w:t>Cleaning Procedures/Instructions</w:t>
      </w:r>
    </w:p>
    <w:p w14:paraId="1118C4D2" w14:textId="77777777" w:rsidR="00715318" w:rsidRPr="00D56A5B" w:rsidRDefault="00715318" w:rsidP="00715318">
      <w:pPr>
        <w:spacing w:after="0"/>
        <w:jc w:val="both"/>
        <w:rPr>
          <w:rFonts w:ascii="Arial" w:hAnsi="Arial" w:cs="Arial"/>
        </w:rPr>
      </w:pPr>
    </w:p>
    <w:p w14:paraId="7E436FF2" w14:textId="77777777" w:rsidR="00715318" w:rsidRPr="00D56A5B" w:rsidRDefault="00715318" w:rsidP="00715318">
      <w:pPr>
        <w:spacing w:after="0"/>
        <w:jc w:val="both"/>
        <w:rPr>
          <w:rFonts w:ascii="Arial" w:hAnsi="Arial" w:cs="Arial"/>
        </w:rPr>
      </w:pPr>
      <w:r w:rsidRPr="00D56A5B">
        <w:rPr>
          <w:rFonts w:ascii="Arial" w:hAnsi="Arial" w:cs="Arial"/>
        </w:rPr>
        <w:t>The cleaning procedure involves the following steps:</w:t>
      </w:r>
    </w:p>
    <w:p w14:paraId="7C2A97F0" w14:textId="77777777" w:rsidR="00715318" w:rsidRPr="00D56A5B" w:rsidRDefault="00715318" w:rsidP="00715318">
      <w:pPr>
        <w:spacing w:after="0"/>
        <w:jc w:val="both"/>
        <w:rPr>
          <w:rFonts w:ascii="Arial" w:hAnsi="Arial" w:cs="Arial"/>
        </w:rPr>
      </w:pPr>
    </w:p>
    <w:p w14:paraId="0913CA4D" w14:textId="77777777" w:rsidR="00715318" w:rsidRPr="00D56A5B" w:rsidRDefault="00715318" w:rsidP="00715318">
      <w:pPr>
        <w:pStyle w:val="ListParagraph"/>
        <w:numPr>
          <w:ilvl w:val="0"/>
          <w:numId w:val="30"/>
        </w:numPr>
        <w:spacing w:after="120"/>
        <w:ind w:left="714" w:hanging="357"/>
        <w:contextualSpacing w:val="0"/>
        <w:jc w:val="both"/>
        <w:rPr>
          <w:rFonts w:ascii="Arial" w:hAnsi="Arial" w:cs="Arial"/>
        </w:rPr>
      </w:pPr>
      <w:r w:rsidRPr="00D56A5B">
        <w:rPr>
          <w:rFonts w:ascii="Arial" w:hAnsi="Arial" w:cs="Arial"/>
        </w:rPr>
        <w:t>The detergent and sanitiser is approved for use in food processing facilities;</w:t>
      </w:r>
    </w:p>
    <w:p w14:paraId="5744A60A" w14:textId="77777777" w:rsidR="00715318" w:rsidRPr="00D56A5B" w:rsidRDefault="00715318" w:rsidP="00715318">
      <w:pPr>
        <w:pStyle w:val="ListParagraph"/>
        <w:numPr>
          <w:ilvl w:val="0"/>
          <w:numId w:val="30"/>
        </w:numPr>
        <w:spacing w:after="120"/>
        <w:ind w:left="714" w:hanging="357"/>
        <w:contextualSpacing w:val="0"/>
        <w:jc w:val="both"/>
        <w:rPr>
          <w:rFonts w:ascii="Arial" w:hAnsi="Arial" w:cs="Arial"/>
        </w:rPr>
      </w:pPr>
      <w:r w:rsidRPr="00D56A5B">
        <w:rPr>
          <w:rFonts w:ascii="Arial" w:hAnsi="Arial" w:cs="Arial"/>
        </w:rPr>
        <w:t>The detergent and sanitiser is used in accordance to manufacturer’s recommended dosage;</w:t>
      </w:r>
    </w:p>
    <w:p w14:paraId="7FA2C511" w14:textId="77777777" w:rsidR="00715318" w:rsidRPr="00D56A5B" w:rsidRDefault="00715318" w:rsidP="00715318">
      <w:pPr>
        <w:pStyle w:val="ListParagraph"/>
        <w:numPr>
          <w:ilvl w:val="0"/>
          <w:numId w:val="30"/>
        </w:numPr>
        <w:spacing w:after="120"/>
        <w:ind w:left="714" w:hanging="357"/>
        <w:contextualSpacing w:val="0"/>
        <w:jc w:val="both"/>
        <w:rPr>
          <w:rFonts w:ascii="Arial" w:hAnsi="Arial" w:cs="Arial"/>
        </w:rPr>
      </w:pPr>
      <w:r w:rsidRPr="00D56A5B">
        <w:rPr>
          <w:rFonts w:ascii="Arial" w:hAnsi="Arial" w:cs="Arial"/>
        </w:rPr>
        <w:t>Pre-clean – wipe down or remove food scraps;</w:t>
      </w:r>
    </w:p>
    <w:p w14:paraId="226F0B8C" w14:textId="175B9208" w:rsidR="00715318" w:rsidRPr="00D56A5B" w:rsidRDefault="00715318" w:rsidP="00715318">
      <w:pPr>
        <w:pStyle w:val="ListParagraph"/>
        <w:numPr>
          <w:ilvl w:val="0"/>
          <w:numId w:val="30"/>
        </w:numPr>
        <w:spacing w:after="120"/>
        <w:ind w:left="714" w:hanging="357"/>
        <w:contextualSpacing w:val="0"/>
        <w:jc w:val="both"/>
        <w:rPr>
          <w:rFonts w:ascii="Arial" w:hAnsi="Arial" w:cs="Arial"/>
        </w:rPr>
      </w:pPr>
      <w:r w:rsidRPr="00D56A5B">
        <w:rPr>
          <w:rFonts w:ascii="Arial" w:hAnsi="Arial" w:cs="Arial"/>
        </w:rPr>
        <w:t xml:space="preserve">Wash – using hot water and detergent to remove particles, </w:t>
      </w:r>
      <w:r w:rsidR="006B49A6" w:rsidRPr="00D56A5B">
        <w:rPr>
          <w:rFonts w:ascii="Arial" w:hAnsi="Arial" w:cs="Arial"/>
        </w:rPr>
        <w:t>grease,</w:t>
      </w:r>
      <w:r w:rsidRPr="00D56A5B">
        <w:rPr>
          <w:rFonts w:ascii="Arial" w:hAnsi="Arial" w:cs="Arial"/>
        </w:rPr>
        <w:t xml:space="preserve"> and dirt;</w:t>
      </w:r>
    </w:p>
    <w:p w14:paraId="191AC2C4" w14:textId="21992C67" w:rsidR="00715318" w:rsidRPr="00D56A5B" w:rsidRDefault="00715318" w:rsidP="00715318">
      <w:pPr>
        <w:pStyle w:val="ListParagraph"/>
        <w:numPr>
          <w:ilvl w:val="0"/>
          <w:numId w:val="30"/>
        </w:numPr>
        <w:spacing w:after="120"/>
        <w:ind w:left="714" w:hanging="357"/>
        <w:contextualSpacing w:val="0"/>
        <w:jc w:val="both"/>
        <w:rPr>
          <w:rFonts w:ascii="Arial" w:hAnsi="Arial" w:cs="Arial"/>
        </w:rPr>
      </w:pPr>
      <w:r w:rsidRPr="00D56A5B">
        <w:rPr>
          <w:rFonts w:ascii="Arial" w:hAnsi="Arial" w:cs="Arial"/>
        </w:rPr>
        <w:t xml:space="preserve">Rinse – removal of the detergent, loosened </w:t>
      </w:r>
      <w:r w:rsidR="006B49A6" w:rsidRPr="00D56A5B">
        <w:rPr>
          <w:rFonts w:ascii="Arial" w:hAnsi="Arial" w:cs="Arial"/>
        </w:rPr>
        <w:t>dirt,</w:t>
      </w:r>
      <w:r w:rsidRPr="00D56A5B">
        <w:rPr>
          <w:rFonts w:ascii="Arial" w:hAnsi="Arial" w:cs="Arial"/>
        </w:rPr>
        <w:t xml:space="preserve"> and grease; </w:t>
      </w:r>
    </w:p>
    <w:p w14:paraId="32AEA8EE" w14:textId="77777777" w:rsidR="00715318" w:rsidRPr="00D56A5B" w:rsidRDefault="00715318" w:rsidP="00715318">
      <w:pPr>
        <w:pStyle w:val="ListParagraph"/>
        <w:numPr>
          <w:ilvl w:val="0"/>
          <w:numId w:val="30"/>
        </w:numPr>
        <w:spacing w:after="120"/>
        <w:ind w:left="714" w:hanging="357"/>
        <w:contextualSpacing w:val="0"/>
        <w:jc w:val="both"/>
        <w:rPr>
          <w:rFonts w:ascii="Arial" w:hAnsi="Arial" w:cs="Arial"/>
        </w:rPr>
      </w:pPr>
      <w:r w:rsidRPr="00D56A5B">
        <w:rPr>
          <w:rFonts w:ascii="Arial" w:hAnsi="Arial" w:cs="Arial"/>
        </w:rPr>
        <w:t xml:space="preserve">Sanitise – use of a sanitiser to reduce bacteria on the surface; </w:t>
      </w:r>
    </w:p>
    <w:p w14:paraId="71937020" w14:textId="77777777" w:rsidR="00715318" w:rsidRPr="00D56A5B" w:rsidRDefault="00715318" w:rsidP="00715318">
      <w:pPr>
        <w:pStyle w:val="ListParagraph"/>
        <w:numPr>
          <w:ilvl w:val="0"/>
          <w:numId w:val="30"/>
        </w:numPr>
        <w:spacing w:after="120"/>
        <w:ind w:left="714" w:hanging="357"/>
        <w:contextualSpacing w:val="0"/>
        <w:jc w:val="both"/>
        <w:rPr>
          <w:rFonts w:ascii="Arial" w:hAnsi="Arial" w:cs="Arial"/>
        </w:rPr>
      </w:pPr>
      <w:r w:rsidRPr="00D56A5B">
        <w:rPr>
          <w:rFonts w:ascii="Arial" w:hAnsi="Arial" w:cs="Arial"/>
        </w:rPr>
        <w:t>Final Rinse – rinse off the sanitiser (not applicable for a no-rinse sanitiser);</w:t>
      </w:r>
    </w:p>
    <w:p w14:paraId="40416845" w14:textId="77777777" w:rsidR="00715318" w:rsidRPr="00D56A5B" w:rsidRDefault="00715318" w:rsidP="00715318">
      <w:pPr>
        <w:pStyle w:val="ListParagraph"/>
        <w:numPr>
          <w:ilvl w:val="0"/>
          <w:numId w:val="30"/>
        </w:numPr>
        <w:spacing w:after="120"/>
        <w:ind w:left="714" w:hanging="357"/>
        <w:contextualSpacing w:val="0"/>
        <w:jc w:val="both"/>
        <w:rPr>
          <w:rFonts w:ascii="Arial" w:hAnsi="Arial" w:cs="Arial"/>
        </w:rPr>
      </w:pPr>
      <w:r w:rsidRPr="00D56A5B">
        <w:rPr>
          <w:rFonts w:ascii="Arial" w:hAnsi="Arial" w:cs="Arial"/>
        </w:rPr>
        <w:t>Dry – leave the area to air dry;</w:t>
      </w:r>
      <w:r w:rsidR="00BF27B7" w:rsidRPr="00D56A5B">
        <w:rPr>
          <w:rFonts w:ascii="Arial" w:hAnsi="Arial" w:cs="Arial"/>
        </w:rPr>
        <w:t xml:space="preserve"> and</w:t>
      </w:r>
    </w:p>
    <w:p w14:paraId="284A0798" w14:textId="77777777" w:rsidR="00715318" w:rsidRPr="00D56A5B" w:rsidRDefault="00715318" w:rsidP="00715318">
      <w:pPr>
        <w:pStyle w:val="ListParagraph"/>
        <w:numPr>
          <w:ilvl w:val="0"/>
          <w:numId w:val="30"/>
        </w:numPr>
        <w:spacing w:after="120"/>
        <w:ind w:left="714" w:hanging="357"/>
        <w:contextualSpacing w:val="0"/>
        <w:jc w:val="both"/>
        <w:rPr>
          <w:rFonts w:ascii="Arial" w:hAnsi="Arial" w:cs="Arial"/>
        </w:rPr>
      </w:pPr>
      <w:r w:rsidRPr="00D56A5B">
        <w:rPr>
          <w:rFonts w:ascii="Arial" w:hAnsi="Arial" w:cs="Arial"/>
        </w:rPr>
        <w:t>Inspect – visually inspect the area/equipment</w:t>
      </w:r>
      <w:r w:rsidR="00BF27B7" w:rsidRPr="00D56A5B">
        <w:rPr>
          <w:rFonts w:ascii="Arial" w:hAnsi="Arial" w:cs="Arial"/>
        </w:rPr>
        <w:t>.</w:t>
      </w:r>
    </w:p>
    <w:p w14:paraId="3B12149B" w14:textId="77777777" w:rsidR="00715318" w:rsidRPr="00D56A5B" w:rsidRDefault="00715318" w:rsidP="00715318">
      <w:pPr>
        <w:pStyle w:val="ListParagraph"/>
        <w:spacing w:after="0"/>
        <w:jc w:val="both"/>
        <w:rPr>
          <w:rFonts w:ascii="Arial" w:hAnsi="Arial" w:cs="Arial"/>
        </w:rPr>
      </w:pPr>
    </w:p>
    <w:p w14:paraId="3FAD559A" w14:textId="77777777" w:rsidR="00715318" w:rsidRPr="00D56A5B" w:rsidRDefault="00715318" w:rsidP="00715318">
      <w:pPr>
        <w:tabs>
          <w:tab w:val="left" w:pos="1159"/>
          <w:tab w:val="left" w:pos="3965"/>
        </w:tabs>
        <w:spacing w:after="0"/>
        <w:jc w:val="both"/>
        <w:rPr>
          <w:rFonts w:ascii="Arial Narrow" w:hAnsi="Arial Narrow" w:cs="Arial"/>
        </w:rPr>
      </w:pPr>
    </w:p>
    <w:p w14:paraId="77B9BFDF" w14:textId="77777777" w:rsidR="00715318" w:rsidRPr="00D56A5B" w:rsidRDefault="00715318" w:rsidP="00715318">
      <w:pPr>
        <w:tabs>
          <w:tab w:val="left" w:pos="1159"/>
          <w:tab w:val="left" w:pos="3965"/>
        </w:tabs>
        <w:spacing w:after="0"/>
        <w:jc w:val="both"/>
        <w:rPr>
          <w:rFonts w:ascii="Arial Narrow" w:hAnsi="Arial Narrow" w:cs="Arial"/>
        </w:rPr>
      </w:pPr>
    </w:p>
    <w:p w14:paraId="2C02C06E" w14:textId="77777777" w:rsidR="00715318" w:rsidRPr="00D56A5B" w:rsidRDefault="00715318" w:rsidP="00715318">
      <w:pPr>
        <w:tabs>
          <w:tab w:val="left" w:pos="1159"/>
          <w:tab w:val="left" w:pos="3965"/>
        </w:tabs>
        <w:spacing w:after="0"/>
        <w:jc w:val="both"/>
        <w:rPr>
          <w:rFonts w:ascii="Arial Narrow" w:hAnsi="Arial Narrow" w:cs="Arial"/>
        </w:rPr>
      </w:pPr>
    </w:p>
    <w:p w14:paraId="009CFD87" w14:textId="77777777" w:rsidR="00715318" w:rsidRPr="00D56A5B" w:rsidRDefault="00715318" w:rsidP="00715318">
      <w:pPr>
        <w:tabs>
          <w:tab w:val="left" w:pos="1159"/>
          <w:tab w:val="left" w:pos="3965"/>
        </w:tabs>
        <w:spacing w:after="0"/>
        <w:jc w:val="both"/>
        <w:rPr>
          <w:rFonts w:ascii="Arial Narrow" w:hAnsi="Arial Narrow" w:cs="Arial"/>
        </w:rPr>
      </w:pPr>
    </w:p>
    <w:p w14:paraId="21B6D50C" w14:textId="77777777" w:rsidR="00715318" w:rsidRPr="00D56A5B" w:rsidRDefault="00715318" w:rsidP="00715318">
      <w:pPr>
        <w:tabs>
          <w:tab w:val="left" w:pos="1159"/>
          <w:tab w:val="left" w:pos="3965"/>
        </w:tabs>
        <w:spacing w:after="0"/>
        <w:jc w:val="both"/>
        <w:rPr>
          <w:rFonts w:ascii="Arial Narrow" w:hAnsi="Arial Narrow" w:cs="Arial"/>
        </w:rPr>
      </w:pPr>
    </w:p>
    <w:p w14:paraId="7E17FF41" w14:textId="77777777" w:rsidR="00715318" w:rsidRPr="00D56A5B" w:rsidRDefault="00715318" w:rsidP="00715318">
      <w:pPr>
        <w:tabs>
          <w:tab w:val="left" w:pos="1159"/>
          <w:tab w:val="left" w:pos="3965"/>
        </w:tabs>
        <w:spacing w:after="0"/>
        <w:jc w:val="both"/>
        <w:rPr>
          <w:rFonts w:ascii="Arial Narrow" w:hAnsi="Arial Narrow" w:cs="Arial"/>
        </w:rPr>
      </w:pPr>
    </w:p>
    <w:p w14:paraId="79A85A68" w14:textId="77777777" w:rsidR="00715318" w:rsidRPr="00D56A5B" w:rsidRDefault="00715318" w:rsidP="00715318">
      <w:pPr>
        <w:tabs>
          <w:tab w:val="left" w:pos="1159"/>
          <w:tab w:val="left" w:pos="3965"/>
        </w:tabs>
        <w:spacing w:after="0"/>
        <w:jc w:val="both"/>
        <w:rPr>
          <w:rFonts w:ascii="Arial Narrow" w:hAnsi="Arial Narrow" w:cs="Arial"/>
        </w:rPr>
      </w:pPr>
    </w:p>
    <w:p w14:paraId="4AA13EB1" w14:textId="77777777" w:rsidR="00715318" w:rsidRPr="00D56A5B" w:rsidRDefault="00715318" w:rsidP="00715318">
      <w:pPr>
        <w:tabs>
          <w:tab w:val="left" w:pos="1159"/>
          <w:tab w:val="left" w:pos="3965"/>
        </w:tabs>
        <w:spacing w:after="0"/>
        <w:jc w:val="both"/>
        <w:rPr>
          <w:rFonts w:ascii="Arial Narrow" w:hAnsi="Arial Narrow" w:cs="Arial"/>
        </w:rPr>
      </w:pPr>
    </w:p>
    <w:p w14:paraId="26EEF055" w14:textId="77777777" w:rsidR="00715318" w:rsidRPr="00D56A5B" w:rsidRDefault="00715318" w:rsidP="00715318">
      <w:pPr>
        <w:tabs>
          <w:tab w:val="left" w:pos="1159"/>
          <w:tab w:val="left" w:pos="3965"/>
        </w:tabs>
        <w:spacing w:after="0"/>
        <w:jc w:val="both"/>
        <w:rPr>
          <w:rFonts w:ascii="Arial Narrow" w:hAnsi="Arial Narrow" w:cs="Arial"/>
        </w:rPr>
      </w:pPr>
    </w:p>
    <w:p w14:paraId="3786B32A" w14:textId="77777777" w:rsidR="00715318" w:rsidRPr="00D56A5B" w:rsidRDefault="00715318" w:rsidP="00715318">
      <w:pPr>
        <w:tabs>
          <w:tab w:val="left" w:pos="1159"/>
          <w:tab w:val="left" w:pos="3965"/>
        </w:tabs>
        <w:spacing w:after="0"/>
        <w:jc w:val="both"/>
        <w:rPr>
          <w:rFonts w:ascii="Arial Narrow" w:hAnsi="Arial Narrow" w:cs="Arial"/>
        </w:rPr>
      </w:pPr>
    </w:p>
    <w:p w14:paraId="45941445" w14:textId="77777777" w:rsidR="00715318" w:rsidRPr="00D56A5B" w:rsidRDefault="00715318" w:rsidP="00715318">
      <w:pPr>
        <w:tabs>
          <w:tab w:val="left" w:pos="1159"/>
          <w:tab w:val="left" w:pos="3965"/>
        </w:tabs>
        <w:spacing w:after="0"/>
        <w:jc w:val="both"/>
        <w:rPr>
          <w:rFonts w:ascii="Arial Narrow" w:hAnsi="Arial Narrow" w:cs="Arial"/>
        </w:rPr>
      </w:pPr>
    </w:p>
    <w:p w14:paraId="5CDA75E1" w14:textId="77777777" w:rsidR="00715318" w:rsidRPr="00D56A5B" w:rsidRDefault="00715318" w:rsidP="00715318">
      <w:pPr>
        <w:tabs>
          <w:tab w:val="left" w:pos="1159"/>
          <w:tab w:val="left" w:pos="3965"/>
        </w:tabs>
        <w:spacing w:after="0"/>
        <w:jc w:val="both"/>
        <w:rPr>
          <w:rFonts w:ascii="Arial Narrow" w:hAnsi="Arial Narrow" w:cs="Arial"/>
        </w:rPr>
      </w:pPr>
    </w:p>
    <w:p w14:paraId="43E91846" w14:textId="77777777" w:rsidR="00715318" w:rsidRPr="00D56A5B" w:rsidRDefault="00715318" w:rsidP="00715318">
      <w:pPr>
        <w:tabs>
          <w:tab w:val="left" w:pos="1159"/>
          <w:tab w:val="left" w:pos="3965"/>
        </w:tabs>
        <w:spacing w:after="0"/>
        <w:jc w:val="both"/>
        <w:rPr>
          <w:rFonts w:ascii="Arial Narrow" w:hAnsi="Arial Narrow" w:cs="Arial"/>
        </w:rPr>
      </w:pPr>
    </w:p>
    <w:p w14:paraId="6054FF9B" w14:textId="77777777" w:rsidR="00715318" w:rsidRPr="00D56A5B" w:rsidRDefault="00715318" w:rsidP="00715318">
      <w:pPr>
        <w:tabs>
          <w:tab w:val="left" w:pos="1159"/>
          <w:tab w:val="left" w:pos="3965"/>
        </w:tabs>
        <w:spacing w:after="0"/>
        <w:jc w:val="both"/>
        <w:rPr>
          <w:rFonts w:ascii="Arial Narrow" w:hAnsi="Arial Narrow" w:cs="Arial"/>
        </w:rPr>
      </w:pPr>
    </w:p>
    <w:p w14:paraId="37DED6C5" w14:textId="77777777" w:rsidR="00715318" w:rsidRPr="00D56A5B" w:rsidRDefault="00715318" w:rsidP="00715318">
      <w:pPr>
        <w:tabs>
          <w:tab w:val="left" w:pos="1159"/>
          <w:tab w:val="left" w:pos="3965"/>
        </w:tabs>
        <w:spacing w:after="0"/>
        <w:jc w:val="both"/>
        <w:rPr>
          <w:rFonts w:ascii="Arial Narrow" w:hAnsi="Arial Narrow" w:cs="Arial"/>
        </w:rPr>
      </w:pPr>
    </w:p>
    <w:p w14:paraId="7AE207E6" w14:textId="77777777" w:rsidR="00715318" w:rsidRPr="00D56A5B" w:rsidRDefault="00715318" w:rsidP="00715318">
      <w:pPr>
        <w:tabs>
          <w:tab w:val="left" w:pos="1159"/>
          <w:tab w:val="left" w:pos="3965"/>
        </w:tabs>
        <w:spacing w:after="0"/>
        <w:jc w:val="both"/>
        <w:rPr>
          <w:rFonts w:ascii="Arial Narrow" w:hAnsi="Arial Narrow" w:cs="Arial"/>
        </w:rPr>
      </w:pPr>
    </w:p>
    <w:p w14:paraId="4C55F592" w14:textId="77777777" w:rsidR="00715318" w:rsidRPr="00D56A5B" w:rsidRDefault="00715318" w:rsidP="00715318">
      <w:pPr>
        <w:tabs>
          <w:tab w:val="left" w:pos="1159"/>
          <w:tab w:val="left" w:pos="3965"/>
        </w:tabs>
        <w:spacing w:after="0"/>
        <w:jc w:val="both"/>
        <w:rPr>
          <w:rFonts w:ascii="Arial Narrow" w:hAnsi="Arial Narrow" w:cs="Arial"/>
        </w:rPr>
      </w:pPr>
    </w:p>
    <w:p w14:paraId="18BAB4FD" w14:textId="77777777" w:rsidR="00715318" w:rsidRPr="00D56A5B" w:rsidRDefault="00715318" w:rsidP="00715318">
      <w:pPr>
        <w:tabs>
          <w:tab w:val="left" w:pos="1159"/>
          <w:tab w:val="left" w:pos="3965"/>
        </w:tabs>
        <w:spacing w:after="0"/>
        <w:jc w:val="both"/>
        <w:rPr>
          <w:rFonts w:ascii="Arial Narrow" w:hAnsi="Arial Narrow" w:cs="Arial"/>
        </w:rPr>
      </w:pPr>
    </w:p>
    <w:p w14:paraId="4DBE044F" w14:textId="77777777" w:rsidR="00715318" w:rsidRPr="00D56A5B" w:rsidRDefault="00715318" w:rsidP="00715318">
      <w:pPr>
        <w:tabs>
          <w:tab w:val="left" w:pos="1159"/>
          <w:tab w:val="left" w:pos="3965"/>
        </w:tabs>
        <w:spacing w:after="0"/>
        <w:jc w:val="both"/>
        <w:rPr>
          <w:rFonts w:ascii="Arial Narrow" w:hAnsi="Arial Narrow" w:cs="Arial"/>
        </w:rPr>
      </w:pPr>
    </w:p>
    <w:p w14:paraId="0DB81F99" w14:textId="77777777" w:rsidR="00715318" w:rsidRPr="00D56A5B" w:rsidRDefault="00715318" w:rsidP="00715318">
      <w:pPr>
        <w:tabs>
          <w:tab w:val="left" w:pos="1159"/>
          <w:tab w:val="left" w:pos="3965"/>
        </w:tabs>
        <w:spacing w:after="0"/>
        <w:jc w:val="both"/>
        <w:rPr>
          <w:rFonts w:ascii="Arial Narrow" w:hAnsi="Arial Narrow" w:cs="Arial"/>
        </w:rPr>
      </w:pPr>
    </w:p>
    <w:p w14:paraId="6BA0DC56" w14:textId="77777777" w:rsidR="00715318" w:rsidRPr="00D56A5B" w:rsidRDefault="00715318" w:rsidP="00715318">
      <w:pPr>
        <w:tabs>
          <w:tab w:val="left" w:pos="1159"/>
          <w:tab w:val="left" w:pos="3965"/>
        </w:tabs>
        <w:spacing w:after="0"/>
        <w:jc w:val="both"/>
        <w:rPr>
          <w:rFonts w:ascii="Arial Narrow" w:hAnsi="Arial Narrow" w:cs="Arial"/>
        </w:rPr>
      </w:pPr>
    </w:p>
    <w:p w14:paraId="1531D272" w14:textId="77777777" w:rsidR="00715318" w:rsidRPr="00D56A5B" w:rsidRDefault="00715318" w:rsidP="00715318">
      <w:pPr>
        <w:tabs>
          <w:tab w:val="left" w:pos="1159"/>
          <w:tab w:val="left" w:pos="3965"/>
        </w:tabs>
        <w:spacing w:after="0"/>
        <w:jc w:val="both"/>
        <w:rPr>
          <w:rFonts w:ascii="Arial Narrow" w:hAnsi="Arial Narrow" w:cs="Arial"/>
        </w:rPr>
      </w:pPr>
    </w:p>
    <w:p w14:paraId="336314FD" w14:textId="77777777" w:rsidR="00715318" w:rsidRPr="00D56A5B" w:rsidRDefault="00715318" w:rsidP="00715318">
      <w:pPr>
        <w:tabs>
          <w:tab w:val="left" w:pos="1159"/>
          <w:tab w:val="left" w:pos="3965"/>
        </w:tabs>
        <w:spacing w:after="0"/>
        <w:jc w:val="both"/>
        <w:rPr>
          <w:rFonts w:ascii="Arial Narrow" w:hAnsi="Arial Narrow" w:cs="Arial"/>
        </w:rPr>
      </w:pPr>
    </w:p>
    <w:p w14:paraId="7B2902E0" w14:textId="77777777" w:rsidR="00715318" w:rsidRPr="00D56A5B" w:rsidRDefault="00715318" w:rsidP="00715318">
      <w:pPr>
        <w:tabs>
          <w:tab w:val="left" w:pos="1159"/>
          <w:tab w:val="left" w:pos="3965"/>
        </w:tabs>
        <w:spacing w:after="0"/>
        <w:jc w:val="both"/>
        <w:rPr>
          <w:rFonts w:ascii="Arial Narrow" w:hAnsi="Arial Narrow" w:cs="Arial"/>
        </w:rPr>
      </w:pPr>
    </w:p>
    <w:p w14:paraId="6F604AD3" w14:textId="77777777" w:rsidR="00715318" w:rsidRPr="00D56A5B" w:rsidRDefault="00715318" w:rsidP="00715318">
      <w:pPr>
        <w:tabs>
          <w:tab w:val="left" w:pos="1159"/>
          <w:tab w:val="left" w:pos="3965"/>
        </w:tabs>
        <w:spacing w:after="0"/>
        <w:jc w:val="both"/>
        <w:rPr>
          <w:rFonts w:ascii="Arial Narrow" w:hAnsi="Arial Narrow" w:cs="Arial"/>
        </w:rPr>
      </w:pPr>
    </w:p>
    <w:p w14:paraId="5C237FCE" w14:textId="77777777" w:rsidR="00715318" w:rsidRPr="00D56A5B" w:rsidRDefault="00715318" w:rsidP="00715318">
      <w:pPr>
        <w:tabs>
          <w:tab w:val="left" w:pos="1159"/>
          <w:tab w:val="left" w:pos="3965"/>
        </w:tabs>
        <w:spacing w:after="0"/>
        <w:jc w:val="both"/>
        <w:rPr>
          <w:rFonts w:ascii="Arial Narrow" w:hAnsi="Arial Narrow" w:cs="Arial"/>
        </w:rPr>
      </w:pPr>
    </w:p>
    <w:p w14:paraId="58EAE51D" w14:textId="77777777" w:rsidR="00715318" w:rsidRPr="00D56A5B" w:rsidRDefault="00715318" w:rsidP="00715318">
      <w:pPr>
        <w:tabs>
          <w:tab w:val="left" w:pos="1159"/>
          <w:tab w:val="left" w:pos="3965"/>
        </w:tabs>
        <w:spacing w:after="0"/>
        <w:jc w:val="both"/>
        <w:rPr>
          <w:rFonts w:ascii="Arial Narrow" w:hAnsi="Arial Narrow" w:cs="Arial"/>
        </w:rPr>
      </w:pPr>
    </w:p>
    <w:p w14:paraId="46647D39" w14:textId="77777777" w:rsidR="00715318" w:rsidRPr="00D56A5B" w:rsidRDefault="00715318" w:rsidP="00715318">
      <w:pPr>
        <w:tabs>
          <w:tab w:val="left" w:pos="1159"/>
          <w:tab w:val="left" w:pos="3965"/>
        </w:tabs>
        <w:spacing w:after="0"/>
        <w:jc w:val="both"/>
        <w:rPr>
          <w:rFonts w:ascii="Arial Narrow" w:hAnsi="Arial Narrow" w:cs="Arial"/>
        </w:rPr>
      </w:pPr>
    </w:p>
    <w:p w14:paraId="1824DEEF" w14:textId="77777777" w:rsidR="00715318" w:rsidRPr="00D56A5B" w:rsidRDefault="00715318" w:rsidP="00715318">
      <w:pPr>
        <w:tabs>
          <w:tab w:val="left" w:pos="1159"/>
          <w:tab w:val="left" w:pos="3965"/>
        </w:tabs>
        <w:spacing w:after="0"/>
        <w:jc w:val="both"/>
        <w:rPr>
          <w:rFonts w:ascii="Arial Narrow" w:hAnsi="Arial Narrow" w:cs="Arial"/>
        </w:rPr>
      </w:pPr>
    </w:p>
    <w:p w14:paraId="59892787" w14:textId="77777777" w:rsidR="00715318" w:rsidRPr="00D56A5B" w:rsidRDefault="00715318" w:rsidP="00715318">
      <w:pPr>
        <w:tabs>
          <w:tab w:val="left" w:pos="1159"/>
          <w:tab w:val="left" w:pos="3965"/>
        </w:tabs>
        <w:spacing w:after="0"/>
        <w:jc w:val="both"/>
        <w:rPr>
          <w:rFonts w:ascii="Arial Narrow" w:hAnsi="Arial Narrow" w:cs="Arial"/>
        </w:rPr>
      </w:pPr>
    </w:p>
    <w:p w14:paraId="7B572054" w14:textId="77777777" w:rsidR="005F25ED" w:rsidRPr="00D56A5B" w:rsidRDefault="005F25ED" w:rsidP="00715318">
      <w:pPr>
        <w:tabs>
          <w:tab w:val="left" w:pos="1159"/>
          <w:tab w:val="left" w:pos="3965"/>
        </w:tabs>
        <w:spacing w:after="0"/>
        <w:jc w:val="both"/>
        <w:rPr>
          <w:rFonts w:ascii="Arial Narrow" w:hAnsi="Arial Narrow" w:cs="Arial"/>
        </w:rPr>
      </w:pPr>
    </w:p>
    <w:p w14:paraId="588026AF" w14:textId="25EE12A1" w:rsidR="00715318" w:rsidRPr="00D56A5B" w:rsidRDefault="00371A80" w:rsidP="00A97440">
      <w:pPr>
        <w:pStyle w:val="Heading2"/>
        <w:rPr>
          <w:color w:val="0F243E" w:themeColor="text2" w:themeShade="80"/>
        </w:rPr>
      </w:pPr>
      <w:bookmarkStart w:id="24" w:name="_Toc197089723"/>
      <w:r w:rsidRPr="00D56A5B">
        <w:rPr>
          <w:color w:val="0F243E" w:themeColor="text2" w:themeShade="80"/>
        </w:rPr>
        <w:lastRenderedPageBreak/>
        <w:t>2.</w:t>
      </w:r>
      <w:r w:rsidR="00036D0E" w:rsidRPr="00D56A5B">
        <w:rPr>
          <w:color w:val="0F243E" w:themeColor="text2" w:themeShade="80"/>
        </w:rPr>
        <w:t>9</w:t>
      </w:r>
      <w:r w:rsidR="002376C3" w:rsidRPr="00D56A5B">
        <w:rPr>
          <w:color w:val="0F243E" w:themeColor="text2" w:themeShade="80"/>
        </w:rPr>
        <w:t xml:space="preserve"> </w:t>
      </w:r>
      <w:r w:rsidR="005F25ED" w:rsidRPr="00D56A5B">
        <w:rPr>
          <w:color w:val="0F243E" w:themeColor="text2" w:themeShade="80"/>
        </w:rPr>
        <w:t>Pest Control</w:t>
      </w:r>
      <w:bookmarkEnd w:id="24"/>
      <w:r w:rsidR="005F25ED" w:rsidRPr="00D56A5B">
        <w:rPr>
          <w:color w:val="0F243E" w:themeColor="text2" w:themeShade="80"/>
        </w:rPr>
        <w:t xml:space="preserve"> </w:t>
      </w:r>
    </w:p>
    <w:p w14:paraId="4758DE44" w14:textId="77777777" w:rsidR="00715318" w:rsidRPr="00D56A5B" w:rsidRDefault="00715318" w:rsidP="00715318">
      <w:pPr>
        <w:jc w:val="both"/>
        <w:rPr>
          <w:rFonts w:ascii="Arial" w:hAnsi="Arial" w:cs="Arial"/>
        </w:rPr>
      </w:pPr>
      <w:r w:rsidRPr="00D56A5B">
        <w:rPr>
          <w:rFonts w:ascii="Arial" w:hAnsi="Arial" w:cs="Arial"/>
        </w:rPr>
        <w:t xml:space="preserve">The Operator/Quality Assurance Manager (QAM) is responsible for Pest Control Inspections of each monitoring station on a weekly basis. Observations of monitoring station inspections and evidence of infestation are recorded on </w:t>
      </w:r>
      <w:r w:rsidRPr="00D56A5B">
        <w:rPr>
          <w:rFonts w:ascii="Arial" w:hAnsi="Arial" w:cs="Arial"/>
          <w:b/>
        </w:rPr>
        <w:t>Form 1 Weekly Diary.</w:t>
      </w:r>
      <w:r w:rsidRPr="00D56A5B">
        <w:rPr>
          <w:rFonts w:ascii="Arial" w:hAnsi="Arial" w:cs="Arial"/>
        </w:rPr>
        <w:t xml:space="preserve"> For any pest sightings or damage to monitoring stations, corrective actions are taken accordingly to ensure zero tolerance of pests. </w:t>
      </w:r>
    </w:p>
    <w:p w14:paraId="3753B69D" w14:textId="3888F75C" w:rsidR="00715318" w:rsidRPr="00D56A5B" w:rsidRDefault="00976FB2" w:rsidP="00715318">
      <w:pPr>
        <w:jc w:val="both"/>
        <w:rPr>
          <w:rFonts w:ascii="Arial" w:hAnsi="Arial" w:cs="Arial"/>
        </w:rPr>
      </w:pPr>
      <w:r w:rsidRPr="00D56A5B">
        <w:rPr>
          <w:rFonts w:ascii="Arial" w:hAnsi="Arial" w:cs="Arial"/>
          <w:noProof/>
        </w:rPr>
        <mc:AlternateContent>
          <mc:Choice Requires="wps">
            <w:drawing>
              <wp:anchor distT="0" distB="0" distL="114300" distR="114300" simplePos="0" relativeHeight="251658283" behindDoc="0" locked="0" layoutInCell="1" allowOverlap="1" wp14:anchorId="61224B96" wp14:editId="42482DE3">
                <wp:simplePos x="0" y="0"/>
                <wp:positionH relativeFrom="column">
                  <wp:posOffset>3186524</wp:posOffset>
                </wp:positionH>
                <wp:positionV relativeFrom="paragraph">
                  <wp:posOffset>507597</wp:posOffset>
                </wp:positionV>
                <wp:extent cx="2878455" cy="2027555"/>
                <wp:effectExtent l="0" t="0" r="17145" b="10795"/>
                <wp:wrapSquare wrapText="bothSides"/>
                <wp:docPr id="407843204" name="Text Box 62"/>
                <wp:cNvGraphicFramePr/>
                <a:graphic xmlns:a="http://schemas.openxmlformats.org/drawingml/2006/main">
                  <a:graphicData uri="http://schemas.microsoft.com/office/word/2010/wordprocessingShape">
                    <wps:wsp>
                      <wps:cNvSpPr txBox="1"/>
                      <wps:spPr>
                        <a:xfrm>
                          <a:off x="0" y="0"/>
                          <a:ext cx="2878455" cy="2027555"/>
                        </a:xfrm>
                        <a:prstGeom prst="rect">
                          <a:avLst/>
                        </a:prstGeom>
                        <a:solidFill>
                          <a:schemeClr val="accent1">
                            <a:lumMod val="20000"/>
                            <a:lumOff val="80000"/>
                          </a:schemeClr>
                        </a:solidFill>
                        <a:ln w="6350">
                          <a:solidFill>
                            <a:prstClr val="black"/>
                          </a:solidFill>
                          <a:prstDash val="dash"/>
                        </a:ln>
                      </wps:spPr>
                      <wps:txbx>
                        <w:txbxContent>
                          <w:p w14:paraId="73A23961" w14:textId="568C53C5" w:rsidR="009318AB" w:rsidRPr="00D56A5B" w:rsidRDefault="00624989" w:rsidP="009318AB">
                            <w:pPr>
                              <w:rPr>
                                <w:rFonts w:ascii="Arial Narrow" w:hAnsi="Arial Narrow"/>
                              </w:rPr>
                            </w:pPr>
                            <w:r w:rsidRPr="00D56A5B">
                              <w:rPr>
                                <w:rFonts w:ascii="Arial Narrow" w:hAnsi="Arial Narrow"/>
                                <w:noProof/>
                              </w:rPr>
                              <w:drawing>
                                <wp:inline distT="0" distB="0" distL="0" distR="0" wp14:anchorId="10F56789" wp14:editId="3DD48E7B">
                                  <wp:extent cx="328773" cy="328773"/>
                                  <wp:effectExtent l="0" t="0" r="0" b="0"/>
                                  <wp:docPr id="762893319" name="Graphic 63"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82771" name="Graphic 1417082771"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34983" cy="334983"/>
                                          </a:xfrm>
                                          <a:prstGeom prst="rect">
                                            <a:avLst/>
                                          </a:prstGeom>
                                        </pic:spPr>
                                      </pic:pic>
                                    </a:graphicData>
                                  </a:graphic>
                                </wp:inline>
                              </w:drawing>
                            </w:r>
                            <w:r w:rsidR="009318AB" w:rsidRPr="00D56A5B">
                              <w:rPr>
                                <w:rFonts w:ascii="Arial Narrow" w:hAnsi="Arial Narrow"/>
                              </w:rPr>
                              <w:t xml:space="preserve"> In this section document information for  the </w:t>
                            </w:r>
                            <w:r w:rsidR="009318AB" w:rsidRPr="00D56A5B">
                              <w:rPr>
                                <w:rFonts w:ascii="Arial Narrow" w:hAnsi="Arial Narrow"/>
                                <w:b/>
                                <w:bCs/>
                              </w:rPr>
                              <w:t>Pest Control Program</w:t>
                            </w:r>
                            <w:r w:rsidR="009318AB" w:rsidRPr="00D56A5B">
                              <w:rPr>
                                <w:rFonts w:ascii="Arial Narrow" w:hAnsi="Arial Narrow"/>
                              </w:rPr>
                              <w:t xml:space="preserve"> established in your organisation.</w:t>
                            </w:r>
                          </w:p>
                          <w:p w14:paraId="7010A00E" w14:textId="77777777" w:rsidR="005E5FBE" w:rsidRPr="00D56A5B" w:rsidRDefault="005E5FBE" w:rsidP="005E5FBE">
                            <w:pPr>
                              <w:rPr>
                                <w:rFonts w:ascii="Arial Narrow" w:hAnsi="Arial Narrow"/>
                              </w:rPr>
                            </w:pPr>
                            <w:r w:rsidRPr="00D56A5B">
                              <w:rPr>
                                <w:rFonts w:ascii="Arial Narrow" w:hAnsi="Arial Narrow"/>
                              </w:rPr>
                              <w:t xml:space="preserve">Animals and pests, including </w:t>
                            </w:r>
                            <w:r w:rsidRPr="00D56A5B">
                              <w:rPr>
                                <w:rFonts w:ascii="Arial Narrow" w:hAnsi="Arial Narrow"/>
                                <w:b/>
                                <w:bCs/>
                              </w:rPr>
                              <w:t>insects</w:t>
                            </w:r>
                            <w:r w:rsidRPr="00D56A5B">
                              <w:rPr>
                                <w:rFonts w:ascii="Arial Narrow" w:hAnsi="Arial Narrow"/>
                              </w:rPr>
                              <w:t xml:space="preserve"> and </w:t>
                            </w:r>
                            <w:r w:rsidRPr="00D56A5B">
                              <w:rPr>
                                <w:rFonts w:ascii="Arial Narrow" w:hAnsi="Arial Narrow"/>
                                <w:b/>
                                <w:bCs/>
                              </w:rPr>
                              <w:t>rodents</w:t>
                            </w:r>
                            <w:r w:rsidRPr="00D56A5B">
                              <w:rPr>
                                <w:rFonts w:ascii="Arial Narrow" w:hAnsi="Arial Narrow"/>
                              </w:rPr>
                              <w:t xml:space="preserve">, must be excluded from the premises. </w:t>
                            </w:r>
                          </w:p>
                          <w:p w14:paraId="21D2AC96" w14:textId="5A9A648F" w:rsidR="00624989" w:rsidRPr="00D56A5B" w:rsidRDefault="005E5FBE" w:rsidP="005E5FBE">
                            <w:pPr>
                              <w:rPr>
                                <w:rFonts w:ascii="Arial Narrow" w:hAnsi="Arial Narrow"/>
                              </w:rPr>
                            </w:pPr>
                            <w:r w:rsidRPr="00D56A5B">
                              <w:rPr>
                                <w:rFonts w:ascii="Arial Narrow" w:hAnsi="Arial Narrow"/>
                              </w:rPr>
                              <w:t xml:space="preserve">For example, any evidence of pests can be recorded on the </w:t>
                            </w:r>
                            <w:r w:rsidRPr="00D56A5B">
                              <w:rPr>
                                <w:rFonts w:ascii="Arial Narrow" w:hAnsi="Arial Narrow"/>
                                <w:b/>
                                <w:bCs/>
                              </w:rPr>
                              <w:t>Pre-Operational Checklist (Form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24B96" id="Text Box 62" o:spid="_x0000_s1059" type="#_x0000_t202" style="position:absolute;left:0;text-align:left;margin-left:250.9pt;margin-top:39.95pt;width:226.65pt;height:159.6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" fillcolor="#dbe5f1 [660]" strokeweight=".5pt">
                <v:stroke dashstyle="dash"/>
                <v:textbox>
                  <w:txbxContent>
                    <w:p w14:paraId="73A23961" w14:textId="568C53C5" w:rsidR="009318AB" w:rsidRPr="00D56A5B" w:rsidRDefault="00624989" w:rsidP="009318AB">
                      <w:pPr>
                        <w:rPr>
                          <w:rFonts w:ascii="Arial Narrow" w:hAnsi="Arial Narrow"/>
                        </w:rPr>
                      </w:pPr>
                      <w:r w:rsidRPr="00D56A5B">
                        <w:rPr>
                          <w:rFonts w:ascii="Arial Narrow" w:hAnsi="Arial Narrow"/>
                          <w:noProof/>
                        </w:rPr>
                        <w:drawing>
                          <wp:inline distT="0" distB="0" distL="0" distR="0" wp14:anchorId="10F56789" wp14:editId="3DD48E7B">
                            <wp:extent cx="328773" cy="328773"/>
                            <wp:effectExtent l="0" t="0" r="0" b="0"/>
                            <wp:docPr id="762893319" name="Graphic 63"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82771" name="Graphic 1417082771"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34983" cy="334983"/>
                                    </a:xfrm>
                                    <a:prstGeom prst="rect">
                                      <a:avLst/>
                                    </a:prstGeom>
                                  </pic:spPr>
                                </pic:pic>
                              </a:graphicData>
                            </a:graphic>
                          </wp:inline>
                        </w:drawing>
                      </w:r>
                      <w:r w:rsidR="009318AB" w:rsidRPr="00D56A5B">
                        <w:rPr>
                          <w:rFonts w:ascii="Arial Narrow" w:hAnsi="Arial Narrow"/>
                        </w:rPr>
                        <w:t xml:space="preserve"> In this section document information for  the </w:t>
                      </w:r>
                      <w:r w:rsidR="009318AB" w:rsidRPr="00D56A5B">
                        <w:rPr>
                          <w:rFonts w:ascii="Arial Narrow" w:hAnsi="Arial Narrow"/>
                          <w:b/>
                          <w:bCs/>
                        </w:rPr>
                        <w:t>Pest Control Program</w:t>
                      </w:r>
                      <w:r w:rsidR="009318AB" w:rsidRPr="00D56A5B">
                        <w:rPr>
                          <w:rFonts w:ascii="Arial Narrow" w:hAnsi="Arial Narrow"/>
                        </w:rPr>
                        <w:t xml:space="preserve"> established in your organisation.</w:t>
                      </w:r>
                    </w:p>
                    <w:p w14:paraId="7010A00E" w14:textId="77777777" w:rsidR="005E5FBE" w:rsidRPr="00D56A5B" w:rsidRDefault="005E5FBE" w:rsidP="005E5FBE">
                      <w:pPr>
                        <w:rPr>
                          <w:rFonts w:ascii="Arial Narrow" w:hAnsi="Arial Narrow"/>
                        </w:rPr>
                      </w:pPr>
                      <w:r w:rsidRPr="00D56A5B">
                        <w:rPr>
                          <w:rFonts w:ascii="Arial Narrow" w:hAnsi="Arial Narrow"/>
                        </w:rPr>
                        <w:t xml:space="preserve">Animals and pests, including </w:t>
                      </w:r>
                      <w:r w:rsidRPr="00D56A5B">
                        <w:rPr>
                          <w:rFonts w:ascii="Arial Narrow" w:hAnsi="Arial Narrow"/>
                          <w:b/>
                          <w:bCs/>
                        </w:rPr>
                        <w:t>insects</w:t>
                      </w:r>
                      <w:r w:rsidRPr="00D56A5B">
                        <w:rPr>
                          <w:rFonts w:ascii="Arial Narrow" w:hAnsi="Arial Narrow"/>
                        </w:rPr>
                        <w:t xml:space="preserve"> and </w:t>
                      </w:r>
                      <w:r w:rsidRPr="00D56A5B">
                        <w:rPr>
                          <w:rFonts w:ascii="Arial Narrow" w:hAnsi="Arial Narrow"/>
                          <w:b/>
                          <w:bCs/>
                        </w:rPr>
                        <w:t>rodents</w:t>
                      </w:r>
                      <w:r w:rsidRPr="00D56A5B">
                        <w:rPr>
                          <w:rFonts w:ascii="Arial Narrow" w:hAnsi="Arial Narrow"/>
                        </w:rPr>
                        <w:t xml:space="preserve">, must be excluded from the premises. </w:t>
                      </w:r>
                    </w:p>
                    <w:p w14:paraId="21D2AC96" w14:textId="5A9A648F" w:rsidR="00624989" w:rsidRPr="00D56A5B" w:rsidRDefault="005E5FBE" w:rsidP="005E5FBE">
                      <w:pPr>
                        <w:rPr>
                          <w:rFonts w:ascii="Arial Narrow" w:hAnsi="Arial Narrow"/>
                        </w:rPr>
                      </w:pPr>
                      <w:r w:rsidRPr="00D56A5B">
                        <w:rPr>
                          <w:rFonts w:ascii="Arial Narrow" w:hAnsi="Arial Narrow"/>
                        </w:rPr>
                        <w:t xml:space="preserve">For example, any evidence of pests can be recorded on the </w:t>
                      </w:r>
                      <w:r w:rsidRPr="00D56A5B">
                        <w:rPr>
                          <w:rFonts w:ascii="Arial Narrow" w:hAnsi="Arial Narrow"/>
                          <w:b/>
                          <w:bCs/>
                        </w:rPr>
                        <w:t>Pre-Operational Checklist (Form 1)</w:t>
                      </w:r>
                    </w:p>
                  </w:txbxContent>
                </v:textbox>
                <w10:wrap type="square"/>
              </v:shape>
            </w:pict>
          </mc:Fallback>
        </mc:AlternateContent>
      </w:r>
      <w:r w:rsidR="00715318" w:rsidRPr="00D56A5B">
        <w:rPr>
          <w:rFonts w:ascii="Arial" w:hAnsi="Arial" w:cs="Arial"/>
        </w:rPr>
        <w:t>Monitoring stations are located in areas that will minimise the risk of pests from coming into contact with food or food contact surfaces. To prevent harbourage of pests, the pest inspection involves checking:</w:t>
      </w:r>
    </w:p>
    <w:p w14:paraId="21916BB2" w14:textId="46BF6B6C" w:rsidR="00715318" w:rsidRPr="00D56A5B" w:rsidRDefault="00715318" w:rsidP="00715318">
      <w:pPr>
        <w:pStyle w:val="ListParagraph"/>
        <w:numPr>
          <w:ilvl w:val="0"/>
          <w:numId w:val="32"/>
        </w:numPr>
        <w:jc w:val="both"/>
        <w:rPr>
          <w:rFonts w:ascii="Arial" w:hAnsi="Arial" w:cs="Arial"/>
        </w:rPr>
      </w:pPr>
      <w:r w:rsidRPr="00D56A5B">
        <w:rPr>
          <w:rFonts w:ascii="Arial" w:hAnsi="Arial" w:cs="Arial"/>
        </w:rPr>
        <w:t>Doors are kept shut when not in use;</w:t>
      </w:r>
    </w:p>
    <w:p w14:paraId="62DD4A27" w14:textId="77777777" w:rsidR="00715318" w:rsidRPr="00D56A5B" w:rsidRDefault="00715318" w:rsidP="00715318">
      <w:pPr>
        <w:pStyle w:val="ListParagraph"/>
        <w:numPr>
          <w:ilvl w:val="0"/>
          <w:numId w:val="32"/>
        </w:numPr>
        <w:jc w:val="both"/>
        <w:rPr>
          <w:rFonts w:ascii="Arial" w:hAnsi="Arial" w:cs="Arial"/>
        </w:rPr>
      </w:pPr>
      <w:r w:rsidRPr="00D56A5B">
        <w:rPr>
          <w:rFonts w:ascii="Arial" w:hAnsi="Arial" w:cs="Arial"/>
        </w:rPr>
        <w:t>Garbage storage area is clean and tidy;</w:t>
      </w:r>
    </w:p>
    <w:p w14:paraId="5E72A6BD" w14:textId="77777777" w:rsidR="00715318" w:rsidRPr="00D56A5B" w:rsidRDefault="00715318" w:rsidP="00715318">
      <w:pPr>
        <w:pStyle w:val="ListParagraph"/>
        <w:numPr>
          <w:ilvl w:val="0"/>
          <w:numId w:val="32"/>
        </w:numPr>
        <w:jc w:val="both"/>
        <w:rPr>
          <w:rFonts w:ascii="Arial" w:hAnsi="Arial" w:cs="Arial"/>
        </w:rPr>
      </w:pPr>
      <w:r w:rsidRPr="00D56A5B">
        <w:rPr>
          <w:rFonts w:ascii="Arial" w:hAnsi="Arial" w:cs="Arial"/>
        </w:rPr>
        <w:t xml:space="preserve">Garbage is cleared routinely from production areas and when there is build up; </w:t>
      </w:r>
    </w:p>
    <w:p w14:paraId="6F738210" w14:textId="77777777" w:rsidR="00715318" w:rsidRPr="00D56A5B" w:rsidRDefault="00715318" w:rsidP="00715318">
      <w:pPr>
        <w:pStyle w:val="ListParagraph"/>
        <w:numPr>
          <w:ilvl w:val="0"/>
          <w:numId w:val="32"/>
        </w:numPr>
        <w:jc w:val="both"/>
        <w:rPr>
          <w:rFonts w:ascii="Arial" w:hAnsi="Arial" w:cs="Arial"/>
        </w:rPr>
      </w:pPr>
      <w:r w:rsidRPr="00D56A5B">
        <w:rPr>
          <w:rFonts w:ascii="Arial" w:hAnsi="Arial" w:cs="Arial"/>
        </w:rPr>
        <w:t>Food premises and equipment is clean and well maintained;</w:t>
      </w:r>
    </w:p>
    <w:p w14:paraId="3D51A51C" w14:textId="300EA0D5" w:rsidR="00715318" w:rsidRPr="00D56A5B" w:rsidRDefault="00715318" w:rsidP="00715318">
      <w:pPr>
        <w:pStyle w:val="ListParagraph"/>
        <w:numPr>
          <w:ilvl w:val="0"/>
          <w:numId w:val="32"/>
        </w:numPr>
        <w:jc w:val="both"/>
        <w:rPr>
          <w:rFonts w:ascii="Arial" w:hAnsi="Arial" w:cs="Arial"/>
        </w:rPr>
      </w:pPr>
      <w:r w:rsidRPr="00D56A5B">
        <w:rPr>
          <w:rFonts w:ascii="Arial" w:hAnsi="Arial" w:cs="Arial"/>
        </w:rPr>
        <w:t xml:space="preserve">Sealing of holes, gaps and cracks in walls, </w:t>
      </w:r>
      <w:r w:rsidR="006B49A6" w:rsidRPr="00D56A5B">
        <w:rPr>
          <w:rFonts w:ascii="Arial" w:hAnsi="Arial" w:cs="Arial"/>
        </w:rPr>
        <w:t>ceilings,</w:t>
      </w:r>
      <w:r w:rsidRPr="00D56A5B">
        <w:rPr>
          <w:rFonts w:ascii="Arial" w:hAnsi="Arial" w:cs="Arial"/>
        </w:rPr>
        <w:t xml:space="preserve"> and below external doors; and</w:t>
      </w:r>
    </w:p>
    <w:p w14:paraId="00380269" w14:textId="77777777" w:rsidR="00715318" w:rsidRPr="00D56A5B" w:rsidRDefault="00715318" w:rsidP="00715318">
      <w:pPr>
        <w:pStyle w:val="ListParagraph"/>
        <w:numPr>
          <w:ilvl w:val="0"/>
          <w:numId w:val="32"/>
        </w:numPr>
        <w:jc w:val="both"/>
        <w:rPr>
          <w:rFonts w:ascii="Arial" w:hAnsi="Arial" w:cs="Arial"/>
        </w:rPr>
      </w:pPr>
      <w:r w:rsidRPr="00D56A5B">
        <w:rPr>
          <w:rFonts w:ascii="Arial" w:hAnsi="Arial" w:cs="Arial"/>
        </w:rPr>
        <w:t>Food products are covered and off the floor.</w:t>
      </w:r>
    </w:p>
    <w:p w14:paraId="7FC12472" w14:textId="77777777" w:rsidR="00715318" w:rsidRPr="00D56A5B" w:rsidRDefault="00715318" w:rsidP="00715318">
      <w:pPr>
        <w:pStyle w:val="ListParagraph"/>
        <w:jc w:val="both"/>
        <w:rPr>
          <w:rFonts w:ascii="Arial" w:hAnsi="Arial" w:cs="Arial"/>
        </w:rPr>
      </w:pPr>
    </w:p>
    <w:p w14:paraId="2FA0335C" w14:textId="06ED6A20" w:rsidR="00715318" w:rsidRPr="00D56A5B" w:rsidRDefault="00715318" w:rsidP="00715318">
      <w:pPr>
        <w:jc w:val="both"/>
        <w:rPr>
          <w:rFonts w:ascii="Arial" w:hAnsi="Arial" w:cs="Arial"/>
        </w:rPr>
      </w:pPr>
      <w:r w:rsidRPr="00D56A5B">
        <w:rPr>
          <w:rFonts w:ascii="Arial" w:hAnsi="Arial" w:cs="Arial"/>
        </w:rPr>
        <w:t xml:space="preserve">Monitoring stations are numbered and placed in accordance with the Pest Control Station Map of the facility shown in </w:t>
      </w:r>
      <w:r w:rsidRPr="00D56A5B">
        <w:rPr>
          <w:rFonts w:ascii="Arial" w:hAnsi="Arial" w:cs="Arial"/>
          <w:b/>
        </w:rPr>
        <w:t>Appendix 2.</w:t>
      </w:r>
      <w:r w:rsidRPr="00D56A5B">
        <w:rPr>
          <w:rFonts w:ascii="Arial" w:hAnsi="Arial" w:cs="Arial"/>
        </w:rPr>
        <w:t xml:space="preserve"> Each station is labelled with the date of service. Replacement of monitoring stations or additional monitoring stations that are required are recorded on </w:t>
      </w:r>
      <w:r w:rsidRPr="00D56A5B">
        <w:rPr>
          <w:rFonts w:ascii="Arial" w:hAnsi="Arial" w:cs="Arial"/>
          <w:b/>
        </w:rPr>
        <w:t xml:space="preserve">Form </w:t>
      </w:r>
      <w:r w:rsidR="006B49A6" w:rsidRPr="00D56A5B">
        <w:rPr>
          <w:rFonts w:ascii="Arial" w:hAnsi="Arial" w:cs="Arial"/>
          <w:b/>
        </w:rPr>
        <w:t>4</w:t>
      </w:r>
      <w:r w:rsidRPr="00D56A5B">
        <w:rPr>
          <w:rFonts w:ascii="Arial" w:hAnsi="Arial" w:cs="Arial"/>
          <w:b/>
        </w:rPr>
        <w:t xml:space="preserve"> Monthly Maintenance and Repair.</w:t>
      </w:r>
    </w:p>
    <w:p w14:paraId="2FDF21B8" w14:textId="6A031A17" w:rsidR="00715318" w:rsidRPr="00D56A5B" w:rsidRDefault="00715318" w:rsidP="00715318">
      <w:pPr>
        <w:jc w:val="both"/>
        <w:rPr>
          <w:rFonts w:ascii="Arial" w:hAnsi="Arial" w:cs="Arial"/>
        </w:rPr>
      </w:pPr>
      <w:r w:rsidRPr="00D56A5B">
        <w:rPr>
          <w:rFonts w:ascii="Arial" w:hAnsi="Arial" w:cs="Arial"/>
        </w:rPr>
        <w:t xml:space="preserve">Pest Control monitoring must be conducted monthly by trained personnel internally or by a </w:t>
      </w:r>
      <w:r w:rsidR="00021BE9" w:rsidRPr="00D56A5B">
        <w:rPr>
          <w:rFonts w:ascii="Arial" w:hAnsi="Arial" w:cs="Arial"/>
        </w:rPr>
        <w:t xml:space="preserve">licensed </w:t>
      </w:r>
      <w:r w:rsidRPr="00D56A5B">
        <w:rPr>
          <w:rFonts w:ascii="Arial" w:hAnsi="Arial" w:cs="Arial"/>
        </w:rPr>
        <w:t xml:space="preserve">pest contractor. A Pest Control Contractor shall visit the facility on a monthly basis or as required. Where there is presence of pests (insects and rodents) in a monitoring station or additional monitoring stations are required, the Operator/QAM should consider contacting a Pest Control Contractor. The Operator/QAM must ensure that they obtain a report from Pest Contractor after each visit and retain all the records together with </w:t>
      </w:r>
      <w:r w:rsidRPr="00D56A5B">
        <w:rPr>
          <w:rFonts w:ascii="Arial" w:hAnsi="Arial" w:cs="Arial"/>
          <w:b/>
        </w:rPr>
        <w:t>Form 1.</w:t>
      </w:r>
      <w:r w:rsidRPr="00D56A5B">
        <w:rPr>
          <w:rFonts w:ascii="Arial" w:hAnsi="Arial" w:cs="Arial"/>
        </w:rPr>
        <w:t xml:space="preserve"> </w:t>
      </w:r>
    </w:p>
    <w:p w14:paraId="1E1D6CC2" w14:textId="77777777" w:rsidR="00715318" w:rsidRPr="00D56A5B" w:rsidRDefault="00715318" w:rsidP="00715318">
      <w:pPr>
        <w:jc w:val="both"/>
        <w:rPr>
          <w:rFonts w:ascii="Arial Narrow" w:hAnsi="Arial Narrow" w:cs="Arial"/>
          <w:b/>
          <w:sz w:val="24"/>
          <w:szCs w:val="24"/>
        </w:rPr>
      </w:pPr>
      <w:r w:rsidRPr="00D56A5B">
        <w:rPr>
          <w:rFonts w:ascii="Arial" w:hAnsi="Arial" w:cs="Arial"/>
        </w:rPr>
        <w:t xml:space="preserve">Chemicals used for Pest Control Management must be from an approved supplier (maybe supplied by the Pest Control Contractor) and the Material Safety Data Sheet (MSDS) must be kept at the facility in </w:t>
      </w:r>
      <w:r w:rsidRPr="00D56A5B">
        <w:rPr>
          <w:rFonts w:ascii="Arial" w:hAnsi="Arial" w:cs="Arial"/>
          <w:b/>
        </w:rPr>
        <w:t>Appendix 3 Material Safety Data Sheets</w:t>
      </w:r>
      <w:r w:rsidRPr="00D56A5B">
        <w:rPr>
          <w:rFonts w:ascii="Arial" w:hAnsi="Arial" w:cs="Arial"/>
        </w:rPr>
        <w:t xml:space="preserve"> to this food safety program. All chemicals used for control of pests must be suitable and approved for use in a food premises and stored in a designated secured area away from food and food contact surfaces.</w:t>
      </w:r>
    </w:p>
    <w:p w14:paraId="69E20AF1" w14:textId="77777777" w:rsidR="00715318" w:rsidRPr="00D56A5B" w:rsidRDefault="00715318" w:rsidP="00715318">
      <w:pPr>
        <w:tabs>
          <w:tab w:val="left" w:pos="1159"/>
          <w:tab w:val="left" w:pos="3965"/>
        </w:tabs>
        <w:spacing w:after="0"/>
        <w:jc w:val="both"/>
        <w:rPr>
          <w:rFonts w:ascii="Arial Narrow" w:hAnsi="Arial Narrow" w:cs="Arial"/>
        </w:rPr>
      </w:pPr>
    </w:p>
    <w:p w14:paraId="1FCAAFCC" w14:textId="77777777" w:rsidR="00715318" w:rsidRPr="00D56A5B" w:rsidRDefault="00715318" w:rsidP="00715318">
      <w:pPr>
        <w:tabs>
          <w:tab w:val="left" w:pos="1159"/>
          <w:tab w:val="left" w:pos="3965"/>
        </w:tabs>
        <w:spacing w:after="0"/>
        <w:jc w:val="both"/>
        <w:rPr>
          <w:rFonts w:ascii="Arial Narrow" w:hAnsi="Arial Narrow" w:cs="Arial"/>
        </w:rPr>
      </w:pPr>
    </w:p>
    <w:p w14:paraId="3DC6DC55" w14:textId="77777777" w:rsidR="00715318" w:rsidRPr="00D56A5B" w:rsidRDefault="00715318" w:rsidP="00715318">
      <w:pPr>
        <w:tabs>
          <w:tab w:val="left" w:pos="1159"/>
          <w:tab w:val="left" w:pos="3965"/>
        </w:tabs>
        <w:spacing w:after="0"/>
        <w:jc w:val="both"/>
        <w:rPr>
          <w:rFonts w:ascii="Arial Narrow" w:hAnsi="Arial Narrow" w:cs="Arial"/>
        </w:rPr>
      </w:pPr>
    </w:p>
    <w:p w14:paraId="10FF7DB3" w14:textId="77777777" w:rsidR="00715318" w:rsidRPr="00D56A5B" w:rsidRDefault="00715318" w:rsidP="00715318">
      <w:pPr>
        <w:tabs>
          <w:tab w:val="left" w:pos="1159"/>
          <w:tab w:val="left" w:pos="3965"/>
        </w:tabs>
        <w:spacing w:after="0"/>
        <w:jc w:val="both"/>
        <w:rPr>
          <w:rFonts w:ascii="Arial Narrow" w:hAnsi="Arial Narrow" w:cs="Arial"/>
        </w:rPr>
      </w:pPr>
    </w:p>
    <w:p w14:paraId="3486072E" w14:textId="77777777" w:rsidR="00715318" w:rsidRPr="00D56A5B" w:rsidRDefault="00715318" w:rsidP="00715318">
      <w:pPr>
        <w:tabs>
          <w:tab w:val="left" w:pos="1159"/>
          <w:tab w:val="left" w:pos="3965"/>
        </w:tabs>
        <w:spacing w:after="0"/>
        <w:jc w:val="both"/>
        <w:rPr>
          <w:rFonts w:ascii="Arial Narrow" w:hAnsi="Arial Narrow" w:cs="Arial"/>
        </w:rPr>
      </w:pPr>
    </w:p>
    <w:p w14:paraId="14CE50AC" w14:textId="77777777" w:rsidR="00715318" w:rsidRPr="00D56A5B" w:rsidRDefault="00715318" w:rsidP="00715318">
      <w:pPr>
        <w:tabs>
          <w:tab w:val="left" w:pos="1159"/>
          <w:tab w:val="left" w:pos="3965"/>
        </w:tabs>
        <w:spacing w:after="0"/>
        <w:jc w:val="both"/>
        <w:rPr>
          <w:rFonts w:ascii="Arial Narrow" w:hAnsi="Arial Narrow" w:cs="Arial"/>
        </w:rPr>
      </w:pPr>
    </w:p>
    <w:p w14:paraId="49F98B9C" w14:textId="77777777" w:rsidR="00715318" w:rsidRPr="00D56A5B" w:rsidRDefault="00715318" w:rsidP="00715318">
      <w:pPr>
        <w:tabs>
          <w:tab w:val="left" w:pos="1159"/>
          <w:tab w:val="left" w:pos="3965"/>
        </w:tabs>
        <w:spacing w:after="0"/>
        <w:jc w:val="both"/>
        <w:rPr>
          <w:rFonts w:ascii="Arial Narrow" w:hAnsi="Arial Narrow" w:cs="Arial"/>
        </w:rPr>
      </w:pPr>
    </w:p>
    <w:p w14:paraId="415444E5" w14:textId="09A2E72D" w:rsidR="005F25ED" w:rsidRPr="00D56A5B" w:rsidRDefault="005F25ED" w:rsidP="00715318">
      <w:pPr>
        <w:tabs>
          <w:tab w:val="left" w:pos="1159"/>
          <w:tab w:val="left" w:pos="3965"/>
        </w:tabs>
        <w:spacing w:after="0"/>
        <w:jc w:val="both"/>
        <w:rPr>
          <w:rFonts w:ascii="Arial Narrow" w:hAnsi="Arial Narrow" w:cs="Arial"/>
        </w:rPr>
      </w:pPr>
    </w:p>
    <w:p w14:paraId="58E3D7D6" w14:textId="1E4778E8" w:rsidR="00715318" w:rsidRPr="00D56A5B" w:rsidRDefault="00715318" w:rsidP="00A97440">
      <w:pPr>
        <w:pStyle w:val="Heading2"/>
        <w:rPr>
          <w:color w:val="0F243E" w:themeColor="text2" w:themeShade="80"/>
        </w:rPr>
      </w:pPr>
      <w:bookmarkStart w:id="25" w:name="_Toc197089724"/>
      <w:r w:rsidRPr="00D56A5B">
        <w:rPr>
          <w:color w:val="0F243E" w:themeColor="text2" w:themeShade="80"/>
        </w:rPr>
        <w:lastRenderedPageBreak/>
        <w:t>2.1</w:t>
      </w:r>
      <w:r w:rsidR="00036D0E" w:rsidRPr="00D56A5B">
        <w:rPr>
          <w:color w:val="0F243E" w:themeColor="text2" w:themeShade="80"/>
        </w:rPr>
        <w:t>0</w:t>
      </w:r>
      <w:r w:rsidR="002376C3" w:rsidRPr="00D56A5B">
        <w:rPr>
          <w:color w:val="0F243E" w:themeColor="text2" w:themeShade="80"/>
        </w:rPr>
        <w:t xml:space="preserve"> </w:t>
      </w:r>
      <w:r w:rsidRPr="00D56A5B">
        <w:rPr>
          <w:color w:val="0F243E" w:themeColor="text2" w:themeShade="80"/>
        </w:rPr>
        <w:t>Customer Complaints</w:t>
      </w:r>
      <w:bookmarkEnd w:id="25"/>
      <w:r w:rsidR="005F25ED" w:rsidRPr="00D56A5B">
        <w:rPr>
          <w:color w:val="0F243E" w:themeColor="text2" w:themeShade="80"/>
        </w:rPr>
        <w:t xml:space="preserve"> </w:t>
      </w:r>
    </w:p>
    <w:p w14:paraId="37DC13FF" w14:textId="498B65F7" w:rsidR="00715318" w:rsidRPr="00D56A5B" w:rsidRDefault="008145C2" w:rsidP="00715318">
      <w:pPr>
        <w:jc w:val="both"/>
        <w:rPr>
          <w:rFonts w:ascii="Arial" w:hAnsi="Arial" w:cs="Arial"/>
        </w:rPr>
      </w:pPr>
      <w:r w:rsidRPr="00D56A5B">
        <w:rPr>
          <w:rFonts w:ascii="Arial Narrow" w:hAnsi="Arial Narrow" w:cs="Arial"/>
          <w:noProof/>
        </w:rPr>
        <mc:AlternateContent>
          <mc:Choice Requires="wps">
            <w:drawing>
              <wp:anchor distT="0" distB="0" distL="114300" distR="114300" simplePos="0" relativeHeight="251658284" behindDoc="0" locked="0" layoutInCell="1" allowOverlap="1" wp14:anchorId="2180FFA5" wp14:editId="7BDA177A">
                <wp:simplePos x="0" y="0"/>
                <wp:positionH relativeFrom="column">
                  <wp:posOffset>3621405</wp:posOffset>
                </wp:positionH>
                <wp:positionV relativeFrom="paragraph">
                  <wp:posOffset>55880</wp:posOffset>
                </wp:positionV>
                <wp:extent cx="2541270" cy="1875790"/>
                <wp:effectExtent l="0" t="0" r="11430" b="10160"/>
                <wp:wrapSquare wrapText="bothSides"/>
                <wp:docPr id="1255733393" name="Text Box 64"/>
                <wp:cNvGraphicFramePr/>
                <a:graphic xmlns:a="http://schemas.openxmlformats.org/drawingml/2006/main">
                  <a:graphicData uri="http://schemas.microsoft.com/office/word/2010/wordprocessingShape">
                    <wps:wsp>
                      <wps:cNvSpPr txBox="1"/>
                      <wps:spPr>
                        <a:xfrm>
                          <a:off x="0" y="0"/>
                          <a:ext cx="2541270" cy="1875790"/>
                        </a:xfrm>
                        <a:prstGeom prst="rect">
                          <a:avLst/>
                        </a:prstGeom>
                        <a:solidFill>
                          <a:schemeClr val="accent1">
                            <a:lumMod val="20000"/>
                            <a:lumOff val="80000"/>
                          </a:schemeClr>
                        </a:solidFill>
                        <a:ln w="6350">
                          <a:solidFill>
                            <a:prstClr val="black"/>
                          </a:solidFill>
                          <a:prstDash val="dash"/>
                        </a:ln>
                      </wps:spPr>
                      <wps:txbx>
                        <w:txbxContent>
                          <w:p w14:paraId="4823B7EF" w14:textId="6D6BB4BA" w:rsidR="00E43D30" w:rsidRPr="00D56A5B" w:rsidRDefault="00E43D30">
                            <w:pPr>
                              <w:rPr>
                                <w:rFonts w:ascii="Arial Narrow" w:hAnsi="Arial Narrow"/>
                                <w:b/>
                                <w:bCs/>
                              </w:rPr>
                            </w:pPr>
                            <w:r w:rsidRPr="00D56A5B">
                              <w:rPr>
                                <w:rFonts w:ascii="Arial Narrow" w:hAnsi="Arial Narrow"/>
                                <w:noProof/>
                              </w:rPr>
                              <w:drawing>
                                <wp:inline distT="0" distB="0" distL="0" distR="0" wp14:anchorId="19AC8AE9" wp14:editId="2A7D0CBB">
                                  <wp:extent cx="339047" cy="339047"/>
                                  <wp:effectExtent l="0" t="0" r="4445" b="4445"/>
                                  <wp:docPr id="582877215" name="Graphic 6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79306" name="Graphic 268279306"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42937" cy="342937"/>
                                          </a:xfrm>
                                          <a:prstGeom prst="rect">
                                            <a:avLst/>
                                          </a:prstGeom>
                                        </pic:spPr>
                                      </pic:pic>
                                    </a:graphicData>
                                  </a:graphic>
                                </wp:inline>
                              </w:drawing>
                            </w:r>
                            <w:r w:rsidR="00306E9B" w:rsidRPr="00D56A5B">
                              <w:rPr>
                                <w:rFonts w:ascii="Arial Narrow" w:hAnsi="Arial Narrow"/>
                              </w:rPr>
                              <w:t xml:space="preserve">In this section, the program should outline </w:t>
                            </w:r>
                            <w:r w:rsidR="00EF3700" w:rsidRPr="00D56A5B">
                              <w:rPr>
                                <w:rFonts w:ascii="Arial Narrow" w:hAnsi="Arial Narrow"/>
                              </w:rPr>
                              <w:t xml:space="preserve">on how the business </w:t>
                            </w:r>
                            <w:r w:rsidR="000E2B07" w:rsidRPr="00D56A5B">
                              <w:rPr>
                                <w:rFonts w:ascii="Arial Narrow" w:hAnsi="Arial Narrow"/>
                              </w:rPr>
                              <w:t xml:space="preserve">receives and handles </w:t>
                            </w:r>
                            <w:r w:rsidR="00BF3FC8" w:rsidRPr="00D56A5B">
                              <w:rPr>
                                <w:rFonts w:ascii="Arial Narrow" w:hAnsi="Arial Narrow"/>
                                <w:b/>
                                <w:bCs/>
                              </w:rPr>
                              <w:t>C</w:t>
                            </w:r>
                            <w:r w:rsidR="00EF3700" w:rsidRPr="00D56A5B">
                              <w:rPr>
                                <w:rFonts w:ascii="Arial Narrow" w:hAnsi="Arial Narrow"/>
                                <w:b/>
                                <w:bCs/>
                              </w:rPr>
                              <w:t>ustomer complaints</w:t>
                            </w:r>
                            <w:r w:rsidR="00EF3700" w:rsidRPr="00D56A5B">
                              <w:rPr>
                                <w:rFonts w:ascii="Arial Narrow" w:hAnsi="Arial Narrow"/>
                              </w:rPr>
                              <w:t xml:space="preserve"> and conducts investigation to the cause</w:t>
                            </w:r>
                            <w:r w:rsidR="000E2B07" w:rsidRPr="00D56A5B">
                              <w:rPr>
                                <w:rFonts w:ascii="Arial Narrow" w:hAnsi="Arial Narrow"/>
                              </w:rPr>
                              <w:t xml:space="preserve"> of the complaint</w:t>
                            </w:r>
                            <w:r w:rsidR="00D70622" w:rsidRPr="00D56A5B">
                              <w:rPr>
                                <w:rFonts w:ascii="Arial Narrow" w:hAnsi="Arial Narrow"/>
                              </w:rPr>
                              <w:t xml:space="preserve"> on </w:t>
                            </w:r>
                            <w:r w:rsidR="00D70622" w:rsidRPr="00D56A5B">
                              <w:rPr>
                                <w:rFonts w:ascii="Arial Narrow" w:hAnsi="Arial Narrow"/>
                                <w:b/>
                                <w:bCs/>
                              </w:rPr>
                              <w:t>Form 9</w:t>
                            </w:r>
                            <w:r w:rsidR="000E2B07" w:rsidRPr="00D56A5B">
                              <w:rPr>
                                <w:rFonts w:ascii="Arial Narrow" w:hAnsi="Arial Narrow"/>
                                <w:b/>
                                <w:bCs/>
                              </w:rPr>
                              <w:t xml:space="preserve">. </w:t>
                            </w:r>
                          </w:p>
                          <w:p w14:paraId="75A91AAC" w14:textId="64EDDDE2" w:rsidR="000E2B07" w:rsidRPr="00D56A5B" w:rsidRDefault="000E2B07">
                            <w:pPr>
                              <w:rPr>
                                <w:rFonts w:ascii="Arial Narrow" w:hAnsi="Arial Narrow"/>
                              </w:rPr>
                            </w:pPr>
                            <w:r w:rsidRPr="00D56A5B">
                              <w:rPr>
                                <w:rFonts w:ascii="Arial Narrow" w:hAnsi="Arial Narrow"/>
                              </w:rPr>
                              <w:t>Please ensure that the procedure</w:t>
                            </w:r>
                            <w:r w:rsidR="001A3F5A" w:rsidRPr="00D56A5B">
                              <w:rPr>
                                <w:rFonts w:ascii="Arial Narrow" w:hAnsi="Arial Narrow"/>
                              </w:rPr>
                              <w:t xml:space="preserve"> is reviewed to the business’s needs</w:t>
                            </w:r>
                            <w:r w:rsidR="008145C2" w:rsidRPr="00D56A5B">
                              <w:rPr>
                                <w:rFonts w:ascii="Arial Narrow" w:hAnsi="Arial Narr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0FFA5" id="Text Box 64" o:spid="_x0000_s1060" type="#_x0000_t202" style="position:absolute;left:0;text-align:left;margin-left:285.15pt;margin-top:4.4pt;width:200.1pt;height:147.7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" fillcolor="#dbe5f1 [660]" strokeweight=".5pt">
                <v:stroke dashstyle="dash"/>
                <v:textbox>
                  <w:txbxContent>
                    <w:p w14:paraId="4823B7EF" w14:textId="6D6BB4BA" w:rsidR="00E43D30" w:rsidRPr="00D56A5B" w:rsidRDefault="00E43D30">
                      <w:pPr>
                        <w:rPr>
                          <w:rFonts w:ascii="Arial Narrow" w:hAnsi="Arial Narrow"/>
                          <w:b/>
                          <w:bCs/>
                        </w:rPr>
                      </w:pPr>
                      <w:r w:rsidRPr="00D56A5B">
                        <w:rPr>
                          <w:rFonts w:ascii="Arial Narrow" w:hAnsi="Arial Narrow"/>
                          <w:noProof/>
                        </w:rPr>
                        <w:drawing>
                          <wp:inline distT="0" distB="0" distL="0" distR="0" wp14:anchorId="19AC8AE9" wp14:editId="2A7D0CBB">
                            <wp:extent cx="339047" cy="339047"/>
                            <wp:effectExtent l="0" t="0" r="4445" b="4445"/>
                            <wp:docPr id="582877215" name="Graphic 6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79306" name="Graphic 268279306"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42937" cy="342937"/>
                                    </a:xfrm>
                                    <a:prstGeom prst="rect">
                                      <a:avLst/>
                                    </a:prstGeom>
                                  </pic:spPr>
                                </pic:pic>
                              </a:graphicData>
                            </a:graphic>
                          </wp:inline>
                        </w:drawing>
                      </w:r>
                      <w:r w:rsidR="00306E9B" w:rsidRPr="00D56A5B">
                        <w:rPr>
                          <w:rFonts w:ascii="Arial Narrow" w:hAnsi="Arial Narrow"/>
                        </w:rPr>
                        <w:t xml:space="preserve">In this section, the program should outline </w:t>
                      </w:r>
                      <w:r w:rsidR="00EF3700" w:rsidRPr="00D56A5B">
                        <w:rPr>
                          <w:rFonts w:ascii="Arial Narrow" w:hAnsi="Arial Narrow"/>
                        </w:rPr>
                        <w:t xml:space="preserve">on how the business </w:t>
                      </w:r>
                      <w:r w:rsidR="000E2B07" w:rsidRPr="00D56A5B">
                        <w:rPr>
                          <w:rFonts w:ascii="Arial Narrow" w:hAnsi="Arial Narrow"/>
                        </w:rPr>
                        <w:t xml:space="preserve">receives and handles </w:t>
                      </w:r>
                      <w:r w:rsidR="00BF3FC8" w:rsidRPr="00D56A5B">
                        <w:rPr>
                          <w:rFonts w:ascii="Arial Narrow" w:hAnsi="Arial Narrow"/>
                          <w:b/>
                          <w:bCs/>
                        </w:rPr>
                        <w:t>C</w:t>
                      </w:r>
                      <w:r w:rsidR="00EF3700" w:rsidRPr="00D56A5B">
                        <w:rPr>
                          <w:rFonts w:ascii="Arial Narrow" w:hAnsi="Arial Narrow"/>
                          <w:b/>
                          <w:bCs/>
                        </w:rPr>
                        <w:t>ustomer complaints</w:t>
                      </w:r>
                      <w:r w:rsidR="00EF3700" w:rsidRPr="00D56A5B">
                        <w:rPr>
                          <w:rFonts w:ascii="Arial Narrow" w:hAnsi="Arial Narrow"/>
                        </w:rPr>
                        <w:t xml:space="preserve"> and conducts investigation to the cause</w:t>
                      </w:r>
                      <w:r w:rsidR="000E2B07" w:rsidRPr="00D56A5B">
                        <w:rPr>
                          <w:rFonts w:ascii="Arial Narrow" w:hAnsi="Arial Narrow"/>
                        </w:rPr>
                        <w:t xml:space="preserve"> of the complaint</w:t>
                      </w:r>
                      <w:r w:rsidR="00D70622" w:rsidRPr="00D56A5B">
                        <w:rPr>
                          <w:rFonts w:ascii="Arial Narrow" w:hAnsi="Arial Narrow"/>
                        </w:rPr>
                        <w:t xml:space="preserve"> on </w:t>
                      </w:r>
                      <w:r w:rsidR="00D70622" w:rsidRPr="00D56A5B">
                        <w:rPr>
                          <w:rFonts w:ascii="Arial Narrow" w:hAnsi="Arial Narrow"/>
                          <w:b/>
                          <w:bCs/>
                        </w:rPr>
                        <w:t>Form 9</w:t>
                      </w:r>
                      <w:r w:rsidR="000E2B07" w:rsidRPr="00D56A5B">
                        <w:rPr>
                          <w:rFonts w:ascii="Arial Narrow" w:hAnsi="Arial Narrow"/>
                          <w:b/>
                          <w:bCs/>
                        </w:rPr>
                        <w:t xml:space="preserve">. </w:t>
                      </w:r>
                    </w:p>
                    <w:p w14:paraId="75A91AAC" w14:textId="64EDDDE2" w:rsidR="000E2B07" w:rsidRPr="00D56A5B" w:rsidRDefault="000E2B07">
                      <w:pPr>
                        <w:rPr>
                          <w:rFonts w:ascii="Arial Narrow" w:hAnsi="Arial Narrow"/>
                        </w:rPr>
                      </w:pPr>
                      <w:r w:rsidRPr="00D56A5B">
                        <w:rPr>
                          <w:rFonts w:ascii="Arial Narrow" w:hAnsi="Arial Narrow"/>
                        </w:rPr>
                        <w:t>Please ensure that the procedure</w:t>
                      </w:r>
                      <w:r w:rsidR="001A3F5A" w:rsidRPr="00D56A5B">
                        <w:rPr>
                          <w:rFonts w:ascii="Arial Narrow" w:hAnsi="Arial Narrow"/>
                        </w:rPr>
                        <w:t xml:space="preserve"> is reviewed to the business’s needs</w:t>
                      </w:r>
                      <w:r w:rsidR="008145C2" w:rsidRPr="00D56A5B">
                        <w:rPr>
                          <w:rFonts w:ascii="Arial Narrow" w:hAnsi="Arial Narrow"/>
                        </w:rPr>
                        <w:t>.</w:t>
                      </w:r>
                    </w:p>
                  </w:txbxContent>
                </v:textbox>
                <w10:wrap type="square"/>
              </v:shape>
            </w:pict>
          </mc:Fallback>
        </mc:AlternateContent>
      </w:r>
      <w:r w:rsidR="00715318" w:rsidRPr="00D56A5B">
        <w:rPr>
          <w:rFonts w:ascii="Arial" w:hAnsi="Arial" w:cs="Arial"/>
        </w:rPr>
        <w:t xml:space="preserve">The business shall keep a record of all customer complaints received by the business. Once a complaint has been raised, the employee receiving the complaint must complete </w:t>
      </w:r>
      <w:r w:rsidR="00715318" w:rsidRPr="00D56A5B">
        <w:rPr>
          <w:rFonts w:ascii="Arial" w:hAnsi="Arial" w:cs="Arial"/>
          <w:b/>
        </w:rPr>
        <w:t xml:space="preserve">Form </w:t>
      </w:r>
      <w:r w:rsidR="00EA184F" w:rsidRPr="00D56A5B">
        <w:rPr>
          <w:rFonts w:ascii="Arial" w:hAnsi="Arial" w:cs="Arial"/>
          <w:b/>
        </w:rPr>
        <w:t>9</w:t>
      </w:r>
      <w:r w:rsidR="00715318" w:rsidRPr="00D56A5B">
        <w:rPr>
          <w:rFonts w:ascii="Arial" w:hAnsi="Arial" w:cs="Arial"/>
          <w:b/>
        </w:rPr>
        <w:t xml:space="preserve"> Customer Complaints </w:t>
      </w:r>
      <w:r w:rsidR="00715318" w:rsidRPr="00D56A5B">
        <w:rPr>
          <w:rFonts w:ascii="Arial" w:hAnsi="Arial" w:cs="Arial"/>
        </w:rPr>
        <w:t>with the following details:</w:t>
      </w:r>
    </w:p>
    <w:p w14:paraId="10F7DCA8" w14:textId="77777777" w:rsidR="00715318" w:rsidRPr="00D56A5B" w:rsidRDefault="00715318" w:rsidP="00715318">
      <w:pPr>
        <w:pStyle w:val="ListParagraph"/>
        <w:numPr>
          <w:ilvl w:val="0"/>
          <w:numId w:val="33"/>
        </w:numPr>
        <w:spacing w:after="120" w:line="257" w:lineRule="auto"/>
        <w:ind w:left="714" w:hanging="357"/>
        <w:contextualSpacing w:val="0"/>
        <w:jc w:val="both"/>
        <w:rPr>
          <w:rFonts w:ascii="Arial" w:hAnsi="Arial" w:cs="Arial"/>
        </w:rPr>
      </w:pPr>
      <w:r w:rsidRPr="00D56A5B">
        <w:rPr>
          <w:rFonts w:ascii="Arial" w:hAnsi="Arial" w:cs="Arial"/>
        </w:rPr>
        <w:t>Complaint number;</w:t>
      </w:r>
    </w:p>
    <w:p w14:paraId="0FD8C34B" w14:textId="77777777" w:rsidR="00715318" w:rsidRPr="00D56A5B" w:rsidRDefault="00715318" w:rsidP="00715318">
      <w:pPr>
        <w:pStyle w:val="ListParagraph"/>
        <w:numPr>
          <w:ilvl w:val="0"/>
          <w:numId w:val="33"/>
        </w:numPr>
        <w:spacing w:after="120" w:line="257" w:lineRule="auto"/>
        <w:ind w:left="714" w:hanging="357"/>
        <w:contextualSpacing w:val="0"/>
        <w:jc w:val="both"/>
        <w:rPr>
          <w:rFonts w:ascii="Arial" w:hAnsi="Arial" w:cs="Arial"/>
        </w:rPr>
      </w:pPr>
      <w:r w:rsidRPr="00D56A5B">
        <w:rPr>
          <w:rFonts w:ascii="Arial" w:hAnsi="Arial" w:cs="Arial"/>
        </w:rPr>
        <w:t>Name of complainant;</w:t>
      </w:r>
    </w:p>
    <w:p w14:paraId="09C8D8CF" w14:textId="77777777" w:rsidR="00715318" w:rsidRPr="00D56A5B" w:rsidRDefault="00715318" w:rsidP="00715318">
      <w:pPr>
        <w:pStyle w:val="ListParagraph"/>
        <w:numPr>
          <w:ilvl w:val="0"/>
          <w:numId w:val="33"/>
        </w:numPr>
        <w:spacing w:after="120" w:line="257" w:lineRule="auto"/>
        <w:ind w:left="714" w:hanging="357"/>
        <w:contextualSpacing w:val="0"/>
        <w:jc w:val="both"/>
        <w:rPr>
          <w:rFonts w:ascii="Arial" w:hAnsi="Arial" w:cs="Arial"/>
        </w:rPr>
      </w:pPr>
      <w:r w:rsidRPr="00D56A5B">
        <w:rPr>
          <w:rFonts w:ascii="Arial" w:hAnsi="Arial" w:cs="Arial"/>
        </w:rPr>
        <w:t>Contact details of the complainant; and</w:t>
      </w:r>
    </w:p>
    <w:p w14:paraId="79323864" w14:textId="77777777" w:rsidR="00715318" w:rsidRPr="00D56A5B" w:rsidRDefault="00715318" w:rsidP="00715318">
      <w:pPr>
        <w:pStyle w:val="ListParagraph"/>
        <w:numPr>
          <w:ilvl w:val="0"/>
          <w:numId w:val="33"/>
        </w:numPr>
        <w:spacing w:line="256" w:lineRule="auto"/>
        <w:jc w:val="both"/>
        <w:rPr>
          <w:rFonts w:ascii="Arial" w:hAnsi="Arial" w:cs="Arial"/>
        </w:rPr>
      </w:pPr>
      <w:r w:rsidRPr="00D56A5B">
        <w:rPr>
          <w:rFonts w:ascii="Arial" w:hAnsi="Arial" w:cs="Arial"/>
        </w:rPr>
        <w:t>Details of the complaint (date of purchase, product, batch, reason for the complaint etc.).</w:t>
      </w:r>
    </w:p>
    <w:p w14:paraId="16AA4134" w14:textId="77777777" w:rsidR="00715318" w:rsidRPr="00D56A5B" w:rsidRDefault="00715318" w:rsidP="00715318">
      <w:pPr>
        <w:spacing w:after="0" w:line="257" w:lineRule="auto"/>
        <w:jc w:val="both"/>
        <w:rPr>
          <w:rFonts w:ascii="Arial" w:hAnsi="Arial" w:cs="Arial"/>
        </w:rPr>
      </w:pPr>
      <w:r w:rsidRPr="00D56A5B">
        <w:rPr>
          <w:rFonts w:ascii="Arial" w:hAnsi="Arial" w:cs="Arial"/>
        </w:rPr>
        <w:t xml:space="preserve">The Operator/ Quality Assurance Manager will be notified immediately so that an initial assessment of the complaint can be made. The Operator/ Quality Assurance Manager decides whether to investigate the complaint and this can be dependent on a number of factors such as the severity of the complaint, the number of complaints received for the same product and whether there is a risk to public health. If the complaint poses a risk to public health, it must be reported to PrimeSafe. This notification may be in the form of a telephone call or email (info@primesafe.vic.gov.au). </w:t>
      </w:r>
    </w:p>
    <w:p w14:paraId="1C941886" w14:textId="77777777" w:rsidR="00715318" w:rsidRPr="00D56A5B" w:rsidRDefault="00715318" w:rsidP="00715318">
      <w:pPr>
        <w:spacing w:after="0" w:line="257" w:lineRule="auto"/>
        <w:jc w:val="both"/>
        <w:rPr>
          <w:rFonts w:ascii="Arial" w:hAnsi="Arial" w:cs="Arial"/>
        </w:rPr>
      </w:pPr>
    </w:p>
    <w:p w14:paraId="787D7BBB" w14:textId="2ECB305E" w:rsidR="00715318" w:rsidRPr="00D56A5B" w:rsidRDefault="00715318" w:rsidP="00715318">
      <w:pPr>
        <w:spacing w:after="0" w:line="240" w:lineRule="auto"/>
        <w:jc w:val="both"/>
        <w:rPr>
          <w:rFonts w:ascii="Arial" w:hAnsi="Arial" w:cs="Arial"/>
        </w:rPr>
      </w:pPr>
      <w:r w:rsidRPr="00D56A5B">
        <w:rPr>
          <w:rFonts w:ascii="Arial" w:hAnsi="Arial" w:cs="Arial"/>
        </w:rPr>
        <w:t xml:space="preserve">As part of the complaint investigation process, the Operator/ Quality Assurance Manager must continue to complete </w:t>
      </w:r>
      <w:r w:rsidRPr="00D56A5B">
        <w:rPr>
          <w:rFonts w:ascii="Arial" w:hAnsi="Arial" w:cs="Arial"/>
          <w:b/>
        </w:rPr>
        <w:t xml:space="preserve">Form </w:t>
      </w:r>
      <w:r w:rsidR="00EA184F" w:rsidRPr="00D56A5B">
        <w:rPr>
          <w:rFonts w:ascii="Arial" w:hAnsi="Arial" w:cs="Arial"/>
          <w:b/>
        </w:rPr>
        <w:t>9</w:t>
      </w:r>
      <w:r w:rsidRPr="00D56A5B">
        <w:rPr>
          <w:rFonts w:ascii="Arial" w:hAnsi="Arial" w:cs="Arial"/>
        </w:rPr>
        <w:t xml:space="preserve"> with further information regarding:</w:t>
      </w:r>
    </w:p>
    <w:p w14:paraId="0100B7D6" w14:textId="77777777" w:rsidR="00715318" w:rsidRPr="00D56A5B" w:rsidRDefault="00715318" w:rsidP="00715318">
      <w:pPr>
        <w:spacing w:after="0" w:line="240" w:lineRule="auto"/>
        <w:jc w:val="both"/>
        <w:rPr>
          <w:rFonts w:ascii="Arial" w:hAnsi="Arial" w:cs="Arial"/>
        </w:rPr>
      </w:pPr>
    </w:p>
    <w:p w14:paraId="13994CCF" w14:textId="77777777" w:rsidR="00715318" w:rsidRPr="00D56A5B" w:rsidRDefault="00715318" w:rsidP="00715318">
      <w:pPr>
        <w:pStyle w:val="ListParagraph"/>
        <w:numPr>
          <w:ilvl w:val="0"/>
          <w:numId w:val="33"/>
        </w:numPr>
        <w:spacing w:after="120" w:line="240" w:lineRule="auto"/>
        <w:ind w:left="714" w:hanging="357"/>
        <w:contextualSpacing w:val="0"/>
        <w:jc w:val="both"/>
        <w:rPr>
          <w:rFonts w:ascii="Arial" w:hAnsi="Arial" w:cs="Arial"/>
        </w:rPr>
      </w:pPr>
      <w:r w:rsidRPr="00D56A5B">
        <w:rPr>
          <w:rFonts w:ascii="Arial" w:hAnsi="Arial" w:cs="Arial"/>
        </w:rPr>
        <w:t xml:space="preserve">Investigation details; </w:t>
      </w:r>
    </w:p>
    <w:p w14:paraId="7B246049" w14:textId="77777777" w:rsidR="00715318" w:rsidRPr="00D56A5B" w:rsidRDefault="00715318" w:rsidP="00715318">
      <w:pPr>
        <w:pStyle w:val="ListParagraph"/>
        <w:numPr>
          <w:ilvl w:val="0"/>
          <w:numId w:val="33"/>
        </w:numPr>
        <w:spacing w:after="120" w:line="257" w:lineRule="auto"/>
        <w:ind w:left="714" w:hanging="357"/>
        <w:contextualSpacing w:val="0"/>
        <w:jc w:val="both"/>
        <w:rPr>
          <w:rFonts w:ascii="Arial" w:hAnsi="Arial" w:cs="Arial"/>
        </w:rPr>
      </w:pPr>
      <w:r w:rsidRPr="00D56A5B">
        <w:rPr>
          <w:rFonts w:ascii="Arial" w:hAnsi="Arial" w:cs="Arial"/>
        </w:rPr>
        <w:t>Corrective actions that will be taken by the business; and</w:t>
      </w:r>
    </w:p>
    <w:p w14:paraId="3D8ED9FA" w14:textId="77777777" w:rsidR="00715318" w:rsidRPr="00D56A5B" w:rsidRDefault="00715318" w:rsidP="00715318">
      <w:pPr>
        <w:pStyle w:val="ListParagraph"/>
        <w:numPr>
          <w:ilvl w:val="0"/>
          <w:numId w:val="33"/>
        </w:numPr>
        <w:spacing w:after="0" w:line="257" w:lineRule="auto"/>
        <w:jc w:val="both"/>
        <w:rPr>
          <w:rFonts w:ascii="Arial" w:hAnsi="Arial" w:cs="Arial"/>
        </w:rPr>
      </w:pPr>
      <w:r w:rsidRPr="00D56A5B">
        <w:rPr>
          <w:rFonts w:ascii="Arial" w:hAnsi="Arial" w:cs="Arial"/>
        </w:rPr>
        <w:t>Feedback to the complainant if requested.</w:t>
      </w:r>
    </w:p>
    <w:p w14:paraId="2C4D1B05" w14:textId="77777777" w:rsidR="00715318" w:rsidRPr="00D56A5B" w:rsidRDefault="00715318" w:rsidP="00715318">
      <w:pPr>
        <w:spacing w:after="0" w:line="257" w:lineRule="auto"/>
        <w:jc w:val="both"/>
        <w:rPr>
          <w:rFonts w:ascii="Arial" w:hAnsi="Arial" w:cs="Arial"/>
        </w:rPr>
      </w:pPr>
    </w:p>
    <w:p w14:paraId="2512686F" w14:textId="2EECD11D" w:rsidR="00715318" w:rsidRPr="00D56A5B" w:rsidRDefault="00715318" w:rsidP="00715318">
      <w:pPr>
        <w:spacing w:after="0" w:line="257" w:lineRule="auto"/>
        <w:jc w:val="both"/>
        <w:rPr>
          <w:rFonts w:ascii="Arial" w:hAnsi="Arial" w:cs="Arial"/>
        </w:rPr>
      </w:pPr>
      <w:r w:rsidRPr="00D56A5B">
        <w:rPr>
          <w:rFonts w:ascii="Arial" w:hAnsi="Arial" w:cs="Arial"/>
        </w:rPr>
        <w:t xml:space="preserve">If during the investigation, the complaint has further implications for potential health risks to many consumers i.e. broader public health, then the Operator/ Quality Assurance Manager must inform PrimeSafe and Department of Health and Human Services (DHS). The Operator/ Quality Assurance Manager must follow their Product Recall Procedure, which may include completing a Food Standard Code Australia and New Zealand (FSANZ) recall form. The recall process is managed by FSANZ; however, PrimeSafe will provide guidance to fulfil the recall obligations. </w:t>
      </w:r>
    </w:p>
    <w:p w14:paraId="4E3D2717" w14:textId="77777777" w:rsidR="00715318" w:rsidRPr="00D56A5B" w:rsidRDefault="00715318" w:rsidP="00715318">
      <w:pPr>
        <w:spacing w:after="0" w:line="257" w:lineRule="auto"/>
        <w:jc w:val="both"/>
        <w:rPr>
          <w:rFonts w:ascii="Arial" w:hAnsi="Arial" w:cs="Arial"/>
        </w:rPr>
      </w:pPr>
      <w:r w:rsidRPr="00D56A5B">
        <w:rPr>
          <w:rFonts w:ascii="Arial" w:hAnsi="Arial" w:cs="Arial"/>
          <w:u w:val="single"/>
        </w:rPr>
        <w:t xml:space="preserve"> </w:t>
      </w:r>
    </w:p>
    <w:p w14:paraId="1B11831C" w14:textId="77777777" w:rsidR="00715318" w:rsidRPr="00D56A5B" w:rsidRDefault="00715318" w:rsidP="00715318">
      <w:pPr>
        <w:spacing w:after="0" w:line="257" w:lineRule="auto"/>
        <w:jc w:val="both"/>
        <w:rPr>
          <w:rFonts w:ascii="Arial" w:hAnsi="Arial" w:cs="Arial"/>
        </w:rPr>
      </w:pPr>
      <w:r w:rsidRPr="00D56A5B">
        <w:rPr>
          <w:rFonts w:ascii="Arial" w:hAnsi="Arial" w:cs="Arial"/>
        </w:rPr>
        <w:t xml:space="preserve">After the completion of the complaint investigation, the customer shall be notified of the findings and proposed resolution if required. </w:t>
      </w:r>
    </w:p>
    <w:p w14:paraId="09DF9647" w14:textId="77777777" w:rsidR="00715318" w:rsidRPr="00D56A5B" w:rsidRDefault="00715318" w:rsidP="00715318">
      <w:pPr>
        <w:spacing w:after="0" w:line="257" w:lineRule="auto"/>
        <w:jc w:val="both"/>
        <w:rPr>
          <w:rFonts w:ascii="Arial" w:hAnsi="Arial" w:cs="Arial"/>
        </w:rPr>
      </w:pPr>
    </w:p>
    <w:p w14:paraId="0DB18031" w14:textId="556252D1" w:rsidR="00715318" w:rsidRPr="00D56A5B" w:rsidRDefault="00715318" w:rsidP="003945E6">
      <w:pPr>
        <w:spacing w:after="0" w:line="257" w:lineRule="auto"/>
        <w:jc w:val="both"/>
        <w:rPr>
          <w:rFonts w:ascii="Arial Narrow" w:hAnsi="Arial Narrow"/>
        </w:rPr>
      </w:pPr>
      <w:r w:rsidRPr="00D56A5B">
        <w:rPr>
          <w:rFonts w:ascii="Arial" w:hAnsi="Arial" w:cs="Arial"/>
        </w:rPr>
        <w:t xml:space="preserve">All complaints are recorded on </w:t>
      </w:r>
      <w:r w:rsidRPr="00D56A5B">
        <w:rPr>
          <w:rFonts w:ascii="Arial" w:hAnsi="Arial" w:cs="Arial"/>
          <w:b/>
        </w:rPr>
        <w:t>Form 1</w:t>
      </w:r>
      <w:r w:rsidR="00EA184F" w:rsidRPr="00D56A5B">
        <w:rPr>
          <w:rFonts w:ascii="Arial" w:hAnsi="Arial" w:cs="Arial"/>
          <w:b/>
        </w:rPr>
        <w:t>0</w:t>
      </w:r>
      <w:r w:rsidRPr="00D56A5B">
        <w:rPr>
          <w:rFonts w:ascii="Arial" w:hAnsi="Arial" w:cs="Arial"/>
          <w:b/>
        </w:rPr>
        <w:t xml:space="preserve"> Customer Complaint Log</w:t>
      </w:r>
      <w:r w:rsidRPr="00D56A5B">
        <w:rPr>
          <w:rFonts w:ascii="Arial" w:hAnsi="Arial" w:cs="Arial"/>
        </w:rPr>
        <w:t xml:space="preserve"> and the customer complaints procedure must be reviewed annually as part of the internal audit program. Customer complaints must also be included as part of the Management Review. For customer complaints that pose a risk to health, a HACCP meeting must also take place to review all the processes to ensure continued compliance with Standards and to avoid recurrence of the issue. </w:t>
      </w:r>
    </w:p>
    <w:p w14:paraId="6D8F946A" w14:textId="77777777" w:rsidR="005F25ED" w:rsidRPr="00D56A5B" w:rsidRDefault="005F25ED" w:rsidP="00715318">
      <w:pPr>
        <w:jc w:val="both"/>
        <w:rPr>
          <w:rFonts w:ascii="Arial Narrow" w:hAnsi="Arial Narrow"/>
        </w:rPr>
      </w:pPr>
    </w:p>
    <w:p w14:paraId="383DA4B0" w14:textId="2D3B1555" w:rsidR="00715318" w:rsidRPr="00D56A5B" w:rsidRDefault="003D50C0" w:rsidP="00A97440">
      <w:pPr>
        <w:pStyle w:val="Heading2"/>
        <w:rPr>
          <w:color w:val="0F243E" w:themeColor="text2" w:themeShade="80"/>
        </w:rPr>
      </w:pPr>
      <w:bookmarkStart w:id="26" w:name="_Toc197089725"/>
      <w:r w:rsidRPr="00D56A5B">
        <w:rPr>
          <w:rFonts w:cs="Arial"/>
          <w:noProof/>
        </w:rPr>
        <w:lastRenderedPageBreak/>
        <mc:AlternateContent>
          <mc:Choice Requires="wps">
            <w:drawing>
              <wp:anchor distT="0" distB="0" distL="114300" distR="114300" simplePos="0" relativeHeight="251658285" behindDoc="0" locked="0" layoutInCell="1" allowOverlap="1" wp14:anchorId="0CB1D5AA" wp14:editId="313185B0">
                <wp:simplePos x="0" y="0"/>
                <wp:positionH relativeFrom="column">
                  <wp:posOffset>-353695</wp:posOffset>
                </wp:positionH>
                <wp:positionV relativeFrom="paragraph">
                  <wp:posOffset>425047</wp:posOffset>
                </wp:positionV>
                <wp:extent cx="2752725" cy="2679700"/>
                <wp:effectExtent l="0" t="0" r="28575" b="25400"/>
                <wp:wrapSquare wrapText="bothSides"/>
                <wp:docPr id="112626600" name="Text Box 54"/>
                <wp:cNvGraphicFramePr/>
                <a:graphic xmlns:a="http://schemas.openxmlformats.org/drawingml/2006/main">
                  <a:graphicData uri="http://schemas.microsoft.com/office/word/2010/wordprocessingShape">
                    <wps:wsp>
                      <wps:cNvSpPr txBox="1"/>
                      <wps:spPr>
                        <a:xfrm>
                          <a:off x="0" y="0"/>
                          <a:ext cx="2752725" cy="2679700"/>
                        </a:xfrm>
                        <a:prstGeom prst="rect">
                          <a:avLst/>
                        </a:prstGeom>
                        <a:solidFill>
                          <a:schemeClr val="accent1">
                            <a:lumMod val="20000"/>
                            <a:lumOff val="80000"/>
                          </a:schemeClr>
                        </a:solidFill>
                        <a:ln w="6350">
                          <a:solidFill>
                            <a:prstClr val="black"/>
                          </a:solidFill>
                          <a:prstDash val="dash"/>
                        </a:ln>
                      </wps:spPr>
                      <wps:txbx>
                        <w:txbxContent>
                          <w:p w14:paraId="2BDDAA69" w14:textId="55ED8B16" w:rsidR="0022590C" w:rsidRPr="00D56A5B" w:rsidRDefault="0022590C" w:rsidP="0022590C">
                            <w:pPr>
                              <w:rPr>
                                <w:rFonts w:ascii="Arial Narrow" w:hAnsi="Arial Narrow"/>
                              </w:rPr>
                            </w:pPr>
                            <w:r w:rsidRPr="00D56A5B">
                              <w:rPr>
                                <w:rFonts w:ascii="Arial Narrow" w:hAnsi="Arial Narrow"/>
                                <w:noProof/>
                              </w:rPr>
                              <w:drawing>
                                <wp:inline distT="0" distB="0" distL="0" distR="0" wp14:anchorId="074E2625" wp14:editId="060039DF">
                                  <wp:extent cx="380144" cy="380144"/>
                                  <wp:effectExtent l="0" t="0" r="1270" b="1270"/>
                                  <wp:docPr id="1754153647" name="Graphic 5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8806" name="Graphic 427978806"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84691" cy="384691"/>
                                          </a:xfrm>
                                          <a:prstGeom prst="rect">
                                            <a:avLst/>
                                          </a:prstGeom>
                                        </pic:spPr>
                                      </pic:pic>
                                    </a:graphicData>
                                  </a:graphic>
                                </wp:inline>
                              </w:drawing>
                            </w:r>
                            <w:r w:rsidRPr="00D56A5B">
                              <w:rPr>
                                <w:rFonts w:ascii="Arial Narrow" w:hAnsi="Arial Narrow"/>
                              </w:rPr>
                              <w:t xml:space="preserve">  In this section document information for</w:t>
                            </w:r>
                            <w:r w:rsidR="00D24A71" w:rsidRPr="00D56A5B">
                              <w:rPr>
                                <w:rFonts w:ascii="Arial Narrow" w:hAnsi="Arial Narrow"/>
                              </w:rPr>
                              <w:t xml:space="preserve"> </w:t>
                            </w:r>
                            <w:r w:rsidR="00D24A71" w:rsidRPr="00D56A5B">
                              <w:rPr>
                                <w:rFonts w:ascii="Arial Narrow" w:hAnsi="Arial Narrow"/>
                                <w:b/>
                                <w:bCs/>
                              </w:rPr>
                              <w:t>Waste Management</w:t>
                            </w:r>
                            <w:r w:rsidRPr="00D56A5B">
                              <w:rPr>
                                <w:rFonts w:ascii="Arial Narrow" w:hAnsi="Arial Narrow"/>
                              </w:rPr>
                              <w:t xml:space="preserve"> established in your organisation.</w:t>
                            </w:r>
                          </w:p>
                          <w:p w14:paraId="71DF5309" w14:textId="669D308B" w:rsidR="0022590C" w:rsidRPr="00D56A5B" w:rsidRDefault="00C91E4D" w:rsidP="0022590C">
                            <w:pPr>
                              <w:rPr>
                                <w:rFonts w:ascii="Arial Narrow" w:hAnsi="Arial Narrow"/>
                              </w:rPr>
                            </w:pPr>
                            <w:r w:rsidRPr="00D56A5B">
                              <w:rPr>
                                <w:rFonts w:ascii="Arial Narrow" w:hAnsi="Arial Narrow"/>
                                <w:b/>
                                <w:bCs/>
                              </w:rPr>
                              <w:t>Waste Management</w:t>
                            </w:r>
                            <w:r w:rsidR="0022590C" w:rsidRPr="00D56A5B">
                              <w:rPr>
                                <w:rFonts w:ascii="Arial Narrow" w:hAnsi="Arial Narrow"/>
                              </w:rPr>
                              <w:t xml:space="preserve"> is a vital part of minimising the</w:t>
                            </w:r>
                            <w:r w:rsidR="00142114" w:rsidRPr="00D56A5B">
                              <w:rPr>
                                <w:rFonts w:ascii="Arial Narrow" w:hAnsi="Arial Narrow"/>
                              </w:rPr>
                              <w:t xml:space="preserve"> food safety</w:t>
                            </w:r>
                            <w:r w:rsidR="0022590C" w:rsidRPr="00D56A5B">
                              <w:rPr>
                                <w:rFonts w:ascii="Arial Narrow" w:hAnsi="Arial Narrow"/>
                              </w:rPr>
                              <w:t xml:space="preserve"> risk of</w:t>
                            </w:r>
                            <w:r w:rsidR="001D331A" w:rsidRPr="00D56A5B">
                              <w:rPr>
                                <w:rFonts w:ascii="Arial Narrow" w:hAnsi="Arial Narrow"/>
                              </w:rPr>
                              <w:t xml:space="preserve"> cross con</w:t>
                            </w:r>
                            <w:r w:rsidR="00CF2C68" w:rsidRPr="00D56A5B">
                              <w:rPr>
                                <w:rFonts w:ascii="Arial Narrow" w:hAnsi="Arial Narrow"/>
                              </w:rPr>
                              <w:t xml:space="preserve">tamination </w:t>
                            </w:r>
                            <w:r w:rsidR="0022590C" w:rsidRPr="00D56A5B">
                              <w:rPr>
                                <w:rFonts w:ascii="Arial Narrow" w:hAnsi="Arial Narrow"/>
                              </w:rPr>
                              <w:t>incident affecting the business.</w:t>
                            </w:r>
                          </w:p>
                          <w:p w14:paraId="1F8178C2" w14:textId="0F38340A" w:rsidR="0022590C" w:rsidRPr="00D56A5B" w:rsidRDefault="0022590C" w:rsidP="0022590C">
                            <w:pPr>
                              <w:rPr>
                                <w:rFonts w:ascii="Arial Narrow" w:hAnsi="Arial Narrow"/>
                                <w:b/>
                                <w:bCs/>
                              </w:rPr>
                            </w:pPr>
                            <w:r w:rsidRPr="00D56A5B">
                              <w:rPr>
                                <w:rFonts w:ascii="Arial Narrow" w:hAnsi="Arial Narrow"/>
                              </w:rPr>
                              <w:t>The procedures should reflect</w:t>
                            </w:r>
                            <w:r w:rsidR="00F738E7" w:rsidRPr="00D56A5B">
                              <w:rPr>
                                <w:rFonts w:ascii="Arial Narrow" w:hAnsi="Arial Narrow"/>
                              </w:rPr>
                              <w:t xml:space="preserve"> the requirement</w:t>
                            </w:r>
                            <w:r w:rsidRPr="00D56A5B">
                              <w:rPr>
                                <w:rFonts w:ascii="Arial Narrow" w:hAnsi="Arial Narrow"/>
                              </w:rPr>
                              <w:t xml:space="preserve"> of the relevant standard – Retail butcher shop</w:t>
                            </w:r>
                            <w:r w:rsidRPr="00D56A5B">
                              <w:rPr>
                                <w:rFonts w:ascii="Arial Narrow" w:hAnsi="Arial Narrow"/>
                                <w:b/>
                                <w:bCs/>
                              </w:rPr>
                              <w:t xml:space="preserve"> (Victorian Standard for Hygiene Production</w:t>
                            </w:r>
                            <w:r w:rsidRPr="00D56A5B">
                              <w:rPr>
                                <w:rFonts w:ascii="Arial Narrow" w:hAnsi="Arial Narrow"/>
                              </w:rPr>
                              <w:t xml:space="preserve"> </w:t>
                            </w:r>
                            <w:r w:rsidRPr="00D56A5B">
                              <w:rPr>
                                <w:rFonts w:ascii="Arial Narrow" w:hAnsi="Arial Narrow"/>
                                <w:b/>
                                <w:bCs/>
                              </w:rPr>
                              <w:t>of Meat at Retail Premise</w:t>
                            </w:r>
                            <w:r w:rsidR="002A1E38" w:rsidRPr="00D56A5B">
                              <w:rPr>
                                <w:rFonts w:ascii="Arial Narrow" w:hAnsi="Arial Narrow"/>
                                <w:b/>
                                <w:bCs/>
                              </w:rPr>
                              <w:t>)</w:t>
                            </w:r>
                            <w:r w:rsidRPr="00D56A5B">
                              <w:rPr>
                                <w:rFonts w:ascii="Arial Narrow" w:hAnsi="Arial Narrow"/>
                              </w:rPr>
                              <w:t xml:space="preserve"> and </w:t>
                            </w:r>
                            <w:r w:rsidRPr="00D56A5B">
                              <w:rPr>
                                <w:rFonts w:ascii="Arial Narrow" w:hAnsi="Arial Narrow"/>
                                <w:b/>
                                <w:bCs/>
                              </w:rPr>
                              <w:t xml:space="preserve">AS 4696 </w:t>
                            </w:r>
                            <w:r w:rsidRPr="00D56A5B">
                              <w:rPr>
                                <w:rFonts w:ascii="Arial Narrow" w:hAnsi="Arial Narrow"/>
                              </w:rPr>
                              <w:t>for processing high risk meat products such as Smallgoods).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1D5AA" id="_x0000_s1061" type="#_x0000_t202" style="position:absolute;left:0;text-align:left;margin-left:-27.85pt;margin-top:33.45pt;width:216.75pt;height:211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" fillcolor="#dbe5f1 [660]" strokeweight=".5pt">
                <v:stroke dashstyle="dash"/>
                <v:textbox>
                  <w:txbxContent>
                    <w:p w14:paraId="2BDDAA69" w14:textId="55ED8B16" w:rsidR="0022590C" w:rsidRPr="00D56A5B" w:rsidRDefault="0022590C" w:rsidP="0022590C">
                      <w:pPr>
                        <w:rPr>
                          <w:rFonts w:ascii="Arial Narrow" w:hAnsi="Arial Narrow"/>
                        </w:rPr>
                      </w:pPr>
                      <w:r w:rsidRPr="00D56A5B">
                        <w:rPr>
                          <w:rFonts w:ascii="Arial Narrow" w:hAnsi="Arial Narrow"/>
                          <w:noProof/>
                        </w:rPr>
                        <w:drawing>
                          <wp:inline distT="0" distB="0" distL="0" distR="0" wp14:anchorId="074E2625" wp14:editId="060039DF">
                            <wp:extent cx="380144" cy="380144"/>
                            <wp:effectExtent l="0" t="0" r="1270" b="1270"/>
                            <wp:docPr id="1754153647" name="Graphic 5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8806" name="Graphic 427978806"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84691" cy="384691"/>
                                    </a:xfrm>
                                    <a:prstGeom prst="rect">
                                      <a:avLst/>
                                    </a:prstGeom>
                                  </pic:spPr>
                                </pic:pic>
                              </a:graphicData>
                            </a:graphic>
                          </wp:inline>
                        </w:drawing>
                      </w:r>
                      <w:r w:rsidRPr="00D56A5B">
                        <w:rPr>
                          <w:rFonts w:ascii="Arial Narrow" w:hAnsi="Arial Narrow"/>
                        </w:rPr>
                        <w:t xml:space="preserve">  In this section document information for</w:t>
                      </w:r>
                      <w:r w:rsidR="00D24A71" w:rsidRPr="00D56A5B">
                        <w:rPr>
                          <w:rFonts w:ascii="Arial Narrow" w:hAnsi="Arial Narrow"/>
                        </w:rPr>
                        <w:t xml:space="preserve"> </w:t>
                      </w:r>
                      <w:r w:rsidR="00D24A71" w:rsidRPr="00D56A5B">
                        <w:rPr>
                          <w:rFonts w:ascii="Arial Narrow" w:hAnsi="Arial Narrow"/>
                          <w:b/>
                          <w:bCs/>
                        </w:rPr>
                        <w:t>Waste Management</w:t>
                      </w:r>
                      <w:r w:rsidRPr="00D56A5B">
                        <w:rPr>
                          <w:rFonts w:ascii="Arial Narrow" w:hAnsi="Arial Narrow"/>
                        </w:rPr>
                        <w:t xml:space="preserve"> established in your organisation.</w:t>
                      </w:r>
                    </w:p>
                    <w:p w14:paraId="71DF5309" w14:textId="669D308B" w:rsidR="0022590C" w:rsidRPr="00D56A5B" w:rsidRDefault="00C91E4D" w:rsidP="0022590C">
                      <w:pPr>
                        <w:rPr>
                          <w:rFonts w:ascii="Arial Narrow" w:hAnsi="Arial Narrow"/>
                        </w:rPr>
                      </w:pPr>
                      <w:r w:rsidRPr="00D56A5B">
                        <w:rPr>
                          <w:rFonts w:ascii="Arial Narrow" w:hAnsi="Arial Narrow"/>
                          <w:b/>
                          <w:bCs/>
                        </w:rPr>
                        <w:t>Waste Management</w:t>
                      </w:r>
                      <w:r w:rsidR="0022590C" w:rsidRPr="00D56A5B">
                        <w:rPr>
                          <w:rFonts w:ascii="Arial Narrow" w:hAnsi="Arial Narrow"/>
                        </w:rPr>
                        <w:t xml:space="preserve"> is a vital part of minimising the</w:t>
                      </w:r>
                      <w:r w:rsidR="00142114" w:rsidRPr="00D56A5B">
                        <w:rPr>
                          <w:rFonts w:ascii="Arial Narrow" w:hAnsi="Arial Narrow"/>
                        </w:rPr>
                        <w:t xml:space="preserve"> food safety</w:t>
                      </w:r>
                      <w:r w:rsidR="0022590C" w:rsidRPr="00D56A5B">
                        <w:rPr>
                          <w:rFonts w:ascii="Arial Narrow" w:hAnsi="Arial Narrow"/>
                        </w:rPr>
                        <w:t xml:space="preserve"> risk of</w:t>
                      </w:r>
                      <w:r w:rsidR="001D331A" w:rsidRPr="00D56A5B">
                        <w:rPr>
                          <w:rFonts w:ascii="Arial Narrow" w:hAnsi="Arial Narrow"/>
                        </w:rPr>
                        <w:t xml:space="preserve"> cross con</w:t>
                      </w:r>
                      <w:r w:rsidR="00CF2C68" w:rsidRPr="00D56A5B">
                        <w:rPr>
                          <w:rFonts w:ascii="Arial Narrow" w:hAnsi="Arial Narrow"/>
                        </w:rPr>
                        <w:t xml:space="preserve">tamination </w:t>
                      </w:r>
                      <w:r w:rsidR="0022590C" w:rsidRPr="00D56A5B">
                        <w:rPr>
                          <w:rFonts w:ascii="Arial Narrow" w:hAnsi="Arial Narrow"/>
                        </w:rPr>
                        <w:t>incident affecting the business.</w:t>
                      </w:r>
                    </w:p>
                    <w:p w14:paraId="1F8178C2" w14:textId="0F38340A" w:rsidR="0022590C" w:rsidRPr="00D56A5B" w:rsidRDefault="0022590C" w:rsidP="0022590C">
                      <w:pPr>
                        <w:rPr>
                          <w:rFonts w:ascii="Arial Narrow" w:hAnsi="Arial Narrow"/>
                          <w:b/>
                          <w:bCs/>
                        </w:rPr>
                      </w:pPr>
                      <w:r w:rsidRPr="00D56A5B">
                        <w:rPr>
                          <w:rFonts w:ascii="Arial Narrow" w:hAnsi="Arial Narrow"/>
                        </w:rPr>
                        <w:t>The procedures should reflect</w:t>
                      </w:r>
                      <w:r w:rsidR="00F738E7" w:rsidRPr="00D56A5B">
                        <w:rPr>
                          <w:rFonts w:ascii="Arial Narrow" w:hAnsi="Arial Narrow"/>
                        </w:rPr>
                        <w:t xml:space="preserve"> the requirement</w:t>
                      </w:r>
                      <w:r w:rsidRPr="00D56A5B">
                        <w:rPr>
                          <w:rFonts w:ascii="Arial Narrow" w:hAnsi="Arial Narrow"/>
                        </w:rPr>
                        <w:t xml:space="preserve"> of the relevant standard – Retail butcher shop</w:t>
                      </w:r>
                      <w:r w:rsidRPr="00D56A5B">
                        <w:rPr>
                          <w:rFonts w:ascii="Arial Narrow" w:hAnsi="Arial Narrow"/>
                          <w:b/>
                          <w:bCs/>
                        </w:rPr>
                        <w:t xml:space="preserve"> (Victorian Standard for Hygiene Production</w:t>
                      </w:r>
                      <w:r w:rsidRPr="00D56A5B">
                        <w:rPr>
                          <w:rFonts w:ascii="Arial Narrow" w:hAnsi="Arial Narrow"/>
                        </w:rPr>
                        <w:t xml:space="preserve"> </w:t>
                      </w:r>
                      <w:r w:rsidRPr="00D56A5B">
                        <w:rPr>
                          <w:rFonts w:ascii="Arial Narrow" w:hAnsi="Arial Narrow"/>
                          <w:b/>
                          <w:bCs/>
                        </w:rPr>
                        <w:t>of Meat at Retail Premise</w:t>
                      </w:r>
                      <w:r w:rsidR="002A1E38" w:rsidRPr="00D56A5B">
                        <w:rPr>
                          <w:rFonts w:ascii="Arial Narrow" w:hAnsi="Arial Narrow"/>
                          <w:b/>
                          <w:bCs/>
                        </w:rPr>
                        <w:t>)</w:t>
                      </w:r>
                      <w:r w:rsidRPr="00D56A5B">
                        <w:rPr>
                          <w:rFonts w:ascii="Arial Narrow" w:hAnsi="Arial Narrow"/>
                        </w:rPr>
                        <w:t xml:space="preserve"> and </w:t>
                      </w:r>
                      <w:r w:rsidRPr="00D56A5B">
                        <w:rPr>
                          <w:rFonts w:ascii="Arial Narrow" w:hAnsi="Arial Narrow"/>
                          <w:b/>
                          <w:bCs/>
                        </w:rPr>
                        <w:t xml:space="preserve">AS 4696 </w:t>
                      </w:r>
                      <w:r w:rsidRPr="00D56A5B">
                        <w:rPr>
                          <w:rFonts w:ascii="Arial Narrow" w:hAnsi="Arial Narrow"/>
                        </w:rPr>
                        <w:t>for processing high risk meat products such as Smallgoods).</w:t>
                      </w:r>
                    </w:p>
                  </w:txbxContent>
                </v:textbox>
                <w10:wrap type="square"/>
              </v:shape>
            </w:pict>
          </mc:Fallback>
        </mc:AlternateContent>
      </w:r>
      <w:r w:rsidR="00371A80" w:rsidRPr="00D56A5B">
        <w:rPr>
          <w:color w:val="0F243E" w:themeColor="text2" w:themeShade="80"/>
        </w:rPr>
        <w:t>2.1</w:t>
      </w:r>
      <w:r w:rsidR="00B4169B" w:rsidRPr="00D56A5B">
        <w:rPr>
          <w:color w:val="0F243E" w:themeColor="text2" w:themeShade="80"/>
        </w:rPr>
        <w:t>1</w:t>
      </w:r>
      <w:r w:rsidR="002376C3" w:rsidRPr="00D56A5B">
        <w:rPr>
          <w:color w:val="0F243E" w:themeColor="text2" w:themeShade="80"/>
        </w:rPr>
        <w:t xml:space="preserve"> </w:t>
      </w:r>
      <w:r w:rsidR="005F25ED" w:rsidRPr="00D56A5B">
        <w:rPr>
          <w:color w:val="0F243E" w:themeColor="text2" w:themeShade="80"/>
        </w:rPr>
        <w:t>Waste Management</w:t>
      </w:r>
      <w:bookmarkEnd w:id="26"/>
      <w:r w:rsidR="005F25ED" w:rsidRPr="00D56A5B">
        <w:rPr>
          <w:color w:val="0F243E" w:themeColor="text2" w:themeShade="80"/>
        </w:rPr>
        <w:t xml:space="preserve"> </w:t>
      </w:r>
    </w:p>
    <w:p w14:paraId="2FE3C948" w14:textId="4F027B25" w:rsidR="00715318" w:rsidRPr="00D56A5B" w:rsidRDefault="00715318" w:rsidP="00715318">
      <w:pPr>
        <w:spacing w:after="0"/>
        <w:jc w:val="both"/>
        <w:rPr>
          <w:rFonts w:ascii="Arial" w:hAnsi="Arial" w:cs="Arial"/>
        </w:rPr>
      </w:pPr>
      <w:r w:rsidRPr="00D56A5B">
        <w:rPr>
          <w:rFonts w:ascii="Arial" w:hAnsi="Arial" w:cs="Arial"/>
        </w:rPr>
        <w:t xml:space="preserve">The business has a waste disposal system to manage waste so that it does not jeopardise the wholesomeness of meat and meat products and to prevent an environmental nuisance from arising. To prevent contamination, food waste and other waste materials are removed from areas where food is processed. </w:t>
      </w:r>
    </w:p>
    <w:p w14:paraId="50ADA4B9" w14:textId="77777777" w:rsidR="00715318" w:rsidRPr="00D56A5B" w:rsidRDefault="00715318" w:rsidP="00715318">
      <w:pPr>
        <w:spacing w:after="0"/>
        <w:jc w:val="both"/>
        <w:rPr>
          <w:rFonts w:ascii="Arial" w:hAnsi="Arial" w:cs="Arial"/>
        </w:rPr>
      </w:pPr>
    </w:p>
    <w:p w14:paraId="309537AE" w14:textId="77777777" w:rsidR="00715318" w:rsidRPr="00D56A5B" w:rsidRDefault="00715318" w:rsidP="00715318">
      <w:pPr>
        <w:spacing w:after="0"/>
        <w:jc w:val="both"/>
        <w:rPr>
          <w:rFonts w:ascii="Arial" w:hAnsi="Arial" w:cs="Arial"/>
        </w:rPr>
      </w:pPr>
      <w:r w:rsidRPr="00D56A5B">
        <w:rPr>
          <w:rFonts w:ascii="Arial" w:hAnsi="Arial" w:cs="Arial"/>
        </w:rPr>
        <w:t>The facility is maintained to a standard of cleanliness where waste does not accumulate and is disposed of with no risk or source of contamination to food products or the potable water supply. Waste holding areas are located where it is not near doors used for personnel or product entry into production areas or amenities.</w:t>
      </w:r>
    </w:p>
    <w:p w14:paraId="6785EC52" w14:textId="77777777" w:rsidR="00715318" w:rsidRPr="00D56A5B" w:rsidRDefault="00715318" w:rsidP="00715318">
      <w:pPr>
        <w:spacing w:after="0"/>
        <w:jc w:val="both"/>
        <w:rPr>
          <w:rFonts w:ascii="Arial" w:hAnsi="Arial" w:cs="Arial"/>
        </w:rPr>
      </w:pPr>
    </w:p>
    <w:p w14:paraId="17C7E507" w14:textId="77777777" w:rsidR="00715318" w:rsidRPr="00D56A5B" w:rsidRDefault="00715318" w:rsidP="00715318">
      <w:pPr>
        <w:spacing w:after="0"/>
        <w:jc w:val="both"/>
        <w:rPr>
          <w:rFonts w:ascii="Arial" w:hAnsi="Arial" w:cs="Arial"/>
        </w:rPr>
      </w:pPr>
      <w:r w:rsidRPr="00D56A5B">
        <w:rPr>
          <w:rFonts w:ascii="Arial" w:hAnsi="Arial" w:cs="Arial"/>
        </w:rPr>
        <w:t xml:space="preserve">The following are requirements for waste storage and removal: </w:t>
      </w:r>
    </w:p>
    <w:p w14:paraId="6AA9EBD9" w14:textId="77777777" w:rsidR="00715318" w:rsidRPr="00D56A5B" w:rsidRDefault="00715318" w:rsidP="00715318">
      <w:pPr>
        <w:spacing w:after="0"/>
        <w:jc w:val="both"/>
        <w:rPr>
          <w:rFonts w:ascii="Arial" w:hAnsi="Arial" w:cs="Arial"/>
          <w:sz w:val="16"/>
          <w:szCs w:val="16"/>
        </w:rPr>
      </w:pPr>
    </w:p>
    <w:p w14:paraId="13C9C76A" w14:textId="77777777" w:rsidR="00715318" w:rsidRPr="00D56A5B" w:rsidRDefault="00715318" w:rsidP="00715318">
      <w:pPr>
        <w:pStyle w:val="ListParagraph"/>
        <w:numPr>
          <w:ilvl w:val="0"/>
          <w:numId w:val="34"/>
        </w:numPr>
        <w:spacing w:after="0"/>
        <w:jc w:val="both"/>
        <w:rPr>
          <w:rFonts w:ascii="Arial" w:hAnsi="Arial" w:cs="Arial"/>
        </w:rPr>
      </w:pPr>
      <w:r w:rsidRPr="00D56A5B">
        <w:rPr>
          <w:rFonts w:ascii="Arial" w:hAnsi="Arial" w:cs="Arial"/>
        </w:rPr>
        <w:t>The storage facility for waste and inedible materials prevents infestation by pests and is capable of being effectively cleaned;</w:t>
      </w:r>
    </w:p>
    <w:p w14:paraId="3EF3F058" w14:textId="77777777" w:rsidR="00715318" w:rsidRPr="00D56A5B" w:rsidRDefault="00715318" w:rsidP="00715318">
      <w:pPr>
        <w:pStyle w:val="ListParagraph"/>
        <w:spacing w:after="0"/>
        <w:jc w:val="both"/>
        <w:rPr>
          <w:rFonts w:ascii="Arial" w:hAnsi="Arial" w:cs="Arial"/>
          <w:sz w:val="16"/>
          <w:szCs w:val="16"/>
        </w:rPr>
      </w:pPr>
      <w:r w:rsidRPr="00D56A5B">
        <w:rPr>
          <w:rFonts w:ascii="Arial" w:hAnsi="Arial" w:cs="Arial"/>
          <w:sz w:val="16"/>
          <w:szCs w:val="16"/>
        </w:rPr>
        <w:t xml:space="preserve"> </w:t>
      </w:r>
    </w:p>
    <w:p w14:paraId="2F583AB5" w14:textId="77777777" w:rsidR="00715318" w:rsidRPr="00D56A5B" w:rsidRDefault="00715318" w:rsidP="00715318">
      <w:pPr>
        <w:pStyle w:val="ListParagraph"/>
        <w:numPr>
          <w:ilvl w:val="0"/>
          <w:numId w:val="34"/>
        </w:numPr>
        <w:spacing w:after="0"/>
        <w:jc w:val="both"/>
        <w:rPr>
          <w:rFonts w:ascii="Arial" w:hAnsi="Arial" w:cs="Arial"/>
        </w:rPr>
      </w:pPr>
      <w:r w:rsidRPr="00D56A5B">
        <w:rPr>
          <w:rFonts w:ascii="Arial" w:hAnsi="Arial" w:cs="Arial"/>
        </w:rPr>
        <w:t>An adequately sized grease trap and drainage system is installed and maintained to ensure it does not jeopardise the wholesomeness of meat and meat products and prevents blockages, odour problems and health hazards from occurring. For existing premises which do not have a grease trap, a written approval is required from the water authority;</w:t>
      </w:r>
    </w:p>
    <w:p w14:paraId="66D10A51" w14:textId="77777777" w:rsidR="00715318" w:rsidRPr="00D56A5B" w:rsidRDefault="00715318" w:rsidP="00715318">
      <w:pPr>
        <w:spacing w:after="0"/>
        <w:jc w:val="both"/>
        <w:rPr>
          <w:rFonts w:ascii="Arial" w:hAnsi="Arial" w:cs="Arial"/>
          <w:sz w:val="16"/>
          <w:szCs w:val="16"/>
        </w:rPr>
      </w:pPr>
    </w:p>
    <w:p w14:paraId="7C85BA16" w14:textId="2341A285" w:rsidR="00715318" w:rsidRPr="00D56A5B" w:rsidRDefault="00715318" w:rsidP="00715318">
      <w:pPr>
        <w:pStyle w:val="ListParagraph"/>
        <w:numPr>
          <w:ilvl w:val="0"/>
          <w:numId w:val="34"/>
        </w:numPr>
        <w:spacing w:after="0"/>
        <w:jc w:val="both"/>
        <w:rPr>
          <w:rFonts w:ascii="Arial" w:hAnsi="Arial" w:cs="Arial"/>
        </w:rPr>
      </w:pPr>
      <w:r w:rsidRPr="00D56A5B">
        <w:rPr>
          <w:rFonts w:ascii="Arial" w:hAnsi="Arial" w:cs="Arial"/>
        </w:rPr>
        <w:t xml:space="preserve">All catch basins, traps, </w:t>
      </w:r>
      <w:r w:rsidR="00EA184F" w:rsidRPr="00D56A5B">
        <w:rPr>
          <w:rFonts w:ascii="Arial" w:hAnsi="Arial" w:cs="Arial"/>
        </w:rPr>
        <w:t>save-alls,</w:t>
      </w:r>
      <w:r w:rsidRPr="00D56A5B">
        <w:rPr>
          <w:rFonts w:ascii="Arial" w:hAnsi="Arial" w:cs="Arial"/>
        </w:rPr>
        <w:t xml:space="preserve"> and sumps are separated from areas where meat and meat products are processed;</w:t>
      </w:r>
    </w:p>
    <w:p w14:paraId="3140D714" w14:textId="77777777" w:rsidR="00715318" w:rsidRPr="00D56A5B" w:rsidRDefault="00715318" w:rsidP="00715318">
      <w:pPr>
        <w:pStyle w:val="ListParagraph"/>
        <w:rPr>
          <w:rFonts w:ascii="Arial" w:hAnsi="Arial" w:cs="Arial"/>
          <w:sz w:val="16"/>
          <w:szCs w:val="16"/>
        </w:rPr>
      </w:pPr>
    </w:p>
    <w:p w14:paraId="1F87E220" w14:textId="77777777" w:rsidR="00715318" w:rsidRPr="00D56A5B" w:rsidRDefault="00715318" w:rsidP="00715318">
      <w:pPr>
        <w:pStyle w:val="ListParagraph"/>
        <w:numPr>
          <w:ilvl w:val="0"/>
          <w:numId w:val="34"/>
        </w:numPr>
        <w:spacing w:after="0"/>
        <w:jc w:val="both"/>
        <w:rPr>
          <w:rFonts w:ascii="Arial" w:hAnsi="Arial" w:cs="Arial"/>
        </w:rPr>
      </w:pPr>
      <w:r w:rsidRPr="00D56A5B">
        <w:rPr>
          <w:rFonts w:ascii="Arial" w:hAnsi="Arial" w:cs="Arial"/>
        </w:rPr>
        <w:t>Discharge is contained and directed to the drainage system; and</w:t>
      </w:r>
    </w:p>
    <w:p w14:paraId="3AFAA085" w14:textId="77777777" w:rsidR="00715318" w:rsidRPr="00D56A5B" w:rsidRDefault="00715318" w:rsidP="00715318">
      <w:pPr>
        <w:pStyle w:val="ListParagraph"/>
        <w:rPr>
          <w:rFonts w:ascii="Arial" w:hAnsi="Arial" w:cs="Arial"/>
          <w:sz w:val="16"/>
          <w:szCs w:val="16"/>
        </w:rPr>
      </w:pPr>
    </w:p>
    <w:p w14:paraId="3BECDF51" w14:textId="77777777" w:rsidR="00715318" w:rsidRPr="00D56A5B" w:rsidRDefault="00715318" w:rsidP="00715318">
      <w:pPr>
        <w:pStyle w:val="ListParagraph"/>
        <w:numPr>
          <w:ilvl w:val="0"/>
          <w:numId w:val="34"/>
        </w:numPr>
        <w:spacing w:after="0"/>
        <w:jc w:val="both"/>
        <w:rPr>
          <w:rFonts w:ascii="Arial" w:hAnsi="Arial" w:cs="Arial"/>
        </w:rPr>
      </w:pPr>
      <w:r w:rsidRPr="00D56A5B">
        <w:rPr>
          <w:rFonts w:ascii="Arial" w:hAnsi="Arial" w:cs="Arial"/>
        </w:rPr>
        <w:t>Untreated waste from toilets is treated separately from facility waste and is not discharged into the waste from processing activities.</w:t>
      </w:r>
    </w:p>
    <w:p w14:paraId="093FE778" w14:textId="77777777" w:rsidR="00715318" w:rsidRPr="00D56A5B" w:rsidRDefault="00715318" w:rsidP="00715318">
      <w:pPr>
        <w:spacing w:after="0"/>
        <w:jc w:val="both"/>
        <w:rPr>
          <w:rFonts w:ascii="Arial" w:hAnsi="Arial" w:cs="Arial"/>
        </w:rPr>
      </w:pPr>
      <w:r w:rsidRPr="00D56A5B">
        <w:rPr>
          <w:rFonts w:ascii="Arial" w:hAnsi="Arial" w:cs="Arial"/>
        </w:rPr>
        <w:t xml:space="preserve">  </w:t>
      </w:r>
    </w:p>
    <w:p w14:paraId="739F8D2E" w14:textId="77777777" w:rsidR="00715318" w:rsidRPr="00D56A5B" w:rsidRDefault="00715318" w:rsidP="00715318">
      <w:pPr>
        <w:spacing w:after="0"/>
        <w:jc w:val="both"/>
        <w:rPr>
          <w:rFonts w:ascii="Arial" w:hAnsi="Arial" w:cs="Arial"/>
        </w:rPr>
      </w:pPr>
      <w:r w:rsidRPr="00D56A5B">
        <w:rPr>
          <w:rFonts w:ascii="Arial" w:hAnsi="Arial" w:cs="Arial"/>
        </w:rPr>
        <w:t>The operator and all personnel will do visual inspections throughout the day to ensure:</w:t>
      </w:r>
    </w:p>
    <w:p w14:paraId="4AF80C74" w14:textId="77777777" w:rsidR="00715318" w:rsidRPr="00D56A5B" w:rsidRDefault="00715318" w:rsidP="00715318">
      <w:pPr>
        <w:spacing w:after="0"/>
        <w:jc w:val="both"/>
        <w:rPr>
          <w:rFonts w:ascii="Arial" w:hAnsi="Arial" w:cs="Arial"/>
          <w:sz w:val="16"/>
          <w:szCs w:val="16"/>
        </w:rPr>
      </w:pPr>
      <w:r w:rsidRPr="00D56A5B">
        <w:rPr>
          <w:rFonts w:ascii="Arial" w:hAnsi="Arial" w:cs="Arial"/>
        </w:rPr>
        <w:t xml:space="preserve"> </w:t>
      </w:r>
    </w:p>
    <w:p w14:paraId="2902A9F7" w14:textId="77777777" w:rsidR="00715318" w:rsidRPr="00D56A5B" w:rsidRDefault="00715318" w:rsidP="00715318">
      <w:pPr>
        <w:pStyle w:val="ListParagraph"/>
        <w:numPr>
          <w:ilvl w:val="0"/>
          <w:numId w:val="35"/>
        </w:numPr>
        <w:spacing w:after="0"/>
        <w:jc w:val="both"/>
        <w:rPr>
          <w:rFonts w:ascii="Arial" w:hAnsi="Arial" w:cs="Arial"/>
        </w:rPr>
      </w:pPr>
      <w:r w:rsidRPr="00D56A5B">
        <w:rPr>
          <w:rFonts w:ascii="Arial" w:hAnsi="Arial" w:cs="Arial"/>
        </w:rPr>
        <w:t>Waste containers must be in good condition and have the capacity to contain the waste;</w:t>
      </w:r>
    </w:p>
    <w:p w14:paraId="663F2AD1" w14:textId="77777777" w:rsidR="00715318" w:rsidRPr="00D56A5B" w:rsidRDefault="00715318" w:rsidP="00715318">
      <w:pPr>
        <w:pStyle w:val="ListParagraph"/>
        <w:spacing w:after="0"/>
        <w:ind w:firstLine="45"/>
        <w:jc w:val="both"/>
        <w:rPr>
          <w:rFonts w:ascii="Arial" w:hAnsi="Arial" w:cs="Arial"/>
          <w:sz w:val="16"/>
          <w:szCs w:val="16"/>
        </w:rPr>
      </w:pPr>
    </w:p>
    <w:p w14:paraId="205A75B6" w14:textId="77777777" w:rsidR="00715318" w:rsidRPr="00D56A5B" w:rsidRDefault="00715318" w:rsidP="00715318">
      <w:pPr>
        <w:pStyle w:val="ListParagraph"/>
        <w:numPr>
          <w:ilvl w:val="0"/>
          <w:numId w:val="35"/>
        </w:numPr>
        <w:spacing w:after="0"/>
        <w:jc w:val="both"/>
        <w:rPr>
          <w:rFonts w:ascii="Arial" w:hAnsi="Arial" w:cs="Arial"/>
        </w:rPr>
      </w:pPr>
      <w:r w:rsidRPr="00D56A5B">
        <w:rPr>
          <w:rFonts w:ascii="Arial" w:hAnsi="Arial" w:cs="Arial"/>
        </w:rPr>
        <w:t>Waste containers are emptied regularly so waste does not build up;</w:t>
      </w:r>
    </w:p>
    <w:p w14:paraId="49627C2B" w14:textId="77777777" w:rsidR="00715318" w:rsidRPr="00D56A5B" w:rsidRDefault="00715318" w:rsidP="00715318">
      <w:pPr>
        <w:pStyle w:val="ListParagraph"/>
        <w:rPr>
          <w:rFonts w:ascii="Arial" w:hAnsi="Arial" w:cs="Arial"/>
          <w:sz w:val="16"/>
          <w:szCs w:val="16"/>
        </w:rPr>
      </w:pPr>
    </w:p>
    <w:p w14:paraId="6242482C" w14:textId="77777777" w:rsidR="00715318" w:rsidRPr="00D56A5B" w:rsidRDefault="00715318" w:rsidP="00715318">
      <w:pPr>
        <w:pStyle w:val="ListParagraph"/>
        <w:numPr>
          <w:ilvl w:val="0"/>
          <w:numId w:val="35"/>
        </w:numPr>
        <w:spacing w:after="0"/>
        <w:jc w:val="both"/>
        <w:rPr>
          <w:rFonts w:ascii="Arial" w:hAnsi="Arial" w:cs="Arial"/>
        </w:rPr>
      </w:pPr>
      <w:r w:rsidRPr="00D56A5B">
        <w:rPr>
          <w:rFonts w:ascii="Arial" w:hAnsi="Arial" w:cs="Arial"/>
        </w:rPr>
        <w:t>Bins are emptied regularly and not overflowing (included in pre-operational checks);</w:t>
      </w:r>
    </w:p>
    <w:p w14:paraId="23D7B5EC" w14:textId="77777777" w:rsidR="00715318" w:rsidRPr="00D56A5B" w:rsidRDefault="00715318" w:rsidP="00715318">
      <w:pPr>
        <w:spacing w:after="0"/>
        <w:ind w:firstLine="45"/>
        <w:jc w:val="both"/>
        <w:rPr>
          <w:rFonts w:ascii="Arial" w:hAnsi="Arial" w:cs="Arial"/>
          <w:sz w:val="16"/>
          <w:szCs w:val="16"/>
        </w:rPr>
      </w:pPr>
    </w:p>
    <w:p w14:paraId="256AF4D4" w14:textId="77777777" w:rsidR="00715318" w:rsidRPr="00D56A5B" w:rsidRDefault="00715318" w:rsidP="00715318">
      <w:pPr>
        <w:pStyle w:val="ListParagraph"/>
        <w:numPr>
          <w:ilvl w:val="0"/>
          <w:numId w:val="35"/>
        </w:numPr>
        <w:spacing w:after="0"/>
        <w:jc w:val="both"/>
        <w:rPr>
          <w:rFonts w:ascii="Arial" w:hAnsi="Arial" w:cs="Arial"/>
        </w:rPr>
      </w:pPr>
      <w:r w:rsidRPr="00D56A5B">
        <w:rPr>
          <w:rFonts w:ascii="Arial" w:hAnsi="Arial" w:cs="Arial"/>
        </w:rPr>
        <w:t>Waste storage areas are cleaned regularly (included in the cleaning schedule);</w:t>
      </w:r>
    </w:p>
    <w:p w14:paraId="133F378B" w14:textId="77777777" w:rsidR="00715318" w:rsidRPr="00D56A5B" w:rsidRDefault="00715318" w:rsidP="00715318">
      <w:pPr>
        <w:pStyle w:val="ListParagraph"/>
        <w:rPr>
          <w:rFonts w:ascii="Arial" w:hAnsi="Arial" w:cs="Arial"/>
          <w:sz w:val="16"/>
          <w:szCs w:val="16"/>
        </w:rPr>
      </w:pPr>
    </w:p>
    <w:p w14:paraId="7B4290C1" w14:textId="77777777" w:rsidR="00715318" w:rsidRPr="00D56A5B" w:rsidRDefault="00715318" w:rsidP="00715318">
      <w:pPr>
        <w:pStyle w:val="ListParagraph"/>
        <w:numPr>
          <w:ilvl w:val="0"/>
          <w:numId w:val="35"/>
        </w:numPr>
        <w:spacing w:after="0"/>
        <w:jc w:val="both"/>
        <w:rPr>
          <w:rFonts w:ascii="Arial" w:hAnsi="Arial" w:cs="Arial"/>
        </w:rPr>
      </w:pPr>
      <w:r w:rsidRPr="00D56A5B">
        <w:rPr>
          <w:rFonts w:ascii="Arial" w:hAnsi="Arial" w:cs="Arial"/>
        </w:rPr>
        <w:t>Different types of waste containers are identifiable so they can be managed accordingly; and</w:t>
      </w:r>
    </w:p>
    <w:p w14:paraId="43B84455" w14:textId="77777777" w:rsidR="00715318" w:rsidRPr="00D56A5B" w:rsidRDefault="00715318" w:rsidP="00715318">
      <w:pPr>
        <w:spacing w:after="0"/>
        <w:jc w:val="both"/>
        <w:rPr>
          <w:rFonts w:ascii="Arial" w:hAnsi="Arial" w:cs="Arial"/>
          <w:sz w:val="16"/>
          <w:szCs w:val="16"/>
        </w:rPr>
      </w:pPr>
    </w:p>
    <w:p w14:paraId="0387FD65" w14:textId="07C3068A" w:rsidR="007B158F" w:rsidRPr="00D56A5B" w:rsidRDefault="00715318" w:rsidP="005B31E5">
      <w:pPr>
        <w:pStyle w:val="ListParagraph"/>
        <w:numPr>
          <w:ilvl w:val="0"/>
          <w:numId w:val="35"/>
        </w:numPr>
        <w:spacing w:after="0"/>
        <w:jc w:val="both"/>
      </w:pPr>
      <w:r w:rsidRPr="00D56A5B">
        <w:rPr>
          <w:rFonts w:ascii="Arial" w:hAnsi="Arial" w:cs="Arial"/>
        </w:rPr>
        <w:t>Cardboard boxes and packaging are flattened and placed in bins where garbage or recyclable matter is stored</w:t>
      </w:r>
    </w:p>
    <w:p w14:paraId="3B44EDB8" w14:textId="77777777" w:rsidR="005F25ED" w:rsidRPr="00D56A5B" w:rsidRDefault="005F25ED" w:rsidP="00715318">
      <w:pPr>
        <w:tabs>
          <w:tab w:val="left" w:pos="1159"/>
          <w:tab w:val="left" w:pos="3965"/>
        </w:tabs>
        <w:spacing w:after="0"/>
        <w:jc w:val="both"/>
        <w:rPr>
          <w:rFonts w:ascii="Arial Narrow" w:hAnsi="Arial Narrow" w:cs="Arial"/>
        </w:rPr>
      </w:pPr>
    </w:p>
    <w:p w14:paraId="5E60927E" w14:textId="4487D257" w:rsidR="00715318" w:rsidRPr="00D56A5B" w:rsidRDefault="00715318" w:rsidP="00A97440">
      <w:pPr>
        <w:pStyle w:val="Heading2"/>
        <w:rPr>
          <w:color w:val="0F243E" w:themeColor="text2" w:themeShade="80"/>
        </w:rPr>
      </w:pPr>
      <w:bookmarkStart w:id="27" w:name="_Toc197089726"/>
      <w:r w:rsidRPr="00D56A5B">
        <w:rPr>
          <w:color w:val="0F243E" w:themeColor="text2" w:themeShade="80"/>
        </w:rPr>
        <w:t>2.1</w:t>
      </w:r>
      <w:r w:rsidR="00B4169B" w:rsidRPr="00D56A5B">
        <w:rPr>
          <w:color w:val="0F243E" w:themeColor="text2" w:themeShade="80"/>
        </w:rPr>
        <w:t>2</w:t>
      </w:r>
      <w:r w:rsidR="002376C3" w:rsidRPr="00D56A5B">
        <w:rPr>
          <w:color w:val="0F243E" w:themeColor="text2" w:themeShade="80"/>
        </w:rPr>
        <w:t xml:space="preserve"> </w:t>
      </w:r>
      <w:r w:rsidR="005F25ED" w:rsidRPr="00D56A5B">
        <w:rPr>
          <w:color w:val="0F243E" w:themeColor="text2" w:themeShade="80"/>
        </w:rPr>
        <w:t>Product Recall</w:t>
      </w:r>
      <w:bookmarkEnd w:id="27"/>
    </w:p>
    <w:p w14:paraId="39E0E622" w14:textId="37637F8E" w:rsidR="00715318" w:rsidRPr="00D56A5B" w:rsidRDefault="00715318" w:rsidP="00715318">
      <w:pPr>
        <w:spacing w:after="0" w:line="257" w:lineRule="auto"/>
        <w:jc w:val="both"/>
        <w:rPr>
          <w:rFonts w:ascii="Arial" w:hAnsi="Arial" w:cs="Arial"/>
        </w:rPr>
      </w:pPr>
      <w:r w:rsidRPr="00D56A5B">
        <w:rPr>
          <w:rFonts w:ascii="Arial" w:hAnsi="Arial" w:cs="Arial"/>
        </w:rPr>
        <w:t xml:space="preserve">A food recall is action taken by a food business to remove unsafe food from distribution, </w:t>
      </w:r>
      <w:r w:rsidR="00EA184F" w:rsidRPr="00D56A5B">
        <w:rPr>
          <w:rFonts w:ascii="Arial" w:hAnsi="Arial" w:cs="Arial"/>
        </w:rPr>
        <w:t>sale,</w:t>
      </w:r>
      <w:r w:rsidRPr="00D56A5B">
        <w:rPr>
          <w:rFonts w:ascii="Arial" w:hAnsi="Arial" w:cs="Arial"/>
        </w:rPr>
        <w:t xml:space="preserve"> and consumption. All food businesses must be able to quickly remove affected food from the marketplace to protect public health and safety. Food Standards Australia New Zealand (FSANZ) coordinates and monitors food recalls in Australia. PrimeSafe will work with the business to ensure a recall is conducted where required. See diagram below regarding responsibilities.   </w:t>
      </w:r>
    </w:p>
    <w:p w14:paraId="03E97195" w14:textId="117F397B" w:rsidR="00715318" w:rsidRPr="00D56A5B" w:rsidRDefault="00715318" w:rsidP="00715318">
      <w:pPr>
        <w:spacing w:after="0" w:line="257" w:lineRule="auto"/>
        <w:jc w:val="both"/>
        <w:rPr>
          <w:rFonts w:ascii="Arial" w:hAnsi="Arial" w:cs="Arial"/>
        </w:rPr>
      </w:pPr>
    </w:p>
    <w:p w14:paraId="2DB722B1" w14:textId="299D219C" w:rsidR="00715318" w:rsidRPr="00D56A5B" w:rsidRDefault="00F1289E" w:rsidP="00715318">
      <w:pPr>
        <w:jc w:val="both"/>
        <w:rPr>
          <w:rFonts w:ascii="Arial" w:hAnsi="Arial" w:cs="Arial"/>
          <w:u w:val="single"/>
        </w:rPr>
      </w:pPr>
      <w:r w:rsidRPr="00D56A5B">
        <w:rPr>
          <w:rFonts w:ascii="Arial" w:hAnsi="Arial" w:cs="Arial"/>
          <w:noProof/>
        </w:rPr>
        <mc:AlternateContent>
          <mc:Choice Requires="wps">
            <w:drawing>
              <wp:anchor distT="0" distB="0" distL="114300" distR="114300" simplePos="0" relativeHeight="251658286" behindDoc="0" locked="0" layoutInCell="1" allowOverlap="1" wp14:anchorId="4CE03302" wp14:editId="1C1087ED">
                <wp:simplePos x="0" y="0"/>
                <wp:positionH relativeFrom="column">
                  <wp:posOffset>3249930</wp:posOffset>
                </wp:positionH>
                <wp:positionV relativeFrom="paragraph">
                  <wp:posOffset>27940</wp:posOffset>
                </wp:positionV>
                <wp:extent cx="2752725" cy="1610995"/>
                <wp:effectExtent l="0" t="0" r="28575" b="27305"/>
                <wp:wrapSquare wrapText="bothSides"/>
                <wp:docPr id="1444709015" name="Text Box 54"/>
                <wp:cNvGraphicFramePr/>
                <a:graphic xmlns:a="http://schemas.openxmlformats.org/drawingml/2006/main">
                  <a:graphicData uri="http://schemas.microsoft.com/office/word/2010/wordprocessingShape">
                    <wps:wsp>
                      <wps:cNvSpPr txBox="1"/>
                      <wps:spPr>
                        <a:xfrm>
                          <a:off x="0" y="0"/>
                          <a:ext cx="2752725" cy="1610995"/>
                        </a:xfrm>
                        <a:prstGeom prst="rect">
                          <a:avLst/>
                        </a:prstGeom>
                        <a:solidFill>
                          <a:schemeClr val="accent1">
                            <a:lumMod val="20000"/>
                            <a:lumOff val="80000"/>
                          </a:schemeClr>
                        </a:solidFill>
                        <a:ln w="6350">
                          <a:solidFill>
                            <a:prstClr val="black"/>
                          </a:solidFill>
                          <a:prstDash val="dash"/>
                        </a:ln>
                      </wps:spPr>
                      <wps:txbx>
                        <w:txbxContent>
                          <w:p w14:paraId="3B260343" w14:textId="0937F9BA" w:rsidR="00F1289E" w:rsidRPr="00D56A5B" w:rsidRDefault="00F1289E" w:rsidP="00F55B58">
                            <w:pPr>
                              <w:rPr>
                                <w:rFonts w:ascii="Arial Narrow" w:hAnsi="Arial Narrow"/>
                              </w:rPr>
                            </w:pPr>
                            <w:r w:rsidRPr="00D56A5B">
                              <w:rPr>
                                <w:rFonts w:ascii="Arial Narrow" w:hAnsi="Arial Narrow"/>
                                <w:noProof/>
                              </w:rPr>
                              <w:drawing>
                                <wp:inline distT="0" distB="0" distL="0" distR="0" wp14:anchorId="17B05559" wp14:editId="4B256AFC">
                                  <wp:extent cx="380144" cy="380144"/>
                                  <wp:effectExtent l="0" t="0" r="1270" b="1270"/>
                                  <wp:docPr id="1254632083" name="Graphic 5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8806" name="Graphic 427978806"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84691" cy="384691"/>
                                          </a:xfrm>
                                          <a:prstGeom prst="rect">
                                            <a:avLst/>
                                          </a:prstGeom>
                                        </pic:spPr>
                                      </pic:pic>
                                    </a:graphicData>
                                  </a:graphic>
                                </wp:inline>
                              </w:drawing>
                            </w:r>
                            <w:r w:rsidRPr="00D56A5B">
                              <w:rPr>
                                <w:rFonts w:ascii="Arial Narrow" w:hAnsi="Arial Narrow"/>
                              </w:rPr>
                              <w:t xml:space="preserve">  </w:t>
                            </w:r>
                            <w:r w:rsidR="00F55B58" w:rsidRPr="00D56A5B">
                              <w:rPr>
                                <w:rFonts w:ascii="Arial Narrow" w:hAnsi="Arial Narrow"/>
                              </w:rPr>
                              <w:t>In this section document information fo</w:t>
                            </w:r>
                            <w:r w:rsidR="006065E5" w:rsidRPr="00D56A5B">
                              <w:rPr>
                                <w:rFonts w:ascii="Arial Narrow" w:hAnsi="Arial Narrow"/>
                              </w:rPr>
                              <w:t>r</w:t>
                            </w:r>
                            <w:r w:rsidR="00F55B58" w:rsidRPr="00D56A5B">
                              <w:rPr>
                                <w:rFonts w:ascii="Arial Narrow" w:hAnsi="Arial Narrow"/>
                              </w:rPr>
                              <w:t xml:space="preserve"> the </w:t>
                            </w:r>
                            <w:r w:rsidR="00F55B58" w:rsidRPr="00D56A5B">
                              <w:rPr>
                                <w:rFonts w:ascii="Arial Narrow" w:hAnsi="Arial Narrow"/>
                                <w:b/>
                                <w:bCs/>
                              </w:rPr>
                              <w:t>Product Recall Program</w:t>
                            </w:r>
                            <w:r w:rsidR="00F55B58" w:rsidRPr="00D56A5B">
                              <w:rPr>
                                <w:rFonts w:ascii="Arial Narrow" w:hAnsi="Arial Narrow"/>
                              </w:rPr>
                              <w:t xml:space="preserve"> established in your organisation.</w:t>
                            </w:r>
                          </w:p>
                          <w:p w14:paraId="5F5080AE" w14:textId="020AAB17" w:rsidR="00F55B58" w:rsidRPr="00D56A5B" w:rsidRDefault="00F55B58" w:rsidP="00F55B58">
                            <w:pPr>
                              <w:rPr>
                                <w:rFonts w:ascii="Arial Narrow" w:hAnsi="Arial Narrow"/>
                              </w:rPr>
                            </w:pPr>
                            <w:r w:rsidRPr="00D56A5B">
                              <w:rPr>
                                <w:rFonts w:ascii="Arial Narrow" w:hAnsi="Arial Narrow"/>
                              </w:rPr>
                              <w:t xml:space="preserve">For further information on </w:t>
                            </w:r>
                            <w:r w:rsidRPr="00D56A5B">
                              <w:rPr>
                                <w:rFonts w:ascii="Arial Narrow" w:hAnsi="Arial Narrow"/>
                                <w:b/>
                                <w:bCs/>
                              </w:rPr>
                              <w:t>Food Recall</w:t>
                            </w:r>
                            <w:r w:rsidRPr="00D56A5B">
                              <w:rPr>
                                <w:rFonts w:ascii="Arial Narrow" w:hAnsi="Arial Narrow"/>
                              </w:rPr>
                              <w:t xml:space="preserve">, please visit </w:t>
                            </w:r>
                            <w:r w:rsidR="00B10F5C" w:rsidRPr="00D56A5B">
                              <w:rPr>
                                <w:rFonts w:ascii="Arial Narrow" w:hAnsi="Arial Narrow"/>
                                <w:b/>
                                <w:bCs/>
                              </w:rPr>
                              <w:t xml:space="preserve">Food Standards </w:t>
                            </w:r>
                            <w:r w:rsidR="00EE7B04" w:rsidRPr="00D56A5B">
                              <w:rPr>
                                <w:rFonts w:ascii="Arial Narrow" w:hAnsi="Arial Narrow"/>
                                <w:b/>
                                <w:bCs/>
                              </w:rPr>
                              <w:t>Australia New Zealand Website</w:t>
                            </w:r>
                            <w:r w:rsidR="00EE7B04" w:rsidRPr="00D56A5B">
                              <w:rPr>
                                <w:rFonts w:ascii="Arial Narrow" w:hAnsi="Arial Narr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03302" id="_x0000_s1062" type="#_x0000_t202" style="position:absolute;left:0;text-align:left;margin-left:255.9pt;margin-top:2.2pt;width:216.75pt;height:126.8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" fillcolor="#dbe5f1 [660]" strokeweight=".5pt">
                <v:stroke dashstyle="dash"/>
                <v:textbox>
                  <w:txbxContent>
                    <w:p w14:paraId="3B260343" w14:textId="0937F9BA" w:rsidR="00F1289E" w:rsidRPr="00D56A5B" w:rsidRDefault="00F1289E" w:rsidP="00F55B58">
                      <w:pPr>
                        <w:rPr>
                          <w:rFonts w:ascii="Arial Narrow" w:hAnsi="Arial Narrow"/>
                        </w:rPr>
                      </w:pPr>
                      <w:r w:rsidRPr="00D56A5B">
                        <w:rPr>
                          <w:rFonts w:ascii="Arial Narrow" w:hAnsi="Arial Narrow"/>
                          <w:noProof/>
                        </w:rPr>
                        <w:drawing>
                          <wp:inline distT="0" distB="0" distL="0" distR="0" wp14:anchorId="17B05559" wp14:editId="4B256AFC">
                            <wp:extent cx="380144" cy="380144"/>
                            <wp:effectExtent l="0" t="0" r="1270" b="1270"/>
                            <wp:docPr id="1254632083" name="Graphic 5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8806" name="Graphic 427978806"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84691" cy="384691"/>
                                    </a:xfrm>
                                    <a:prstGeom prst="rect">
                                      <a:avLst/>
                                    </a:prstGeom>
                                  </pic:spPr>
                                </pic:pic>
                              </a:graphicData>
                            </a:graphic>
                          </wp:inline>
                        </w:drawing>
                      </w:r>
                      <w:r w:rsidRPr="00D56A5B">
                        <w:rPr>
                          <w:rFonts w:ascii="Arial Narrow" w:hAnsi="Arial Narrow"/>
                        </w:rPr>
                        <w:t xml:space="preserve">  </w:t>
                      </w:r>
                      <w:r w:rsidR="00F55B58" w:rsidRPr="00D56A5B">
                        <w:rPr>
                          <w:rFonts w:ascii="Arial Narrow" w:hAnsi="Arial Narrow"/>
                        </w:rPr>
                        <w:t>In this section document information fo</w:t>
                      </w:r>
                      <w:r w:rsidR="006065E5" w:rsidRPr="00D56A5B">
                        <w:rPr>
                          <w:rFonts w:ascii="Arial Narrow" w:hAnsi="Arial Narrow"/>
                        </w:rPr>
                        <w:t>r</w:t>
                      </w:r>
                      <w:r w:rsidR="00F55B58" w:rsidRPr="00D56A5B">
                        <w:rPr>
                          <w:rFonts w:ascii="Arial Narrow" w:hAnsi="Arial Narrow"/>
                        </w:rPr>
                        <w:t xml:space="preserve"> the </w:t>
                      </w:r>
                      <w:r w:rsidR="00F55B58" w:rsidRPr="00D56A5B">
                        <w:rPr>
                          <w:rFonts w:ascii="Arial Narrow" w:hAnsi="Arial Narrow"/>
                          <w:b/>
                          <w:bCs/>
                        </w:rPr>
                        <w:t>Product Recall Program</w:t>
                      </w:r>
                      <w:r w:rsidR="00F55B58" w:rsidRPr="00D56A5B">
                        <w:rPr>
                          <w:rFonts w:ascii="Arial Narrow" w:hAnsi="Arial Narrow"/>
                        </w:rPr>
                        <w:t xml:space="preserve"> established in your organisation.</w:t>
                      </w:r>
                    </w:p>
                    <w:p w14:paraId="5F5080AE" w14:textId="020AAB17" w:rsidR="00F55B58" w:rsidRPr="00D56A5B" w:rsidRDefault="00F55B58" w:rsidP="00F55B58">
                      <w:pPr>
                        <w:rPr>
                          <w:rFonts w:ascii="Arial Narrow" w:hAnsi="Arial Narrow"/>
                        </w:rPr>
                      </w:pPr>
                      <w:r w:rsidRPr="00D56A5B">
                        <w:rPr>
                          <w:rFonts w:ascii="Arial Narrow" w:hAnsi="Arial Narrow"/>
                        </w:rPr>
                        <w:t xml:space="preserve">For further information on </w:t>
                      </w:r>
                      <w:r w:rsidRPr="00D56A5B">
                        <w:rPr>
                          <w:rFonts w:ascii="Arial Narrow" w:hAnsi="Arial Narrow"/>
                          <w:b/>
                          <w:bCs/>
                        </w:rPr>
                        <w:t>Food Recall</w:t>
                      </w:r>
                      <w:r w:rsidRPr="00D56A5B">
                        <w:rPr>
                          <w:rFonts w:ascii="Arial Narrow" w:hAnsi="Arial Narrow"/>
                        </w:rPr>
                        <w:t xml:space="preserve">, please visit </w:t>
                      </w:r>
                      <w:r w:rsidR="00B10F5C" w:rsidRPr="00D56A5B">
                        <w:rPr>
                          <w:rFonts w:ascii="Arial Narrow" w:hAnsi="Arial Narrow"/>
                          <w:b/>
                          <w:bCs/>
                        </w:rPr>
                        <w:t xml:space="preserve">Food Standards </w:t>
                      </w:r>
                      <w:r w:rsidR="00EE7B04" w:rsidRPr="00D56A5B">
                        <w:rPr>
                          <w:rFonts w:ascii="Arial Narrow" w:hAnsi="Arial Narrow"/>
                          <w:b/>
                          <w:bCs/>
                        </w:rPr>
                        <w:t>Australia New Zealand Website</w:t>
                      </w:r>
                      <w:r w:rsidR="00EE7B04" w:rsidRPr="00D56A5B">
                        <w:rPr>
                          <w:rFonts w:ascii="Arial Narrow" w:hAnsi="Arial Narrow"/>
                        </w:rPr>
                        <w:t>.</w:t>
                      </w:r>
                    </w:p>
                  </w:txbxContent>
                </v:textbox>
                <w10:wrap type="square"/>
              </v:shape>
            </w:pict>
          </mc:Fallback>
        </mc:AlternateContent>
      </w:r>
      <w:r w:rsidR="00715318" w:rsidRPr="00D56A5B">
        <w:rPr>
          <w:rFonts w:ascii="Arial" w:hAnsi="Arial" w:cs="Arial"/>
          <w:u w:val="single"/>
        </w:rPr>
        <w:t>Recall or Withdrawal?</w:t>
      </w:r>
    </w:p>
    <w:p w14:paraId="65BAB7AA" w14:textId="77777777" w:rsidR="00715318" w:rsidRPr="00D56A5B" w:rsidRDefault="00715318" w:rsidP="00715318">
      <w:pPr>
        <w:jc w:val="both"/>
        <w:rPr>
          <w:rFonts w:ascii="Arial" w:hAnsi="Arial" w:cs="Arial"/>
        </w:rPr>
      </w:pPr>
      <w:r w:rsidRPr="00D56A5B">
        <w:rPr>
          <w:rFonts w:ascii="Arial" w:hAnsi="Arial" w:cs="Arial"/>
        </w:rPr>
        <w:t xml:space="preserve">Food is </w:t>
      </w:r>
      <w:r w:rsidRPr="00D56A5B">
        <w:rPr>
          <w:rFonts w:ascii="Arial" w:hAnsi="Arial" w:cs="Arial"/>
          <w:u w:val="single"/>
        </w:rPr>
        <w:t>recalled</w:t>
      </w:r>
      <w:r w:rsidRPr="00D56A5B">
        <w:rPr>
          <w:rFonts w:ascii="Arial" w:hAnsi="Arial" w:cs="Arial"/>
        </w:rPr>
        <w:t xml:space="preserve"> if there is a reasonable probability that the consumption of that food will cause adverse health consequence. For example, presence of bacteria such as </w:t>
      </w:r>
      <w:r w:rsidRPr="00D56A5B">
        <w:rPr>
          <w:rFonts w:ascii="Arial" w:hAnsi="Arial" w:cs="Arial"/>
          <w:i/>
        </w:rPr>
        <w:t>Salmonella, E.coli, Coagulase Positive Staphylococcus, Listeria monocytogene</w:t>
      </w:r>
      <w:r w:rsidRPr="00D56A5B">
        <w:rPr>
          <w:rFonts w:ascii="Arial" w:hAnsi="Arial" w:cs="Arial"/>
        </w:rPr>
        <w:t>s; and toxic chemical contaminants or harmful foreign bodies.</w:t>
      </w:r>
    </w:p>
    <w:p w14:paraId="4724ED05" w14:textId="77777777" w:rsidR="00715318" w:rsidRPr="00D56A5B" w:rsidRDefault="00715318" w:rsidP="00715318">
      <w:pPr>
        <w:jc w:val="both"/>
        <w:rPr>
          <w:rFonts w:ascii="Arial" w:hAnsi="Arial" w:cs="Arial"/>
        </w:rPr>
      </w:pPr>
      <w:r w:rsidRPr="00D56A5B">
        <w:rPr>
          <w:rFonts w:ascii="Arial" w:hAnsi="Arial" w:cs="Arial"/>
        </w:rPr>
        <w:t xml:space="preserve">Reasons for food recall: </w:t>
      </w:r>
    </w:p>
    <w:p w14:paraId="6EA5A0BF" w14:textId="77777777" w:rsidR="00715318" w:rsidRPr="00D56A5B" w:rsidRDefault="00715318" w:rsidP="00715318">
      <w:pPr>
        <w:pStyle w:val="ListParagraph"/>
        <w:numPr>
          <w:ilvl w:val="0"/>
          <w:numId w:val="37"/>
        </w:numPr>
        <w:spacing w:after="120" w:line="257" w:lineRule="auto"/>
        <w:ind w:left="714" w:hanging="357"/>
        <w:contextualSpacing w:val="0"/>
        <w:jc w:val="both"/>
        <w:rPr>
          <w:rFonts w:ascii="Arial" w:eastAsia="Times New Roman" w:hAnsi="Arial" w:cs="Arial"/>
          <w:lang w:eastAsia="en-AU"/>
        </w:rPr>
      </w:pPr>
      <w:r w:rsidRPr="00D56A5B">
        <w:rPr>
          <w:rFonts w:ascii="Arial" w:eastAsia="Times New Roman" w:hAnsi="Arial" w:cs="Arial"/>
          <w:lang w:eastAsia="en-AU"/>
        </w:rPr>
        <w:t>microbial – contamination with pathogenic microorganisms such as bacteria, viruses or parasites;</w:t>
      </w:r>
    </w:p>
    <w:p w14:paraId="6314A79C" w14:textId="77777777" w:rsidR="00715318" w:rsidRPr="00D56A5B" w:rsidRDefault="00715318" w:rsidP="00715318">
      <w:pPr>
        <w:pStyle w:val="ListParagraph"/>
        <w:numPr>
          <w:ilvl w:val="0"/>
          <w:numId w:val="37"/>
        </w:numPr>
        <w:shd w:val="clear" w:color="auto" w:fill="FFFFFF"/>
        <w:spacing w:after="120" w:line="240" w:lineRule="auto"/>
        <w:ind w:left="714" w:hanging="357"/>
        <w:contextualSpacing w:val="0"/>
        <w:jc w:val="both"/>
        <w:rPr>
          <w:rFonts w:ascii="Arial" w:eastAsia="Times New Roman" w:hAnsi="Arial" w:cs="Arial"/>
          <w:lang w:eastAsia="en-AU"/>
        </w:rPr>
      </w:pPr>
      <w:r w:rsidRPr="00D56A5B">
        <w:rPr>
          <w:rFonts w:ascii="Arial" w:eastAsia="Times New Roman" w:hAnsi="Arial" w:cs="Arial"/>
          <w:lang w:eastAsia="en-AU"/>
        </w:rPr>
        <w:t>labelling – non-compliant labelling, incorrect food ingredients on the ingredient list, incorrect date markings or other food labelling errors;</w:t>
      </w:r>
    </w:p>
    <w:p w14:paraId="2A6EFEFD" w14:textId="77777777" w:rsidR="00715318" w:rsidRPr="00D56A5B" w:rsidRDefault="00715318" w:rsidP="00715318">
      <w:pPr>
        <w:pStyle w:val="ListParagraph"/>
        <w:numPr>
          <w:ilvl w:val="0"/>
          <w:numId w:val="37"/>
        </w:numPr>
        <w:shd w:val="clear" w:color="auto" w:fill="FFFFFF"/>
        <w:spacing w:after="120" w:line="240" w:lineRule="auto"/>
        <w:ind w:left="714" w:hanging="357"/>
        <w:contextualSpacing w:val="0"/>
        <w:jc w:val="both"/>
        <w:rPr>
          <w:rFonts w:ascii="Arial" w:eastAsia="Times New Roman" w:hAnsi="Arial" w:cs="Arial"/>
          <w:lang w:eastAsia="en-AU"/>
        </w:rPr>
      </w:pPr>
      <w:r w:rsidRPr="00D56A5B">
        <w:rPr>
          <w:rFonts w:ascii="Arial" w:eastAsia="Times New Roman" w:hAnsi="Arial" w:cs="Arial"/>
          <w:lang w:eastAsia="en-AU"/>
        </w:rPr>
        <w:t>foreign matter – contamination with material such as glass, metal or plastic objects;</w:t>
      </w:r>
    </w:p>
    <w:p w14:paraId="7F38F84A" w14:textId="77777777" w:rsidR="00715318" w:rsidRPr="00D56A5B" w:rsidRDefault="00715318" w:rsidP="00715318">
      <w:pPr>
        <w:pStyle w:val="ListParagraph"/>
        <w:numPr>
          <w:ilvl w:val="0"/>
          <w:numId w:val="37"/>
        </w:numPr>
        <w:shd w:val="clear" w:color="auto" w:fill="FFFFFF"/>
        <w:spacing w:after="120" w:line="240" w:lineRule="auto"/>
        <w:ind w:left="714" w:hanging="357"/>
        <w:contextualSpacing w:val="0"/>
        <w:jc w:val="both"/>
        <w:rPr>
          <w:rFonts w:ascii="Arial" w:eastAsia="Times New Roman" w:hAnsi="Arial" w:cs="Arial"/>
          <w:lang w:eastAsia="en-AU"/>
        </w:rPr>
      </w:pPr>
      <w:r w:rsidRPr="00D56A5B">
        <w:rPr>
          <w:rFonts w:ascii="Arial" w:eastAsia="Times New Roman" w:hAnsi="Arial" w:cs="Arial"/>
          <w:lang w:eastAsia="en-AU"/>
        </w:rPr>
        <w:t>chemical/other contaminants – contamination with substances such as cleaning products, pesticides, machine oil, etc.;</w:t>
      </w:r>
    </w:p>
    <w:p w14:paraId="479A1A8E" w14:textId="77777777" w:rsidR="00715318" w:rsidRPr="00D56A5B" w:rsidRDefault="00715318" w:rsidP="00715318">
      <w:pPr>
        <w:pStyle w:val="ListParagraph"/>
        <w:numPr>
          <w:ilvl w:val="0"/>
          <w:numId w:val="37"/>
        </w:numPr>
        <w:shd w:val="clear" w:color="auto" w:fill="FFFFFF"/>
        <w:spacing w:after="120" w:line="240" w:lineRule="auto"/>
        <w:ind w:left="714" w:hanging="357"/>
        <w:contextualSpacing w:val="0"/>
        <w:jc w:val="both"/>
        <w:rPr>
          <w:rFonts w:ascii="Arial" w:eastAsia="Times New Roman" w:hAnsi="Arial" w:cs="Arial"/>
          <w:lang w:eastAsia="en-AU"/>
        </w:rPr>
      </w:pPr>
      <w:r w:rsidRPr="00D56A5B">
        <w:rPr>
          <w:rFonts w:ascii="Arial" w:eastAsia="Times New Roman" w:hAnsi="Arial" w:cs="Arial"/>
          <w:lang w:eastAsia="en-AU"/>
        </w:rPr>
        <w:t>undeclared allergen – due to incorrect labelling, incorrect packaging or contamination of the product by an allergen;</w:t>
      </w:r>
    </w:p>
    <w:p w14:paraId="7DF9942C" w14:textId="77777777" w:rsidR="00715318" w:rsidRPr="00D56A5B" w:rsidRDefault="00715318" w:rsidP="00715318">
      <w:pPr>
        <w:pStyle w:val="ListParagraph"/>
        <w:numPr>
          <w:ilvl w:val="0"/>
          <w:numId w:val="37"/>
        </w:numPr>
        <w:shd w:val="clear" w:color="auto" w:fill="FFFFFF"/>
        <w:spacing w:after="120" w:line="240" w:lineRule="auto"/>
        <w:ind w:left="714" w:hanging="357"/>
        <w:contextualSpacing w:val="0"/>
        <w:jc w:val="both"/>
        <w:rPr>
          <w:rFonts w:ascii="Arial" w:eastAsia="Times New Roman" w:hAnsi="Arial" w:cs="Arial"/>
          <w:lang w:eastAsia="en-AU"/>
        </w:rPr>
      </w:pPr>
      <w:r w:rsidRPr="00D56A5B">
        <w:rPr>
          <w:rFonts w:ascii="Arial" w:eastAsia="Times New Roman" w:hAnsi="Arial" w:cs="Arial"/>
          <w:lang w:eastAsia="en-AU"/>
        </w:rPr>
        <w:t>packaging fault – where a fault in the food packaging results in contamination (presence of glass/metal etc.) of the food or a potential choking hazard;</w:t>
      </w:r>
    </w:p>
    <w:p w14:paraId="6AB64CF9" w14:textId="77777777" w:rsidR="00715318" w:rsidRPr="00D56A5B" w:rsidRDefault="00715318" w:rsidP="00715318">
      <w:pPr>
        <w:pStyle w:val="ListParagraph"/>
        <w:numPr>
          <w:ilvl w:val="0"/>
          <w:numId w:val="37"/>
        </w:numPr>
        <w:shd w:val="clear" w:color="auto" w:fill="FFFFFF"/>
        <w:spacing w:after="120" w:line="240" w:lineRule="auto"/>
        <w:ind w:left="714" w:hanging="357"/>
        <w:contextualSpacing w:val="0"/>
        <w:jc w:val="both"/>
        <w:rPr>
          <w:rFonts w:ascii="Arial" w:eastAsia="Times New Roman" w:hAnsi="Arial" w:cs="Arial"/>
          <w:lang w:eastAsia="en-AU"/>
        </w:rPr>
      </w:pPr>
      <w:r w:rsidRPr="00D56A5B">
        <w:rPr>
          <w:rFonts w:ascii="Arial" w:eastAsia="Times New Roman" w:hAnsi="Arial" w:cs="Arial"/>
          <w:lang w:eastAsia="en-AU"/>
        </w:rPr>
        <w:t>biotoxin – contamination with biological toxins such as histamine in fish and paralytic shellfish toxin in bivalve shellfish; and</w:t>
      </w:r>
    </w:p>
    <w:p w14:paraId="6EB3E95C" w14:textId="77777777" w:rsidR="00715318" w:rsidRPr="00D56A5B" w:rsidRDefault="00715318" w:rsidP="00715318">
      <w:pPr>
        <w:pStyle w:val="ListParagraph"/>
        <w:numPr>
          <w:ilvl w:val="0"/>
          <w:numId w:val="37"/>
        </w:numPr>
        <w:shd w:val="clear" w:color="auto" w:fill="FFFFFF"/>
        <w:spacing w:after="0" w:line="240" w:lineRule="auto"/>
        <w:ind w:left="714" w:hanging="357"/>
        <w:jc w:val="both"/>
        <w:rPr>
          <w:rFonts w:ascii="Arial" w:eastAsia="Times New Roman" w:hAnsi="Arial" w:cs="Arial"/>
          <w:lang w:eastAsia="en-AU"/>
        </w:rPr>
      </w:pPr>
      <w:r w:rsidRPr="00D56A5B">
        <w:rPr>
          <w:rFonts w:ascii="Arial" w:eastAsia="Times New Roman" w:hAnsi="Arial" w:cs="Arial"/>
          <w:lang w:eastAsia="en-AU"/>
        </w:rPr>
        <w:t>other – for example, unsafe levels of additives or presence of a therapeutic drug.</w:t>
      </w:r>
    </w:p>
    <w:p w14:paraId="070C66C3" w14:textId="77777777" w:rsidR="00715318" w:rsidRPr="00D56A5B" w:rsidRDefault="00715318" w:rsidP="00715318">
      <w:pPr>
        <w:jc w:val="both"/>
        <w:rPr>
          <w:rFonts w:ascii="Arial" w:hAnsi="Arial" w:cs="Arial"/>
        </w:rPr>
      </w:pPr>
    </w:p>
    <w:p w14:paraId="01CEEF88" w14:textId="77777777" w:rsidR="00715318" w:rsidRPr="00D56A5B" w:rsidRDefault="00715318" w:rsidP="00715318">
      <w:pPr>
        <w:spacing w:after="0" w:line="257" w:lineRule="auto"/>
        <w:jc w:val="both"/>
        <w:rPr>
          <w:rFonts w:ascii="Arial" w:hAnsi="Arial" w:cs="Arial"/>
        </w:rPr>
      </w:pPr>
      <w:r w:rsidRPr="00D56A5B">
        <w:rPr>
          <w:rFonts w:ascii="Arial" w:hAnsi="Arial" w:cs="Arial"/>
          <w:u w:val="single"/>
        </w:rPr>
        <w:t xml:space="preserve">Withdrawal </w:t>
      </w:r>
      <w:r w:rsidRPr="00D56A5B">
        <w:rPr>
          <w:rFonts w:ascii="Arial" w:hAnsi="Arial" w:cs="Arial"/>
        </w:rPr>
        <w:t xml:space="preserve">of a food occurs if the food is unlikely to cause adverse health consequences. For example, incorrect labelling, underweight or quality defect (texture or colour) or physical deterioration of the product. Withdrawal may also be conducted pending a further investigation of a potential food safety risk. </w:t>
      </w:r>
    </w:p>
    <w:p w14:paraId="7AC7D9B8" w14:textId="77777777" w:rsidR="00715318" w:rsidRPr="00D56A5B" w:rsidRDefault="00715318" w:rsidP="00715318">
      <w:pPr>
        <w:spacing w:after="0"/>
        <w:jc w:val="both"/>
        <w:rPr>
          <w:rFonts w:ascii="Arial" w:hAnsi="Arial" w:cs="Arial"/>
        </w:rPr>
      </w:pPr>
    </w:p>
    <w:p w14:paraId="58B412FB" w14:textId="77777777" w:rsidR="00874E74" w:rsidRPr="00D56A5B" w:rsidRDefault="00874E74" w:rsidP="00715318">
      <w:pPr>
        <w:spacing w:after="0"/>
        <w:jc w:val="both"/>
        <w:rPr>
          <w:rFonts w:ascii="Arial" w:hAnsi="Arial" w:cs="Arial"/>
        </w:rPr>
      </w:pPr>
    </w:p>
    <w:p w14:paraId="5FF85337" w14:textId="77777777" w:rsidR="00715318" w:rsidRPr="00D56A5B" w:rsidRDefault="00715318" w:rsidP="00715318">
      <w:pPr>
        <w:spacing w:after="0"/>
        <w:jc w:val="both"/>
        <w:rPr>
          <w:rFonts w:ascii="Arial" w:hAnsi="Arial" w:cs="Arial"/>
          <w:u w:val="single"/>
        </w:rPr>
      </w:pPr>
      <w:r w:rsidRPr="00D56A5B">
        <w:rPr>
          <w:rFonts w:ascii="Arial" w:hAnsi="Arial" w:cs="Arial"/>
          <w:u w:val="single"/>
        </w:rPr>
        <w:t>Responsibilities</w:t>
      </w:r>
    </w:p>
    <w:p w14:paraId="549D60FC" w14:textId="77777777" w:rsidR="00715318" w:rsidRPr="00D56A5B" w:rsidRDefault="00715318" w:rsidP="00715318">
      <w:pPr>
        <w:jc w:val="both"/>
        <w:rPr>
          <w:rFonts w:ascii="Arial" w:hAnsi="Arial" w:cs="Arial"/>
        </w:rPr>
      </w:pPr>
      <w:r w:rsidRPr="00D56A5B">
        <w:rPr>
          <w:rFonts w:ascii="Arial" w:hAnsi="Arial" w:cs="Arial"/>
        </w:rPr>
        <w:t xml:space="preserve">The Operator/ Quality Assurance Manager (QAM) is responsible for conducting the recall and must make the decision to recall the product after consultation with the HACCP and/or </w:t>
      </w:r>
      <w:r w:rsidRPr="00D56A5B">
        <w:rPr>
          <w:rFonts w:ascii="Arial" w:hAnsi="Arial" w:cs="Arial"/>
        </w:rPr>
        <w:lastRenderedPageBreak/>
        <w:t xml:space="preserve">Management teams of the business. The Operator/QAM must communicate with FSANZ and PrimeSafe and provide the following information: </w:t>
      </w:r>
    </w:p>
    <w:p w14:paraId="349E94FD" w14:textId="77777777" w:rsidR="00715318" w:rsidRPr="00D56A5B" w:rsidRDefault="00715318" w:rsidP="00715318">
      <w:pPr>
        <w:pStyle w:val="ListParagraph"/>
        <w:numPr>
          <w:ilvl w:val="0"/>
          <w:numId w:val="36"/>
        </w:numPr>
        <w:spacing w:line="256" w:lineRule="auto"/>
        <w:jc w:val="both"/>
        <w:rPr>
          <w:rFonts w:ascii="Arial" w:hAnsi="Arial" w:cs="Arial"/>
        </w:rPr>
      </w:pPr>
      <w:r w:rsidRPr="00D56A5B">
        <w:rPr>
          <w:rFonts w:ascii="Arial" w:hAnsi="Arial" w:cs="Arial"/>
        </w:rPr>
        <w:t xml:space="preserve">Nature of the problem/reason for the recall; </w:t>
      </w:r>
    </w:p>
    <w:p w14:paraId="42C687E6" w14:textId="77777777" w:rsidR="00715318" w:rsidRPr="00D56A5B" w:rsidRDefault="00715318" w:rsidP="00715318">
      <w:pPr>
        <w:pStyle w:val="ListParagraph"/>
        <w:numPr>
          <w:ilvl w:val="0"/>
          <w:numId w:val="36"/>
        </w:numPr>
        <w:spacing w:line="256" w:lineRule="auto"/>
        <w:jc w:val="both"/>
        <w:rPr>
          <w:rFonts w:ascii="Arial" w:hAnsi="Arial" w:cs="Arial"/>
        </w:rPr>
      </w:pPr>
      <w:r w:rsidRPr="00D56A5B">
        <w:rPr>
          <w:rFonts w:ascii="Arial" w:hAnsi="Arial" w:cs="Arial"/>
        </w:rPr>
        <w:t xml:space="preserve">Brand name and description of the product, including packaging size and type of packaging; </w:t>
      </w:r>
    </w:p>
    <w:p w14:paraId="5558622A" w14:textId="77777777" w:rsidR="00715318" w:rsidRPr="00D56A5B" w:rsidRDefault="00715318" w:rsidP="00715318">
      <w:pPr>
        <w:pStyle w:val="ListParagraph"/>
        <w:numPr>
          <w:ilvl w:val="0"/>
          <w:numId w:val="36"/>
        </w:numPr>
        <w:spacing w:line="256" w:lineRule="auto"/>
        <w:jc w:val="both"/>
        <w:rPr>
          <w:rFonts w:ascii="Arial" w:hAnsi="Arial" w:cs="Arial"/>
        </w:rPr>
      </w:pPr>
      <w:r w:rsidRPr="00D56A5B">
        <w:rPr>
          <w:rFonts w:ascii="Arial" w:hAnsi="Arial" w:cs="Arial"/>
        </w:rPr>
        <w:t>Use or best before date;</w:t>
      </w:r>
    </w:p>
    <w:p w14:paraId="3ABAB668" w14:textId="77777777" w:rsidR="00715318" w:rsidRPr="00D56A5B" w:rsidRDefault="00715318" w:rsidP="00715318">
      <w:pPr>
        <w:pStyle w:val="ListParagraph"/>
        <w:numPr>
          <w:ilvl w:val="0"/>
          <w:numId w:val="36"/>
        </w:numPr>
        <w:spacing w:line="256" w:lineRule="auto"/>
        <w:jc w:val="both"/>
        <w:rPr>
          <w:rFonts w:ascii="Arial" w:hAnsi="Arial" w:cs="Arial"/>
        </w:rPr>
      </w:pPr>
      <w:r w:rsidRPr="00D56A5B">
        <w:rPr>
          <w:rFonts w:ascii="Arial" w:hAnsi="Arial" w:cs="Arial"/>
        </w:rPr>
        <w:t>Lot identification;</w:t>
      </w:r>
    </w:p>
    <w:p w14:paraId="27F482C2" w14:textId="77777777" w:rsidR="00715318" w:rsidRPr="00D56A5B" w:rsidRDefault="00715318" w:rsidP="00715318">
      <w:pPr>
        <w:pStyle w:val="ListParagraph"/>
        <w:numPr>
          <w:ilvl w:val="0"/>
          <w:numId w:val="36"/>
        </w:numPr>
        <w:spacing w:line="256" w:lineRule="auto"/>
        <w:jc w:val="both"/>
        <w:rPr>
          <w:rFonts w:ascii="Arial" w:hAnsi="Arial" w:cs="Arial"/>
        </w:rPr>
      </w:pPr>
      <w:r w:rsidRPr="00D56A5B">
        <w:rPr>
          <w:rFonts w:ascii="Arial" w:hAnsi="Arial" w:cs="Arial"/>
        </w:rPr>
        <w:t>Quantity of the batch manufactured and the date and amount released;</w:t>
      </w:r>
    </w:p>
    <w:p w14:paraId="6A49112F" w14:textId="77777777" w:rsidR="00715318" w:rsidRPr="00D56A5B" w:rsidRDefault="00715318" w:rsidP="00715318">
      <w:pPr>
        <w:pStyle w:val="ListParagraph"/>
        <w:numPr>
          <w:ilvl w:val="0"/>
          <w:numId w:val="36"/>
        </w:numPr>
        <w:spacing w:line="256" w:lineRule="auto"/>
        <w:jc w:val="both"/>
        <w:rPr>
          <w:rFonts w:ascii="Arial" w:hAnsi="Arial" w:cs="Arial"/>
        </w:rPr>
      </w:pPr>
      <w:r w:rsidRPr="00D56A5B">
        <w:rPr>
          <w:rFonts w:ascii="Arial" w:hAnsi="Arial" w:cs="Arial"/>
        </w:rPr>
        <w:t>Quantity of the affected food product that can be accounted for;</w:t>
      </w:r>
    </w:p>
    <w:p w14:paraId="10252792" w14:textId="77777777" w:rsidR="00715318" w:rsidRPr="00D56A5B" w:rsidRDefault="00715318" w:rsidP="00715318">
      <w:pPr>
        <w:pStyle w:val="ListParagraph"/>
        <w:numPr>
          <w:ilvl w:val="0"/>
          <w:numId w:val="36"/>
        </w:numPr>
        <w:spacing w:line="256" w:lineRule="auto"/>
        <w:jc w:val="both"/>
        <w:rPr>
          <w:rFonts w:ascii="Arial" w:hAnsi="Arial" w:cs="Arial"/>
        </w:rPr>
      </w:pPr>
      <w:r w:rsidRPr="00D56A5B">
        <w:rPr>
          <w:rFonts w:ascii="Arial" w:hAnsi="Arial" w:cs="Arial"/>
        </w:rPr>
        <w:t xml:space="preserve">Distribution within Australia; </w:t>
      </w:r>
    </w:p>
    <w:p w14:paraId="7C6BCA4D" w14:textId="77777777" w:rsidR="00715318" w:rsidRPr="00D56A5B" w:rsidRDefault="00715318" w:rsidP="00715318">
      <w:pPr>
        <w:pStyle w:val="ListParagraph"/>
        <w:numPr>
          <w:ilvl w:val="0"/>
          <w:numId w:val="36"/>
        </w:numPr>
        <w:spacing w:line="256" w:lineRule="auto"/>
        <w:jc w:val="both"/>
        <w:rPr>
          <w:rFonts w:ascii="Arial" w:hAnsi="Arial" w:cs="Arial"/>
        </w:rPr>
      </w:pPr>
      <w:r w:rsidRPr="00D56A5B">
        <w:rPr>
          <w:rFonts w:ascii="Arial" w:hAnsi="Arial" w:cs="Arial"/>
        </w:rPr>
        <w:t>Overseas distribution (if applicable); and</w:t>
      </w:r>
    </w:p>
    <w:p w14:paraId="4E3CEA00" w14:textId="77777777" w:rsidR="00715318" w:rsidRPr="00D56A5B" w:rsidRDefault="00715318" w:rsidP="00715318">
      <w:pPr>
        <w:pStyle w:val="ListParagraph"/>
        <w:numPr>
          <w:ilvl w:val="0"/>
          <w:numId w:val="36"/>
        </w:numPr>
        <w:spacing w:line="256" w:lineRule="auto"/>
        <w:jc w:val="both"/>
        <w:rPr>
          <w:rFonts w:ascii="Arial" w:hAnsi="Arial" w:cs="Arial"/>
        </w:rPr>
      </w:pPr>
      <w:r w:rsidRPr="00D56A5B">
        <w:rPr>
          <w:rFonts w:ascii="Arial" w:hAnsi="Arial" w:cs="Arial"/>
        </w:rPr>
        <w:t>Importer information (for imported products).</w:t>
      </w:r>
    </w:p>
    <w:p w14:paraId="39C07E46" w14:textId="77777777" w:rsidR="00FC055C" w:rsidRPr="00D56A5B" w:rsidRDefault="00FC055C" w:rsidP="00FC055C">
      <w:pPr>
        <w:pStyle w:val="ListParagraph"/>
        <w:spacing w:line="256" w:lineRule="auto"/>
        <w:jc w:val="both"/>
        <w:rPr>
          <w:rFonts w:ascii="Arial" w:hAnsi="Arial" w:cs="Arial"/>
        </w:rPr>
      </w:pPr>
    </w:p>
    <w:p w14:paraId="1D977525" w14:textId="41C5059B" w:rsidR="00715318" w:rsidRPr="00D56A5B" w:rsidRDefault="000B3134" w:rsidP="00715318">
      <w:pPr>
        <w:jc w:val="both"/>
        <w:rPr>
          <w:rFonts w:ascii="Arial Narrow" w:hAnsi="Arial Narrow" w:cs="Arial"/>
          <w:b/>
        </w:rPr>
      </w:pPr>
      <w:r w:rsidRPr="00D56A5B">
        <w:rPr>
          <w:rFonts w:ascii="Arial" w:hAnsi="Arial" w:cs="Arial"/>
          <w:i/>
          <w:iCs/>
          <w:noProof/>
        </w:rPr>
        <w:drawing>
          <wp:anchor distT="0" distB="0" distL="114300" distR="114300" simplePos="0" relativeHeight="251658305" behindDoc="1" locked="0" layoutInCell="1" allowOverlap="1" wp14:anchorId="36A0F772" wp14:editId="4E2B9560">
            <wp:simplePos x="0" y="0"/>
            <wp:positionH relativeFrom="column">
              <wp:posOffset>0</wp:posOffset>
            </wp:positionH>
            <wp:positionV relativeFrom="paragraph">
              <wp:posOffset>6985</wp:posOffset>
            </wp:positionV>
            <wp:extent cx="308610" cy="308610"/>
            <wp:effectExtent l="0" t="0" r="0" b="0"/>
            <wp:wrapTight wrapText="bothSides">
              <wp:wrapPolygon edited="0">
                <wp:start x="5333" y="0"/>
                <wp:lineTo x="0" y="1333"/>
                <wp:lineTo x="0" y="20000"/>
                <wp:lineTo x="18667" y="20000"/>
                <wp:lineTo x="20000" y="6667"/>
                <wp:lineTo x="20000" y="1333"/>
                <wp:lineTo x="13333" y="0"/>
                <wp:lineTo x="5333" y="0"/>
              </wp:wrapPolygon>
            </wp:wrapTight>
            <wp:docPr id="1887083697" name="Graphic 80"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083697" name="Graphic 1887083697" descr="Clipboard with solid fill"/>
                    <pic:cNvPicPr/>
                  </pic:nvPicPr>
                  <pic:blipFill>
                    <a:blip r:embed="rId37">
                      <a:extLst>
                        <a:ext uri="{96DAC541-7B7A-43D3-8B79-37D633B846F1}">
                          <asvg:svgBlip xmlns:asvg="http://schemas.microsoft.com/office/drawing/2016/SVG/main" r:embed="rId38"/>
                        </a:ext>
                      </a:extLst>
                    </a:blip>
                    <a:stretch>
                      <a:fillRect/>
                    </a:stretch>
                  </pic:blipFill>
                  <pic:spPr>
                    <a:xfrm>
                      <a:off x="0" y="0"/>
                      <a:ext cx="308610" cy="308610"/>
                    </a:xfrm>
                    <a:prstGeom prst="rect">
                      <a:avLst/>
                    </a:prstGeom>
                  </pic:spPr>
                </pic:pic>
              </a:graphicData>
            </a:graphic>
            <wp14:sizeRelH relativeFrom="page">
              <wp14:pctWidth>0</wp14:pctWidth>
            </wp14:sizeRelH>
            <wp14:sizeRelV relativeFrom="page">
              <wp14:pctHeight>0</wp14:pctHeight>
            </wp14:sizeRelV>
          </wp:anchor>
        </w:drawing>
      </w:r>
      <w:r w:rsidR="00E87E3B" w:rsidRPr="00D56A5B">
        <w:rPr>
          <w:rFonts w:ascii="Arial" w:hAnsi="Arial" w:cs="Arial"/>
          <w:i/>
          <w:iCs/>
        </w:rPr>
        <w:t>In the event of a recall, the system defined in the Food Recall Protocol prepared by FSANZ is used to conduct a product recall and prepare a food recall plan. Please ensure that the food recall protocols accessed are the most updated version from the FSANZ website</w:t>
      </w:r>
      <w:r w:rsidR="00FC055C" w:rsidRPr="00D56A5B">
        <w:rPr>
          <w:rFonts w:ascii="Arial" w:hAnsi="Arial" w:cs="Arial"/>
        </w:rPr>
        <w:t>.</w:t>
      </w:r>
    </w:p>
    <w:p w14:paraId="5675C11D" w14:textId="77777777" w:rsidR="00715318" w:rsidRPr="00D56A5B" w:rsidRDefault="00715318" w:rsidP="00715318">
      <w:pPr>
        <w:jc w:val="both"/>
        <w:rPr>
          <w:rFonts w:ascii="Arial" w:hAnsi="Arial" w:cs="Arial"/>
          <w:u w:val="single"/>
        </w:rPr>
      </w:pPr>
      <w:r w:rsidRPr="00D56A5B">
        <w:rPr>
          <w:rFonts w:ascii="Arial" w:hAnsi="Arial" w:cs="Arial"/>
          <w:u w:val="single"/>
        </w:rPr>
        <w:t>Contacts</w:t>
      </w:r>
    </w:p>
    <w:p w14:paraId="7E7E69F8" w14:textId="77777777" w:rsidR="00715318" w:rsidRPr="00D56A5B" w:rsidRDefault="00715318" w:rsidP="00715318">
      <w:pPr>
        <w:jc w:val="both"/>
        <w:rPr>
          <w:rFonts w:ascii="Arial" w:hAnsi="Arial" w:cs="Arial"/>
          <w:b/>
        </w:rPr>
      </w:pPr>
      <w:r w:rsidRPr="00D56A5B">
        <w:rPr>
          <w:rFonts w:ascii="Arial" w:hAnsi="Arial" w:cs="Arial"/>
          <w:b/>
        </w:rPr>
        <w:t>Local Authority Contact</w:t>
      </w:r>
    </w:p>
    <w:p w14:paraId="52B459A3" w14:textId="77777777" w:rsidR="00715318" w:rsidRPr="00D56A5B" w:rsidRDefault="00715318" w:rsidP="00715318">
      <w:pPr>
        <w:jc w:val="both"/>
        <w:rPr>
          <w:rFonts w:ascii="Arial" w:hAnsi="Arial" w:cs="Arial"/>
        </w:rPr>
      </w:pPr>
      <w:r w:rsidRPr="00D56A5B">
        <w:rPr>
          <w:rFonts w:ascii="Arial" w:hAnsi="Arial" w:cs="Arial"/>
        </w:rPr>
        <w:t xml:space="preserve">PrimeSafe </w:t>
      </w:r>
    </w:p>
    <w:p w14:paraId="6BDF9682" w14:textId="77777777" w:rsidR="00715318" w:rsidRPr="00D56A5B" w:rsidRDefault="00715318" w:rsidP="00715318">
      <w:pPr>
        <w:jc w:val="both"/>
        <w:rPr>
          <w:rFonts w:ascii="Arial" w:hAnsi="Arial" w:cs="Arial"/>
        </w:rPr>
      </w:pPr>
      <w:r w:rsidRPr="00D56A5B">
        <w:rPr>
          <w:rFonts w:ascii="Arial" w:hAnsi="Arial" w:cs="Arial"/>
        </w:rPr>
        <w:t xml:space="preserve">Phone: (03) 9685 7333 </w:t>
      </w:r>
    </w:p>
    <w:p w14:paraId="7B9DE053" w14:textId="77777777" w:rsidR="00715318" w:rsidRPr="00D56A5B" w:rsidRDefault="00715318" w:rsidP="00715318">
      <w:pPr>
        <w:jc w:val="both"/>
        <w:rPr>
          <w:rFonts w:ascii="Arial" w:hAnsi="Arial" w:cs="Arial"/>
          <w:color w:val="0000FF" w:themeColor="hyperlink"/>
          <w:u w:val="single"/>
        </w:rPr>
      </w:pPr>
      <w:r w:rsidRPr="00D56A5B">
        <w:rPr>
          <w:rFonts w:ascii="Arial" w:hAnsi="Arial" w:cs="Arial"/>
        </w:rPr>
        <w:t xml:space="preserve">Email: </w:t>
      </w:r>
      <w:hyperlink r:id="rId39" w:history="1">
        <w:r w:rsidRPr="00D56A5B">
          <w:rPr>
            <w:rStyle w:val="Hyperlink"/>
            <w:rFonts w:ascii="Arial" w:hAnsi="Arial" w:cs="Arial"/>
          </w:rPr>
          <w:t>info@primesafe.vic.gov.au</w:t>
        </w:r>
      </w:hyperlink>
    </w:p>
    <w:p w14:paraId="72B3CDF4" w14:textId="77777777" w:rsidR="00715318" w:rsidRPr="00D56A5B" w:rsidRDefault="00715318" w:rsidP="00715318">
      <w:pPr>
        <w:jc w:val="both"/>
        <w:rPr>
          <w:rFonts w:ascii="Arial" w:hAnsi="Arial" w:cs="Arial"/>
          <w:b/>
        </w:rPr>
      </w:pPr>
      <w:r w:rsidRPr="00D56A5B">
        <w:rPr>
          <w:rFonts w:ascii="Arial" w:hAnsi="Arial" w:cs="Arial"/>
          <w:b/>
        </w:rPr>
        <w:t>Food Standards Australia New Zealand (FSANZ)</w:t>
      </w:r>
    </w:p>
    <w:p w14:paraId="76F108F1" w14:textId="77777777" w:rsidR="00715318" w:rsidRPr="00D56A5B" w:rsidRDefault="00715318" w:rsidP="00715318">
      <w:pPr>
        <w:jc w:val="both"/>
        <w:rPr>
          <w:rFonts w:ascii="Arial" w:hAnsi="Arial" w:cs="Arial"/>
        </w:rPr>
      </w:pPr>
      <w:r w:rsidRPr="00D56A5B">
        <w:rPr>
          <w:rFonts w:ascii="Arial" w:hAnsi="Arial" w:cs="Arial"/>
        </w:rPr>
        <w:t xml:space="preserve">Phone: (02) 6271 2610 between 9am – 5pm Monday – Friday or 0412 166 965 after hours </w:t>
      </w:r>
    </w:p>
    <w:p w14:paraId="68A576A1" w14:textId="12A48FA8" w:rsidR="00715318" w:rsidRPr="00D56A5B" w:rsidRDefault="00C52387" w:rsidP="00091212">
      <w:pPr>
        <w:jc w:val="center"/>
        <w:rPr>
          <w:rFonts w:ascii="Arial Narrow" w:hAnsi="Arial Narrow"/>
        </w:rPr>
      </w:pPr>
      <w:r w:rsidRPr="00D56A5B">
        <w:rPr>
          <w:rFonts w:ascii="Arial Narrow" w:hAnsi="Arial Narrow"/>
          <w:noProof/>
        </w:rPr>
        <w:drawing>
          <wp:inline distT="0" distB="0" distL="0" distR="0" wp14:anchorId="08755B58" wp14:editId="31478C73">
            <wp:extent cx="5390752" cy="3558647"/>
            <wp:effectExtent l="0" t="0" r="635" b="3810"/>
            <wp:docPr id="1536870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70744" name=""/>
                    <pic:cNvPicPr/>
                  </pic:nvPicPr>
                  <pic:blipFill>
                    <a:blip r:embed="rId40"/>
                    <a:stretch>
                      <a:fillRect/>
                    </a:stretch>
                  </pic:blipFill>
                  <pic:spPr>
                    <a:xfrm>
                      <a:off x="0" y="0"/>
                      <a:ext cx="5413217" cy="3573477"/>
                    </a:xfrm>
                    <a:prstGeom prst="rect">
                      <a:avLst/>
                    </a:prstGeom>
                  </pic:spPr>
                </pic:pic>
              </a:graphicData>
            </a:graphic>
          </wp:inline>
        </w:drawing>
      </w:r>
    </w:p>
    <w:p w14:paraId="2EC4F600" w14:textId="3E98D007" w:rsidR="00715318" w:rsidRPr="00D56A5B" w:rsidRDefault="00A41C67" w:rsidP="00A97440">
      <w:pPr>
        <w:pStyle w:val="Heading2"/>
        <w:rPr>
          <w:color w:val="0F243E" w:themeColor="text2" w:themeShade="80"/>
        </w:rPr>
      </w:pPr>
      <w:bookmarkStart w:id="28" w:name="_Toc197089727"/>
      <w:r w:rsidRPr="00A41C67">
        <w:rPr>
          <w:rFonts w:ascii="Calibri" w:eastAsia="Calibri" w:hAnsi="Calibri" w:cs="Arial"/>
          <w:noProof/>
        </w:rPr>
        <w:lastRenderedPageBreak/>
        <w:drawing>
          <wp:anchor distT="0" distB="0" distL="114300" distR="114300" simplePos="0" relativeHeight="251658318" behindDoc="1" locked="0" layoutInCell="1" allowOverlap="1" wp14:anchorId="2BFE9D2E" wp14:editId="15BB4413">
            <wp:simplePos x="0" y="0"/>
            <wp:positionH relativeFrom="column">
              <wp:posOffset>-436245</wp:posOffset>
            </wp:positionH>
            <wp:positionV relativeFrom="paragraph">
              <wp:posOffset>393065</wp:posOffset>
            </wp:positionV>
            <wp:extent cx="2434590" cy="3407410"/>
            <wp:effectExtent l="0" t="0" r="3810" b="2540"/>
            <wp:wrapTight wrapText="bothSides">
              <wp:wrapPolygon edited="0">
                <wp:start x="0" y="0"/>
                <wp:lineTo x="0" y="21495"/>
                <wp:lineTo x="21465" y="21495"/>
                <wp:lineTo x="21465" y="0"/>
                <wp:lineTo x="0" y="0"/>
              </wp:wrapPolygon>
            </wp:wrapTight>
            <wp:docPr id="8811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1744" name=""/>
                    <pic:cNvPicPr/>
                  </pic:nvPicPr>
                  <pic:blipFill>
                    <a:blip r:embed="rId41">
                      <a:extLst>
                        <a:ext uri="{28A0092B-C50C-407E-A947-70E740481C1C}">
                          <a14:useLocalDpi xmlns:a14="http://schemas.microsoft.com/office/drawing/2010/main" val="0"/>
                        </a:ext>
                      </a:extLst>
                    </a:blip>
                    <a:stretch>
                      <a:fillRect/>
                    </a:stretch>
                  </pic:blipFill>
                  <pic:spPr>
                    <a:xfrm>
                      <a:off x="0" y="0"/>
                      <a:ext cx="2434590" cy="3407410"/>
                    </a:xfrm>
                    <a:prstGeom prst="rect">
                      <a:avLst/>
                    </a:prstGeom>
                  </pic:spPr>
                </pic:pic>
              </a:graphicData>
            </a:graphic>
            <wp14:sizeRelH relativeFrom="page">
              <wp14:pctWidth>0</wp14:pctWidth>
            </wp14:sizeRelH>
            <wp14:sizeRelV relativeFrom="page">
              <wp14:pctHeight>0</wp14:pctHeight>
            </wp14:sizeRelV>
          </wp:anchor>
        </w:drawing>
      </w:r>
      <w:r w:rsidR="00715318" w:rsidRPr="00D56A5B">
        <w:rPr>
          <w:color w:val="0F243E" w:themeColor="text2" w:themeShade="80"/>
        </w:rPr>
        <w:t>2.1</w:t>
      </w:r>
      <w:r w:rsidR="00B4169B" w:rsidRPr="00D56A5B">
        <w:rPr>
          <w:color w:val="0F243E" w:themeColor="text2" w:themeShade="80"/>
        </w:rPr>
        <w:t>3</w:t>
      </w:r>
      <w:r w:rsidR="002376C3" w:rsidRPr="00D56A5B">
        <w:rPr>
          <w:color w:val="0F243E" w:themeColor="text2" w:themeShade="80"/>
        </w:rPr>
        <w:t xml:space="preserve"> </w:t>
      </w:r>
      <w:r w:rsidR="005F25ED" w:rsidRPr="00D56A5B">
        <w:rPr>
          <w:color w:val="0F243E" w:themeColor="text2" w:themeShade="80"/>
        </w:rPr>
        <w:t>Allergen Management</w:t>
      </w:r>
      <w:bookmarkEnd w:id="28"/>
      <w:r w:rsidR="005F25ED" w:rsidRPr="00D56A5B">
        <w:rPr>
          <w:color w:val="0F243E" w:themeColor="text2" w:themeShade="80"/>
        </w:rPr>
        <w:t xml:space="preserve"> </w:t>
      </w:r>
    </w:p>
    <w:p w14:paraId="551E2CF9" w14:textId="2597760E" w:rsidR="00715318" w:rsidRPr="00D56A5B" w:rsidRDefault="00715318" w:rsidP="00715318">
      <w:pPr>
        <w:jc w:val="both"/>
        <w:rPr>
          <w:rFonts w:ascii="Arial" w:hAnsi="Arial" w:cs="Arial"/>
        </w:rPr>
      </w:pPr>
      <w:r w:rsidRPr="00D56A5B">
        <w:rPr>
          <w:rFonts w:ascii="Arial" w:hAnsi="Arial" w:cs="Arial"/>
        </w:rPr>
        <w:t>Some food ingredients used in meat processing can cause severe allergenic reactions including anaphylaxis. There are 10 common allergens listed in the Food Standards Code Australia New Zealand (FSANZ) that are linked to allergenic reactions and must be declared whenever they are present as ingredients or as components of food additives or processing aids:</w:t>
      </w:r>
    </w:p>
    <w:p w14:paraId="01B03789" w14:textId="52F49206" w:rsidR="00715318" w:rsidRPr="00D56A5B" w:rsidRDefault="00715318" w:rsidP="00715318">
      <w:pPr>
        <w:jc w:val="both"/>
        <w:rPr>
          <w:rFonts w:ascii="Arial" w:hAnsi="Arial" w:cs="Arial"/>
        </w:rPr>
      </w:pPr>
      <w:r w:rsidRPr="00D56A5B">
        <w:rPr>
          <w:rFonts w:ascii="Arial" w:hAnsi="Arial" w:cs="Arial"/>
          <w:color w:val="0070C0"/>
        </w:rPr>
        <w:t xml:space="preserve">Peanuts, tree nuts, milk, eggs, sesame seeds, fish, shellfish, soy, </w:t>
      </w:r>
      <w:r w:rsidR="00A0721F" w:rsidRPr="00D56A5B">
        <w:rPr>
          <w:rFonts w:ascii="Arial" w:hAnsi="Arial" w:cs="Arial"/>
          <w:color w:val="0070C0"/>
        </w:rPr>
        <w:t>lupin,</w:t>
      </w:r>
      <w:r w:rsidRPr="00D56A5B">
        <w:rPr>
          <w:rFonts w:ascii="Arial" w:hAnsi="Arial" w:cs="Arial"/>
          <w:color w:val="0070C0"/>
        </w:rPr>
        <w:t xml:space="preserve"> and wheat</w:t>
      </w:r>
      <w:r w:rsidRPr="00D56A5B">
        <w:rPr>
          <w:rFonts w:ascii="Arial" w:hAnsi="Arial" w:cs="Arial"/>
        </w:rPr>
        <w:t xml:space="preserve"> </w:t>
      </w:r>
    </w:p>
    <w:p w14:paraId="604F2589" w14:textId="77777777" w:rsidR="00715318" w:rsidRPr="00D56A5B" w:rsidRDefault="00715318" w:rsidP="00715318">
      <w:pPr>
        <w:pStyle w:val="NormalWeb"/>
        <w:shd w:val="clear" w:color="auto" w:fill="FFFFFF"/>
        <w:jc w:val="both"/>
        <w:rPr>
          <w:rFonts w:ascii="Arial" w:hAnsi="Arial" w:cs="Arial"/>
          <w:sz w:val="22"/>
          <w:szCs w:val="22"/>
        </w:rPr>
      </w:pPr>
      <w:r w:rsidRPr="00D56A5B">
        <w:rPr>
          <w:rFonts w:ascii="Arial" w:hAnsi="Arial" w:cs="Arial"/>
          <w:sz w:val="22"/>
          <w:szCs w:val="22"/>
        </w:rPr>
        <w:t>If the food is not in a package or is not required to have a label (e.g. Food prepared and sold from a takeaway shop or food sold from a retail cabinet in a butcher shop), then this information must be either displayed in connection with the food or provided to the purchaser if requested.</w:t>
      </w:r>
    </w:p>
    <w:p w14:paraId="575FDD66" w14:textId="53AD1BC3" w:rsidR="00715318" w:rsidRPr="00D56A5B" w:rsidRDefault="00715318" w:rsidP="00715318">
      <w:pPr>
        <w:jc w:val="both"/>
        <w:rPr>
          <w:rFonts w:ascii="Arial" w:hAnsi="Arial" w:cs="Arial"/>
        </w:rPr>
      </w:pPr>
      <w:r w:rsidRPr="00D56A5B">
        <w:rPr>
          <w:rFonts w:ascii="Arial" w:hAnsi="Arial" w:cs="Arial"/>
        </w:rPr>
        <w:t>When processing with allergens you should consider:</w:t>
      </w:r>
    </w:p>
    <w:p w14:paraId="13BD80BA" w14:textId="427C2547" w:rsidR="00715318" w:rsidRPr="00D56A5B" w:rsidRDefault="00715318" w:rsidP="00715318">
      <w:pPr>
        <w:pStyle w:val="ListParagraph"/>
        <w:numPr>
          <w:ilvl w:val="0"/>
          <w:numId w:val="38"/>
        </w:numPr>
        <w:spacing w:after="120"/>
        <w:ind w:left="714" w:hanging="357"/>
        <w:contextualSpacing w:val="0"/>
        <w:jc w:val="both"/>
        <w:rPr>
          <w:rFonts w:ascii="Arial" w:hAnsi="Arial" w:cs="Arial"/>
        </w:rPr>
      </w:pPr>
      <w:r w:rsidRPr="00D56A5B">
        <w:rPr>
          <w:rFonts w:ascii="Arial" w:hAnsi="Arial" w:cs="Arial"/>
        </w:rPr>
        <w:t xml:space="preserve">Segregation of allergen containing foods, </w:t>
      </w:r>
      <w:r w:rsidR="00A0721F" w:rsidRPr="00D56A5B">
        <w:rPr>
          <w:rFonts w:ascii="Arial" w:hAnsi="Arial" w:cs="Arial"/>
        </w:rPr>
        <w:t>ingredients,</w:t>
      </w:r>
      <w:r w:rsidRPr="00D56A5B">
        <w:rPr>
          <w:rFonts w:ascii="Arial" w:hAnsi="Arial" w:cs="Arial"/>
        </w:rPr>
        <w:t xml:space="preserve"> and processing aids from allergen-free products; </w:t>
      </w:r>
    </w:p>
    <w:p w14:paraId="68001DE9" w14:textId="63C93C55" w:rsidR="00715318" w:rsidRPr="00D56A5B" w:rsidRDefault="00715318" w:rsidP="00715318">
      <w:pPr>
        <w:pStyle w:val="ListParagraph"/>
        <w:numPr>
          <w:ilvl w:val="0"/>
          <w:numId w:val="38"/>
        </w:numPr>
        <w:spacing w:after="120"/>
        <w:ind w:left="714" w:hanging="357"/>
        <w:contextualSpacing w:val="0"/>
        <w:jc w:val="both"/>
        <w:rPr>
          <w:rFonts w:ascii="Arial" w:hAnsi="Arial" w:cs="Arial"/>
        </w:rPr>
      </w:pPr>
      <w:r w:rsidRPr="00D56A5B">
        <w:rPr>
          <w:rFonts w:ascii="Arial" w:hAnsi="Arial" w:cs="Arial"/>
        </w:rPr>
        <w:t>Processing allergen-free products before allergen-containing products;</w:t>
      </w:r>
    </w:p>
    <w:p w14:paraId="67885247" w14:textId="2BC9F92D" w:rsidR="00715318" w:rsidRPr="00D56A5B" w:rsidRDefault="00715318" w:rsidP="00715318">
      <w:pPr>
        <w:pStyle w:val="ListParagraph"/>
        <w:numPr>
          <w:ilvl w:val="0"/>
          <w:numId w:val="38"/>
        </w:numPr>
        <w:spacing w:after="120"/>
        <w:ind w:left="714" w:hanging="357"/>
        <w:contextualSpacing w:val="0"/>
        <w:jc w:val="both"/>
        <w:rPr>
          <w:rFonts w:ascii="Arial" w:hAnsi="Arial" w:cs="Arial"/>
        </w:rPr>
      </w:pPr>
      <w:r w:rsidRPr="00D56A5B">
        <w:rPr>
          <w:rFonts w:ascii="Arial" w:hAnsi="Arial" w:cs="Arial"/>
        </w:rPr>
        <w:t xml:space="preserve">Storage of allergen containing products in lower racks than non-allergen containing products; </w:t>
      </w:r>
    </w:p>
    <w:p w14:paraId="73C95770" w14:textId="1FC917F5" w:rsidR="00715318" w:rsidRPr="00D56A5B" w:rsidRDefault="00715318" w:rsidP="00715318">
      <w:pPr>
        <w:pStyle w:val="ListParagraph"/>
        <w:numPr>
          <w:ilvl w:val="0"/>
          <w:numId w:val="38"/>
        </w:numPr>
        <w:spacing w:after="120"/>
        <w:ind w:left="714" w:hanging="357"/>
        <w:contextualSpacing w:val="0"/>
        <w:jc w:val="both"/>
        <w:rPr>
          <w:rFonts w:ascii="Arial" w:hAnsi="Arial" w:cs="Arial"/>
        </w:rPr>
      </w:pPr>
      <w:r w:rsidRPr="00D56A5B">
        <w:rPr>
          <w:rFonts w:ascii="Arial" w:hAnsi="Arial" w:cs="Arial"/>
        </w:rPr>
        <w:t>Washing surfaces, equipment and utensils after processing products containing allergens;</w:t>
      </w:r>
    </w:p>
    <w:p w14:paraId="0E2C683D" w14:textId="634BC605" w:rsidR="00715318" w:rsidRPr="00D56A5B" w:rsidRDefault="00715318" w:rsidP="00715318">
      <w:pPr>
        <w:pStyle w:val="ListParagraph"/>
        <w:numPr>
          <w:ilvl w:val="0"/>
          <w:numId w:val="38"/>
        </w:numPr>
        <w:spacing w:after="120"/>
        <w:ind w:left="714" w:hanging="357"/>
        <w:contextualSpacing w:val="0"/>
        <w:jc w:val="both"/>
        <w:rPr>
          <w:rFonts w:ascii="Arial" w:hAnsi="Arial" w:cs="Arial"/>
        </w:rPr>
      </w:pPr>
      <w:r w:rsidRPr="00D56A5B">
        <w:rPr>
          <w:rFonts w:ascii="Arial" w:hAnsi="Arial" w:cs="Arial"/>
        </w:rPr>
        <w:t xml:space="preserve">Swabbing surfaces for testing to ensure that they have been cleaned effectively;  </w:t>
      </w:r>
    </w:p>
    <w:p w14:paraId="58A7AC13" w14:textId="330EFCCE" w:rsidR="00715318" w:rsidRPr="00D56A5B" w:rsidRDefault="00A41C67" w:rsidP="00715318">
      <w:pPr>
        <w:pStyle w:val="ListParagraph"/>
        <w:numPr>
          <w:ilvl w:val="0"/>
          <w:numId w:val="38"/>
        </w:numPr>
        <w:spacing w:after="120"/>
        <w:ind w:left="714" w:right="28" w:hanging="357"/>
        <w:contextualSpacing w:val="0"/>
        <w:jc w:val="both"/>
        <w:rPr>
          <w:rFonts w:ascii="Arial" w:hAnsi="Arial" w:cs="Arial"/>
        </w:rPr>
      </w:pPr>
      <w:r w:rsidRPr="00D56A5B">
        <w:rPr>
          <w:rFonts w:ascii="Arial" w:hAnsi="Arial" w:cs="Arial"/>
          <w:noProof/>
        </w:rPr>
        <mc:AlternateContent>
          <mc:Choice Requires="wps">
            <w:drawing>
              <wp:anchor distT="0" distB="0" distL="114300" distR="114300" simplePos="0" relativeHeight="251658287" behindDoc="0" locked="0" layoutInCell="1" allowOverlap="1" wp14:anchorId="25DE2B5A" wp14:editId="5ACE83FA">
                <wp:simplePos x="0" y="0"/>
                <wp:positionH relativeFrom="column">
                  <wp:posOffset>3816985</wp:posOffset>
                </wp:positionH>
                <wp:positionV relativeFrom="paragraph">
                  <wp:posOffset>4445</wp:posOffset>
                </wp:positionV>
                <wp:extent cx="2434590" cy="2616200"/>
                <wp:effectExtent l="0" t="0" r="22860" b="12700"/>
                <wp:wrapSquare wrapText="bothSides"/>
                <wp:docPr id="264351864" name="Text Box 54"/>
                <wp:cNvGraphicFramePr/>
                <a:graphic xmlns:a="http://schemas.openxmlformats.org/drawingml/2006/main">
                  <a:graphicData uri="http://schemas.microsoft.com/office/word/2010/wordprocessingShape">
                    <wps:wsp>
                      <wps:cNvSpPr txBox="1"/>
                      <wps:spPr>
                        <a:xfrm>
                          <a:off x="0" y="0"/>
                          <a:ext cx="2434590" cy="2616200"/>
                        </a:xfrm>
                        <a:prstGeom prst="rect">
                          <a:avLst/>
                        </a:prstGeom>
                        <a:solidFill>
                          <a:schemeClr val="accent1">
                            <a:lumMod val="20000"/>
                            <a:lumOff val="80000"/>
                          </a:schemeClr>
                        </a:solidFill>
                        <a:ln w="6350">
                          <a:solidFill>
                            <a:prstClr val="black"/>
                          </a:solidFill>
                          <a:prstDash val="dash"/>
                        </a:ln>
                      </wps:spPr>
                      <wps:txbx>
                        <w:txbxContent>
                          <w:p w14:paraId="63FCB92D" w14:textId="1DDB2898" w:rsidR="00604ECF" w:rsidRPr="00D56A5B" w:rsidRDefault="00604ECF" w:rsidP="00604ECF">
                            <w:pPr>
                              <w:rPr>
                                <w:rFonts w:ascii="Arial Narrow" w:hAnsi="Arial Narrow"/>
                              </w:rPr>
                            </w:pPr>
                            <w:r w:rsidRPr="00D56A5B">
                              <w:rPr>
                                <w:rFonts w:ascii="Arial Narrow" w:hAnsi="Arial Narrow"/>
                                <w:noProof/>
                              </w:rPr>
                              <w:drawing>
                                <wp:inline distT="0" distB="0" distL="0" distR="0" wp14:anchorId="67133DB9" wp14:editId="1B5D89DF">
                                  <wp:extent cx="380144" cy="380144"/>
                                  <wp:effectExtent l="0" t="0" r="1270" b="1270"/>
                                  <wp:docPr id="1257125354" name="Graphic 5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8806" name="Graphic 427978806"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84691" cy="384691"/>
                                          </a:xfrm>
                                          <a:prstGeom prst="rect">
                                            <a:avLst/>
                                          </a:prstGeom>
                                        </pic:spPr>
                                      </pic:pic>
                                    </a:graphicData>
                                  </a:graphic>
                                </wp:inline>
                              </w:drawing>
                            </w:r>
                            <w:r w:rsidRPr="00D56A5B">
                              <w:rPr>
                                <w:rFonts w:ascii="Arial Narrow" w:hAnsi="Arial Narrow"/>
                              </w:rPr>
                              <w:t xml:space="preserve">  In this section document information for </w:t>
                            </w:r>
                            <w:r w:rsidRPr="00D56A5B">
                              <w:rPr>
                                <w:rFonts w:ascii="Arial Narrow" w:hAnsi="Arial Narrow"/>
                                <w:b/>
                                <w:bCs/>
                              </w:rPr>
                              <w:t>Allergen Management</w:t>
                            </w:r>
                            <w:r w:rsidRPr="00D56A5B">
                              <w:rPr>
                                <w:rFonts w:ascii="Arial Narrow" w:hAnsi="Arial Narrow"/>
                              </w:rPr>
                              <w:t xml:space="preserve"> established in your organisation.</w:t>
                            </w:r>
                          </w:p>
                          <w:p w14:paraId="7158F0B3" w14:textId="47A353D1" w:rsidR="00604ECF" w:rsidRPr="00D56A5B" w:rsidRDefault="00604ECF" w:rsidP="00604ECF">
                            <w:pPr>
                              <w:rPr>
                                <w:rFonts w:ascii="Arial Narrow" w:hAnsi="Arial Narrow"/>
                              </w:rPr>
                            </w:pPr>
                            <w:r w:rsidRPr="00D56A5B">
                              <w:rPr>
                                <w:rFonts w:ascii="Arial Narrow" w:hAnsi="Arial Narrow"/>
                              </w:rPr>
                              <w:t xml:space="preserve">Allergen Management is a vital part of minimising the food safety risk of </w:t>
                            </w:r>
                            <w:r w:rsidR="00BE3AAE" w:rsidRPr="00D56A5B">
                              <w:rPr>
                                <w:rFonts w:ascii="Arial Narrow" w:hAnsi="Arial Narrow"/>
                              </w:rPr>
                              <w:t xml:space="preserve">undeclared allergen </w:t>
                            </w:r>
                            <w:r w:rsidRPr="00D56A5B">
                              <w:rPr>
                                <w:rFonts w:ascii="Arial Narrow" w:hAnsi="Arial Narrow"/>
                              </w:rPr>
                              <w:t>contamination incident affecting the business</w:t>
                            </w:r>
                            <w:r w:rsidR="00FC5B1B" w:rsidRPr="00D56A5B">
                              <w:rPr>
                                <w:rFonts w:ascii="Arial Narrow" w:hAnsi="Arial Narrow"/>
                              </w:rPr>
                              <w:t xml:space="preserve"> and consumers.</w:t>
                            </w:r>
                          </w:p>
                          <w:p w14:paraId="7C16FECE" w14:textId="0105A80B" w:rsidR="00604ECF" w:rsidRPr="00D56A5B" w:rsidRDefault="00604ECF" w:rsidP="00604ECF">
                            <w:pPr>
                              <w:rPr>
                                <w:rFonts w:ascii="Arial Narrow" w:hAnsi="Arial Narrow"/>
                              </w:rPr>
                            </w:pPr>
                            <w:r w:rsidRPr="00D56A5B">
                              <w:rPr>
                                <w:rFonts w:ascii="Arial Narrow" w:hAnsi="Arial Narrow"/>
                              </w:rPr>
                              <w:t xml:space="preserve">The procedures should reflect </w:t>
                            </w:r>
                            <w:r w:rsidR="00BE3AAE" w:rsidRPr="00D56A5B">
                              <w:rPr>
                                <w:rFonts w:ascii="Arial Narrow" w:hAnsi="Arial Narrow"/>
                              </w:rPr>
                              <w:t>of how the business manage the allergens on site</w:t>
                            </w:r>
                            <w:r w:rsidR="00B4450F" w:rsidRPr="00D56A5B">
                              <w:rPr>
                                <w:rFonts w:ascii="Arial Narrow" w:hAnsi="Arial Narrow"/>
                              </w:rPr>
                              <w:t>.</w:t>
                            </w:r>
                            <w:r w:rsidR="00B17CB0" w:rsidRPr="00D56A5B">
                              <w:rPr>
                                <w:rFonts w:ascii="Arial Narrow" w:hAnsi="Arial Narrow"/>
                              </w:rPr>
                              <w:t xml:space="preserve"> Refer to </w:t>
                            </w:r>
                            <w:r w:rsidR="008B1782" w:rsidRPr="00D56A5B">
                              <w:rPr>
                                <w:rFonts w:ascii="Arial Narrow" w:hAnsi="Arial Narrow"/>
                                <w:b/>
                                <w:bCs/>
                              </w:rPr>
                              <w:t>Food Standards Code Australia New Zealand (FSANZ)</w:t>
                            </w:r>
                            <w:r w:rsidR="003B4E70" w:rsidRPr="00D56A5B">
                              <w:rPr>
                                <w:rFonts w:ascii="Arial Narrow" w:hAnsi="Arial Narrow"/>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E2B5A" id="_x0000_s1063" type="#_x0000_t202" style="position:absolute;left:0;text-align:left;margin-left:300.55pt;margin-top:.35pt;width:191.7pt;height:20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" fillcolor="#dbe5f1 [660]" strokeweight=".5pt">
                <v:stroke dashstyle="dash"/>
                <v:textbox>
                  <w:txbxContent>
                    <w:p w14:paraId="63FCB92D" w14:textId="1DDB2898" w:rsidR="00604ECF" w:rsidRPr="00D56A5B" w:rsidRDefault="00604ECF" w:rsidP="00604ECF">
                      <w:pPr>
                        <w:rPr>
                          <w:rFonts w:ascii="Arial Narrow" w:hAnsi="Arial Narrow"/>
                        </w:rPr>
                      </w:pPr>
                      <w:r w:rsidRPr="00D56A5B">
                        <w:rPr>
                          <w:rFonts w:ascii="Arial Narrow" w:hAnsi="Arial Narrow"/>
                          <w:noProof/>
                        </w:rPr>
                        <w:drawing>
                          <wp:inline distT="0" distB="0" distL="0" distR="0" wp14:anchorId="67133DB9" wp14:editId="1B5D89DF">
                            <wp:extent cx="380144" cy="380144"/>
                            <wp:effectExtent l="0" t="0" r="1270" b="1270"/>
                            <wp:docPr id="1257125354" name="Graphic 5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8806" name="Graphic 427978806"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84691" cy="384691"/>
                                    </a:xfrm>
                                    <a:prstGeom prst="rect">
                                      <a:avLst/>
                                    </a:prstGeom>
                                  </pic:spPr>
                                </pic:pic>
                              </a:graphicData>
                            </a:graphic>
                          </wp:inline>
                        </w:drawing>
                      </w:r>
                      <w:r w:rsidRPr="00D56A5B">
                        <w:rPr>
                          <w:rFonts w:ascii="Arial Narrow" w:hAnsi="Arial Narrow"/>
                        </w:rPr>
                        <w:t xml:space="preserve">  In this section document information for </w:t>
                      </w:r>
                      <w:r w:rsidRPr="00D56A5B">
                        <w:rPr>
                          <w:rFonts w:ascii="Arial Narrow" w:hAnsi="Arial Narrow"/>
                          <w:b/>
                          <w:bCs/>
                        </w:rPr>
                        <w:t>Allergen Management</w:t>
                      </w:r>
                      <w:r w:rsidRPr="00D56A5B">
                        <w:rPr>
                          <w:rFonts w:ascii="Arial Narrow" w:hAnsi="Arial Narrow"/>
                        </w:rPr>
                        <w:t xml:space="preserve"> established in your organisation.</w:t>
                      </w:r>
                    </w:p>
                    <w:p w14:paraId="7158F0B3" w14:textId="47A353D1" w:rsidR="00604ECF" w:rsidRPr="00D56A5B" w:rsidRDefault="00604ECF" w:rsidP="00604ECF">
                      <w:pPr>
                        <w:rPr>
                          <w:rFonts w:ascii="Arial Narrow" w:hAnsi="Arial Narrow"/>
                        </w:rPr>
                      </w:pPr>
                      <w:r w:rsidRPr="00D56A5B">
                        <w:rPr>
                          <w:rFonts w:ascii="Arial Narrow" w:hAnsi="Arial Narrow"/>
                        </w:rPr>
                        <w:t xml:space="preserve">Allergen Management is a vital part of minimising the food safety risk of </w:t>
                      </w:r>
                      <w:r w:rsidR="00BE3AAE" w:rsidRPr="00D56A5B">
                        <w:rPr>
                          <w:rFonts w:ascii="Arial Narrow" w:hAnsi="Arial Narrow"/>
                        </w:rPr>
                        <w:t xml:space="preserve">undeclared allergen </w:t>
                      </w:r>
                      <w:r w:rsidRPr="00D56A5B">
                        <w:rPr>
                          <w:rFonts w:ascii="Arial Narrow" w:hAnsi="Arial Narrow"/>
                        </w:rPr>
                        <w:t>contamination incident affecting the business</w:t>
                      </w:r>
                      <w:r w:rsidR="00FC5B1B" w:rsidRPr="00D56A5B">
                        <w:rPr>
                          <w:rFonts w:ascii="Arial Narrow" w:hAnsi="Arial Narrow"/>
                        </w:rPr>
                        <w:t xml:space="preserve"> and consumers.</w:t>
                      </w:r>
                    </w:p>
                    <w:p w14:paraId="7C16FECE" w14:textId="0105A80B" w:rsidR="00604ECF" w:rsidRPr="00D56A5B" w:rsidRDefault="00604ECF" w:rsidP="00604ECF">
                      <w:pPr>
                        <w:rPr>
                          <w:rFonts w:ascii="Arial Narrow" w:hAnsi="Arial Narrow"/>
                        </w:rPr>
                      </w:pPr>
                      <w:r w:rsidRPr="00D56A5B">
                        <w:rPr>
                          <w:rFonts w:ascii="Arial Narrow" w:hAnsi="Arial Narrow"/>
                        </w:rPr>
                        <w:t xml:space="preserve">The procedures should reflect </w:t>
                      </w:r>
                      <w:r w:rsidR="00BE3AAE" w:rsidRPr="00D56A5B">
                        <w:rPr>
                          <w:rFonts w:ascii="Arial Narrow" w:hAnsi="Arial Narrow"/>
                        </w:rPr>
                        <w:t>of how the business manage the allergens on site</w:t>
                      </w:r>
                      <w:r w:rsidR="00B4450F" w:rsidRPr="00D56A5B">
                        <w:rPr>
                          <w:rFonts w:ascii="Arial Narrow" w:hAnsi="Arial Narrow"/>
                        </w:rPr>
                        <w:t>.</w:t>
                      </w:r>
                      <w:r w:rsidR="00B17CB0" w:rsidRPr="00D56A5B">
                        <w:rPr>
                          <w:rFonts w:ascii="Arial Narrow" w:hAnsi="Arial Narrow"/>
                        </w:rPr>
                        <w:t xml:space="preserve"> Refer to </w:t>
                      </w:r>
                      <w:r w:rsidR="008B1782" w:rsidRPr="00D56A5B">
                        <w:rPr>
                          <w:rFonts w:ascii="Arial Narrow" w:hAnsi="Arial Narrow"/>
                          <w:b/>
                          <w:bCs/>
                        </w:rPr>
                        <w:t>Food Standards Code Australia New Zealand (FSANZ)</w:t>
                      </w:r>
                      <w:r w:rsidR="003B4E70" w:rsidRPr="00D56A5B">
                        <w:rPr>
                          <w:rFonts w:ascii="Arial Narrow" w:hAnsi="Arial Narrow"/>
                          <w:b/>
                          <w:bCs/>
                        </w:rPr>
                        <w:t xml:space="preserve"> </w:t>
                      </w:r>
                    </w:p>
                  </w:txbxContent>
                </v:textbox>
                <w10:wrap type="square"/>
              </v:shape>
            </w:pict>
          </mc:Fallback>
        </mc:AlternateContent>
      </w:r>
      <w:r w:rsidR="00715318" w:rsidRPr="00D56A5B">
        <w:rPr>
          <w:rFonts w:ascii="Arial" w:hAnsi="Arial" w:cs="Arial"/>
        </w:rPr>
        <w:t>Colour coding equipment and utensils when multiple allergens are present on the premises;</w:t>
      </w:r>
    </w:p>
    <w:p w14:paraId="33812C6B" w14:textId="77E6285F" w:rsidR="00715318" w:rsidRPr="00D56A5B" w:rsidRDefault="00715318" w:rsidP="00715318">
      <w:pPr>
        <w:pStyle w:val="ListParagraph"/>
        <w:numPr>
          <w:ilvl w:val="0"/>
          <w:numId w:val="38"/>
        </w:numPr>
        <w:spacing w:after="120"/>
        <w:ind w:left="714" w:hanging="357"/>
        <w:contextualSpacing w:val="0"/>
        <w:jc w:val="both"/>
        <w:rPr>
          <w:rFonts w:ascii="Arial" w:hAnsi="Arial" w:cs="Arial"/>
        </w:rPr>
      </w:pPr>
      <w:r w:rsidRPr="00D56A5B">
        <w:rPr>
          <w:rFonts w:ascii="Arial" w:hAnsi="Arial" w:cs="Arial"/>
        </w:rPr>
        <w:t xml:space="preserve">Labelling every product that contains allergens according to the requirements of the </w:t>
      </w:r>
      <w:r w:rsidRPr="00D56A5B">
        <w:rPr>
          <w:rFonts w:ascii="Arial" w:hAnsi="Arial" w:cs="Arial"/>
          <w:b/>
          <w:bCs/>
        </w:rPr>
        <w:t>Food Standards Code</w:t>
      </w:r>
      <w:r w:rsidR="004522DE" w:rsidRPr="00D56A5B">
        <w:rPr>
          <w:rFonts w:ascii="Arial" w:hAnsi="Arial" w:cs="Arial"/>
          <w:b/>
          <w:bCs/>
        </w:rPr>
        <w:t xml:space="preserve"> </w:t>
      </w:r>
      <w:r w:rsidR="00991CFB" w:rsidRPr="00D56A5B">
        <w:rPr>
          <w:rFonts w:ascii="Arial" w:hAnsi="Arial" w:cs="Arial"/>
          <w:b/>
          <w:bCs/>
        </w:rPr>
        <w:t>–</w:t>
      </w:r>
      <w:r w:rsidR="004522DE" w:rsidRPr="00D56A5B">
        <w:rPr>
          <w:rFonts w:ascii="Arial" w:hAnsi="Arial" w:cs="Arial"/>
          <w:b/>
          <w:bCs/>
        </w:rPr>
        <w:t xml:space="preserve"> </w:t>
      </w:r>
      <w:r w:rsidR="003B4E70" w:rsidRPr="00D56A5B">
        <w:rPr>
          <w:rFonts w:ascii="Arial" w:hAnsi="Arial" w:cs="Arial"/>
          <w:b/>
          <w:bCs/>
        </w:rPr>
        <w:t xml:space="preserve">P1044 </w:t>
      </w:r>
      <w:r w:rsidR="004522DE" w:rsidRPr="00D56A5B">
        <w:rPr>
          <w:rFonts w:ascii="Arial" w:hAnsi="Arial" w:cs="Arial"/>
          <w:b/>
          <w:bCs/>
        </w:rPr>
        <w:t>PEAL</w:t>
      </w:r>
      <w:r w:rsidR="00991CFB" w:rsidRPr="00D56A5B">
        <w:rPr>
          <w:rFonts w:ascii="Arial" w:hAnsi="Arial" w:cs="Arial"/>
          <w:b/>
          <w:bCs/>
        </w:rPr>
        <w:t xml:space="preserve"> (Plain English</w:t>
      </w:r>
      <w:r w:rsidR="004448E3" w:rsidRPr="00D56A5B">
        <w:rPr>
          <w:rFonts w:ascii="Arial" w:hAnsi="Arial" w:cs="Arial"/>
          <w:b/>
          <w:bCs/>
        </w:rPr>
        <w:t>)</w:t>
      </w:r>
      <w:r w:rsidR="00991CFB" w:rsidRPr="00D56A5B">
        <w:rPr>
          <w:rFonts w:ascii="Arial" w:hAnsi="Arial" w:cs="Arial"/>
          <w:b/>
          <w:bCs/>
        </w:rPr>
        <w:t xml:space="preserve"> Allergen Labelling</w:t>
      </w:r>
      <w:r w:rsidRPr="00D56A5B">
        <w:rPr>
          <w:rFonts w:ascii="Arial" w:hAnsi="Arial" w:cs="Arial"/>
          <w:b/>
          <w:bCs/>
        </w:rPr>
        <w:t>;</w:t>
      </w:r>
      <w:r w:rsidRPr="00D56A5B">
        <w:rPr>
          <w:rFonts w:ascii="Arial" w:hAnsi="Arial" w:cs="Arial"/>
        </w:rPr>
        <w:t xml:space="preserve"> </w:t>
      </w:r>
    </w:p>
    <w:p w14:paraId="7D91E4B3" w14:textId="77777777" w:rsidR="00715318" w:rsidRPr="00D56A5B" w:rsidRDefault="00715318" w:rsidP="00715318">
      <w:pPr>
        <w:pStyle w:val="ListParagraph"/>
        <w:numPr>
          <w:ilvl w:val="0"/>
          <w:numId w:val="38"/>
        </w:numPr>
        <w:spacing w:after="120"/>
        <w:ind w:left="714" w:hanging="357"/>
        <w:contextualSpacing w:val="0"/>
        <w:jc w:val="both"/>
        <w:rPr>
          <w:rFonts w:ascii="Arial" w:hAnsi="Arial" w:cs="Arial"/>
        </w:rPr>
      </w:pPr>
      <w:r w:rsidRPr="00D56A5B">
        <w:rPr>
          <w:rFonts w:ascii="Arial" w:hAnsi="Arial" w:cs="Arial"/>
        </w:rPr>
        <w:t>Reviewing ingredient supplier specifications to assist in product labelling; and</w:t>
      </w:r>
    </w:p>
    <w:p w14:paraId="60FFB371" w14:textId="77777777" w:rsidR="00715318" w:rsidRPr="00D56A5B" w:rsidRDefault="00715318" w:rsidP="00715318">
      <w:pPr>
        <w:pStyle w:val="ListParagraph"/>
        <w:numPr>
          <w:ilvl w:val="0"/>
          <w:numId w:val="38"/>
        </w:numPr>
        <w:spacing w:after="0"/>
        <w:jc w:val="both"/>
        <w:rPr>
          <w:rFonts w:ascii="Arial" w:hAnsi="Arial" w:cs="Arial"/>
        </w:rPr>
      </w:pPr>
      <w:r w:rsidRPr="00D56A5B">
        <w:rPr>
          <w:rFonts w:ascii="Arial" w:hAnsi="Arial" w:cs="Arial"/>
        </w:rPr>
        <w:t xml:space="preserve">Use of common meat allergen such as Sulphur Dioxide, only used in sausages and sausage meat and not in fresh meat. </w:t>
      </w:r>
    </w:p>
    <w:p w14:paraId="4C93DF2D" w14:textId="77777777" w:rsidR="00715318" w:rsidRPr="00D56A5B" w:rsidRDefault="00715318" w:rsidP="00715318">
      <w:pPr>
        <w:jc w:val="both"/>
        <w:rPr>
          <w:rFonts w:ascii="Arial" w:hAnsi="Arial" w:cs="Arial"/>
        </w:rPr>
      </w:pPr>
    </w:p>
    <w:p w14:paraId="5FE5951E" w14:textId="77777777" w:rsidR="00715318" w:rsidRPr="00D56A5B" w:rsidRDefault="00715318" w:rsidP="00715318">
      <w:pPr>
        <w:jc w:val="both"/>
        <w:rPr>
          <w:rFonts w:ascii="Arial" w:hAnsi="Arial" w:cs="Arial"/>
          <w:u w:val="single"/>
        </w:rPr>
      </w:pPr>
      <w:r w:rsidRPr="00D56A5B">
        <w:rPr>
          <w:rFonts w:ascii="Arial" w:hAnsi="Arial" w:cs="Arial"/>
          <w:u w:val="single"/>
        </w:rPr>
        <w:t>Responsibility</w:t>
      </w:r>
    </w:p>
    <w:p w14:paraId="31542C13" w14:textId="19173318" w:rsidR="00715318" w:rsidRPr="00A41C67" w:rsidRDefault="00715318" w:rsidP="00A41C67">
      <w:pPr>
        <w:jc w:val="both"/>
        <w:rPr>
          <w:rFonts w:ascii="Arial" w:hAnsi="Arial" w:cs="Arial"/>
        </w:rPr>
      </w:pPr>
      <w:r w:rsidRPr="00D56A5B">
        <w:rPr>
          <w:rFonts w:ascii="Arial" w:hAnsi="Arial" w:cs="Arial"/>
        </w:rPr>
        <w:t>The Operator/ Quality Assurance Manager is responsible for the management of allergens and must ensure that it is included in the HACCP risk assessment. The HACCP team must also consider it in the internal audit review at least annually.</w:t>
      </w:r>
    </w:p>
    <w:p w14:paraId="0D4DFF5C" w14:textId="77777777" w:rsidR="00715318" w:rsidRPr="00D56A5B" w:rsidRDefault="00715318" w:rsidP="00715318">
      <w:pPr>
        <w:tabs>
          <w:tab w:val="left" w:pos="1159"/>
          <w:tab w:val="left" w:pos="3965"/>
        </w:tabs>
        <w:spacing w:after="0"/>
        <w:jc w:val="both"/>
        <w:rPr>
          <w:rFonts w:ascii="Arial Narrow" w:hAnsi="Arial Narrow" w:cs="Arial"/>
        </w:rPr>
      </w:pPr>
    </w:p>
    <w:p w14:paraId="2C74182F" w14:textId="77777777" w:rsidR="005F25ED" w:rsidRPr="00D56A5B" w:rsidRDefault="005F25ED" w:rsidP="00715318">
      <w:pPr>
        <w:tabs>
          <w:tab w:val="left" w:pos="1159"/>
          <w:tab w:val="left" w:pos="3965"/>
        </w:tabs>
        <w:spacing w:after="0"/>
        <w:jc w:val="both"/>
        <w:rPr>
          <w:rFonts w:ascii="Arial Narrow" w:hAnsi="Arial Narrow" w:cs="Arial"/>
        </w:rPr>
      </w:pPr>
    </w:p>
    <w:p w14:paraId="7CD08382" w14:textId="7A6D0FF3" w:rsidR="00715318" w:rsidRPr="00D56A5B" w:rsidRDefault="00715318" w:rsidP="00A97440">
      <w:pPr>
        <w:pStyle w:val="Heading2"/>
        <w:rPr>
          <w:color w:val="0F243E" w:themeColor="text2" w:themeShade="80"/>
        </w:rPr>
      </w:pPr>
      <w:bookmarkStart w:id="29" w:name="_Toc197089728"/>
      <w:r w:rsidRPr="00D56A5B">
        <w:rPr>
          <w:color w:val="0F243E" w:themeColor="text2" w:themeShade="80"/>
        </w:rPr>
        <w:t>2.1</w:t>
      </w:r>
      <w:r w:rsidR="00B4169B" w:rsidRPr="00D56A5B">
        <w:rPr>
          <w:color w:val="0F243E" w:themeColor="text2" w:themeShade="80"/>
        </w:rPr>
        <w:t>4</w:t>
      </w:r>
      <w:r w:rsidR="00A97440" w:rsidRPr="00D56A5B">
        <w:rPr>
          <w:color w:val="0F243E" w:themeColor="text2" w:themeShade="80"/>
        </w:rPr>
        <w:t xml:space="preserve"> </w:t>
      </w:r>
      <w:r w:rsidRPr="00D56A5B">
        <w:rPr>
          <w:color w:val="0F243E" w:themeColor="text2" w:themeShade="80"/>
        </w:rPr>
        <w:t>Product Identification and Traceability</w:t>
      </w:r>
      <w:bookmarkEnd w:id="29"/>
      <w:r w:rsidRPr="00D56A5B">
        <w:rPr>
          <w:color w:val="0F243E" w:themeColor="text2" w:themeShade="80"/>
        </w:rPr>
        <w:t xml:space="preserve"> </w:t>
      </w:r>
    </w:p>
    <w:p w14:paraId="66521A85" w14:textId="77777777" w:rsidR="00715318" w:rsidRPr="00D56A5B" w:rsidRDefault="00715318" w:rsidP="00715318">
      <w:pPr>
        <w:jc w:val="both"/>
        <w:rPr>
          <w:rFonts w:ascii="Arial" w:hAnsi="Arial" w:cs="Arial"/>
        </w:rPr>
      </w:pPr>
      <w:r w:rsidRPr="00D56A5B">
        <w:rPr>
          <w:rFonts w:ascii="Arial" w:hAnsi="Arial" w:cs="Arial"/>
        </w:rPr>
        <w:t xml:space="preserve">All raw materials and finished products must be traceable throughout the supply chain and when it reaches the consumer.  </w:t>
      </w:r>
    </w:p>
    <w:p w14:paraId="76D049BD" w14:textId="3D3C8C9A" w:rsidR="00715318" w:rsidRPr="00D56A5B" w:rsidRDefault="00715318" w:rsidP="00715318">
      <w:pPr>
        <w:jc w:val="both"/>
        <w:rPr>
          <w:rFonts w:ascii="Arial" w:hAnsi="Arial" w:cs="Arial"/>
        </w:rPr>
      </w:pPr>
      <w:r w:rsidRPr="00D56A5B">
        <w:rPr>
          <w:rFonts w:ascii="Arial" w:hAnsi="Arial" w:cs="Arial"/>
        </w:rPr>
        <w:t xml:space="preserve">All food products, raw materials and packaging materials received are recorded on </w:t>
      </w:r>
      <w:r w:rsidRPr="00D56A5B">
        <w:rPr>
          <w:rFonts w:ascii="Arial" w:hAnsi="Arial" w:cs="Arial"/>
          <w:b/>
        </w:rPr>
        <w:t>Form 1 Weekly Diary.</w:t>
      </w:r>
      <w:r w:rsidRPr="00D56A5B">
        <w:rPr>
          <w:rFonts w:ascii="Arial" w:hAnsi="Arial" w:cs="Arial"/>
        </w:rPr>
        <w:t xml:space="preserve"> Relevant traceability records (i.e. food receipts, </w:t>
      </w:r>
      <w:r w:rsidR="00A0721F" w:rsidRPr="00D56A5B">
        <w:rPr>
          <w:rFonts w:ascii="Arial" w:hAnsi="Arial" w:cs="Arial"/>
        </w:rPr>
        <w:t>invoices,</w:t>
      </w:r>
      <w:r w:rsidRPr="00D56A5B">
        <w:rPr>
          <w:rFonts w:ascii="Arial" w:hAnsi="Arial" w:cs="Arial"/>
        </w:rPr>
        <w:t xml:space="preserve"> and delivery slips) where possible must be kept on file. </w:t>
      </w:r>
    </w:p>
    <w:p w14:paraId="2FA9C74E" w14:textId="77777777" w:rsidR="00715318" w:rsidRPr="00D56A5B" w:rsidRDefault="00715318" w:rsidP="00715318">
      <w:pPr>
        <w:jc w:val="both"/>
        <w:rPr>
          <w:rFonts w:ascii="Arial" w:hAnsi="Arial" w:cs="Arial"/>
        </w:rPr>
      </w:pPr>
      <w:r w:rsidRPr="00D56A5B">
        <w:rPr>
          <w:rFonts w:ascii="Arial" w:hAnsi="Arial" w:cs="Arial"/>
        </w:rPr>
        <w:t xml:space="preserve">Meat products manufactured by the business must be identified with a batch number. The batch number may consist of production date and the batch number for the day or another identifier format. For example: </w:t>
      </w:r>
    </w:p>
    <w:p w14:paraId="1F4FC7B1" w14:textId="77777777" w:rsidR="00715318" w:rsidRPr="00D56A5B" w:rsidRDefault="00715318" w:rsidP="00715318">
      <w:pPr>
        <w:jc w:val="center"/>
        <w:rPr>
          <w:rFonts w:ascii="Arial" w:hAnsi="Arial" w:cs="Arial"/>
          <w:b/>
        </w:rPr>
      </w:pPr>
      <w:r w:rsidRPr="00D56A5B">
        <w:rPr>
          <w:rFonts w:ascii="Arial" w:hAnsi="Arial" w:cs="Arial"/>
          <w:b/>
        </w:rPr>
        <w:t>3112-01</w:t>
      </w:r>
    </w:p>
    <w:p w14:paraId="52AC884C" w14:textId="77777777" w:rsidR="00715318" w:rsidRPr="00D56A5B" w:rsidRDefault="00715318" w:rsidP="00715318">
      <w:pPr>
        <w:jc w:val="center"/>
        <w:rPr>
          <w:rFonts w:ascii="Arial" w:hAnsi="Arial" w:cs="Arial"/>
        </w:rPr>
      </w:pPr>
      <w:r w:rsidRPr="00D56A5B">
        <w:rPr>
          <w:rFonts w:ascii="Arial" w:hAnsi="Arial" w:cs="Arial"/>
        </w:rPr>
        <w:t>[date, month, batch number for the day]</w:t>
      </w:r>
    </w:p>
    <w:p w14:paraId="3FF5B1E3" w14:textId="23FD6FE9" w:rsidR="00715318" w:rsidRPr="00D56A5B" w:rsidRDefault="00715318" w:rsidP="00715318">
      <w:pPr>
        <w:jc w:val="both"/>
        <w:rPr>
          <w:rFonts w:ascii="Arial" w:hAnsi="Arial" w:cs="Arial"/>
        </w:rPr>
      </w:pPr>
    </w:p>
    <w:p w14:paraId="4FB628FB" w14:textId="31F53B33" w:rsidR="00715318" w:rsidRPr="00D56A5B" w:rsidRDefault="00715318" w:rsidP="00715318">
      <w:pPr>
        <w:jc w:val="both"/>
        <w:rPr>
          <w:rFonts w:ascii="Arial" w:hAnsi="Arial" w:cs="Arial"/>
        </w:rPr>
      </w:pPr>
      <w:r w:rsidRPr="00D56A5B">
        <w:rPr>
          <w:rFonts w:ascii="Arial" w:hAnsi="Arial" w:cs="Arial"/>
        </w:rPr>
        <w:t xml:space="preserve">Rework and work in progress (WIP) products are to be clearly labelled with the following information: </w:t>
      </w:r>
    </w:p>
    <w:p w14:paraId="1A4F0505" w14:textId="4F996127" w:rsidR="00715318" w:rsidRPr="00D56A5B" w:rsidRDefault="00715318" w:rsidP="00715318">
      <w:pPr>
        <w:pStyle w:val="ListParagraph"/>
        <w:numPr>
          <w:ilvl w:val="0"/>
          <w:numId w:val="39"/>
        </w:numPr>
        <w:jc w:val="both"/>
        <w:rPr>
          <w:rFonts w:ascii="Arial" w:hAnsi="Arial" w:cs="Arial"/>
        </w:rPr>
      </w:pPr>
      <w:r w:rsidRPr="00D56A5B">
        <w:rPr>
          <w:rFonts w:ascii="Arial" w:hAnsi="Arial" w:cs="Arial"/>
        </w:rPr>
        <w:t>name of product;</w:t>
      </w:r>
    </w:p>
    <w:p w14:paraId="64805081" w14:textId="513DCF41" w:rsidR="00715318" w:rsidRPr="00D56A5B" w:rsidRDefault="00715318" w:rsidP="00715318">
      <w:pPr>
        <w:pStyle w:val="ListParagraph"/>
        <w:jc w:val="both"/>
        <w:rPr>
          <w:rFonts w:ascii="Arial" w:hAnsi="Arial" w:cs="Arial"/>
        </w:rPr>
      </w:pPr>
    </w:p>
    <w:p w14:paraId="299D4DD7" w14:textId="6192A6CC" w:rsidR="00715318" w:rsidRPr="00D56A5B" w:rsidRDefault="00715318" w:rsidP="00715318">
      <w:pPr>
        <w:pStyle w:val="ListParagraph"/>
        <w:numPr>
          <w:ilvl w:val="0"/>
          <w:numId w:val="39"/>
        </w:numPr>
        <w:jc w:val="both"/>
        <w:rPr>
          <w:rFonts w:ascii="Arial" w:hAnsi="Arial" w:cs="Arial"/>
        </w:rPr>
      </w:pPr>
      <w:r w:rsidRPr="00D56A5B">
        <w:rPr>
          <w:rFonts w:ascii="Arial" w:hAnsi="Arial" w:cs="Arial"/>
        </w:rPr>
        <w:t>date when placed for rework; and</w:t>
      </w:r>
    </w:p>
    <w:p w14:paraId="12BFF6F1" w14:textId="3A77EE5C" w:rsidR="00715318" w:rsidRPr="00D56A5B" w:rsidRDefault="00715318" w:rsidP="00715318">
      <w:pPr>
        <w:pStyle w:val="ListParagraph"/>
        <w:jc w:val="both"/>
        <w:rPr>
          <w:rFonts w:ascii="Arial" w:hAnsi="Arial" w:cs="Arial"/>
        </w:rPr>
      </w:pPr>
    </w:p>
    <w:p w14:paraId="69713A1D" w14:textId="44C58BB6" w:rsidR="00715318" w:rsidRPr="00D56A5B" w:rsidRDefault="00715318" w:rsidP="00715318">
      <w:pPr>
        <w:pStyle w:val="ListParagraph"/>
        <w:numPr>
          <w:ilvl w:val="0"/>
          <w:numId w:val="39"/>
        </w:numPr>
        <w:jc w:val="both"/>
        <w:rPr>
          <w:rFonts w:ascii="Arial" w:hAnsi="Arial" w:cs="Arial"/>
        </w:rPr>
      </w:pPr>
      <w:r w:rsidRPr="00D56A5B">
        <w:rPr>
          <w:rFonts w:ascii="Arial" w:hAnsi="Arial" w:cs="Arial"/>
        </w:rPr>
        <w:t>batch number.</w:t>
      </w:r>
    </w:p>
    <w:p w14:paraId="37CF5E13" w14:textId="4A30E8CA" w:rsidR="00715318" w:rsidRPr="00D56A5B" w:rsidRDefault="007E231C" w:rsidP="00715318">
      <w:pPr>
        <w:spacing w:after="0"/>
        <w:rPr>
          <w:rFonts w:ascii="Arial" w:hAnsi="Arial" w:cs="Arial"/>
        </w:rPr>
      </w:pPr>
      <w:r w:rsidRPr="00D56A5B">
        <w:rPr>
          <w:rFonts w:ascii="Arial" w:hAnsi="Arial" w:cs="Arial"/>
          <w:noProof/>
        </w:rPr>
        <mc:AlternateContent>
          <mc:Choice Requires="wps">
            <w:drawing>
              <wp:anchor distT="0" distB="0" distL="114300" distR="114300" simplePos="0" relativeHeight="251658289" behindDoc="0" locked="0" layoutInCell="1" allowOverlap="1" wp14:anchorId="377DDAA8" wp14:editId="52677498">
                <wp:simplePos x="0" y="0"/>
                <wp:positionH relativeFrom="column">
                  <wp:posOffset>3594012</wp:posOffset>
                </wp:positionH>
                <wp:positionV relativeFrom="paragraph">
                  <wp:posOffset>157593</wp:posOffset>
                </wp:positionV>
                <wp:extent cx="2553335" cy="2779395"/>
                <wp:effectExtent l="0" t="0" r="18415" b="20955"/>
                <wp:wrapSquare wrapText="bothSides"/>
                <wp:docPr id="1211111173" name="Text Box 54"/>
                <wp:cNvGraphicFramePr/>
                <a:graphic xmlns:a="http://schemas.openxmlformats.org/drawingml/2006/main">
                  <a:graphicData uri="http://schemas.microsoft.com/office/word/2010/wordprocessingShape">
                    <wps:wsp>
                      <wps:cNvSpPr txBox="1"/>
                      <wps:spPr>
                        <a:xfrm>
                          <a:off x="0" y="0"/>
                          <a:ext cx="2553335" cy="2779395"/>
                        </a:xfrm>
                        <a:prstGeom prst="rect">
                          <a:avLst/>
                        </a:prstGeom>
                        <a:solidFill>
                          <a:schemeClr val="accent1">
                            <a:lumMod val="20000"/>
                            <a:lumOff val="80000"/>
                          </a:schemeClr>
                        </a:solidFill>
                        <a:ln w="6350">
                          <a:solidFill>
                            <a:prstClr val="black"/>
                          </a:solidFill>
                          <a:prstDash val="dash"/>
                        </a:ln>
                      </wps:spPr>
                      <wps:txbx>
                        <w:txbxContent>
                          <w:p w14:paraId="590A9780" w14:textId="77777777" w:rsidR="006A11EC" w:rsidRPr="00D56A5B" w:rsidRDefault="008D21FC" w:rsidP="006A11EC">
                            <w:pPr>
                              <w:rPr>
                                <w:rFonts w:ascii="Arial Narrow" w:hAnsi="Arial Narrow"/>
                              </w:rPr>
                            </w:pPr>
                            <w:r w:rsidRPr="00D56A5B">
                              <w:rPr>
                                <w:rFonts w:ascii="Arial Narrow" w:hAnsi="Arial Narrow"/>
                                <w:noProof/>
                              </w:rPr>
                              <w:drawing>
                                <wp:inline distT="0" distB="0" distL="0" distR="0" wp14:anchorId="06E2A84C" wp14:editId="0A74B8CD">
                                  <wp:extent cx="380144" cy="380144"/>
                                  <wp:effectExtent l="0" t="0" r="1270" b="1270"/>
                                  <wp:docPr id="780306" name="Graphic 5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8806" name="Graphic 427978806"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84691" cy="384691"/>
                                          </a:xfrm>
                                          <a:prstGeom prst="rect">
                                            <a:avLst/>
                                          </a:prstGeom>
                                        </pic:spPr>
                                      </pic:pic>
                                    </a:graphicData>
                                  </a:graphic>
                                </wp:inline>
                              </w:drawing>
                            </w:r>
                            <w:r w:rsidRPr="00D56A5B">
                              <w:rPr>
                                <w:rFonts w:ascii="Arial Narrow" w:hAnsi="Arial Narrow"/>
                              </w:rPr>
                              <w:t xml:space="preserve">  </w:t>
                            </w:r>
                            <w:r w:rsidR="006A11EC" w:rsidRPr="00D56A5B">
                              <w:rPr>
                                <w:rFonts w:ascii="Arial Narrow" w:hAnsi="Arial Narrow"/>
                              </w:rPr>
                              <w:t xml:space="preserve">In this section, document information on the procedure for </w:t>
                            </w:r>
                            <w:r w:rsidR="006A11EC" w:rsidRPr="00D56A5B">
                              <w:rPr>
                                <w:rFonts w:ascii="Arial Narrow" w:hAnsi="Arial Narrow"/>
                                <w:b/>
                                <w:bCs/>
                              </w:rPr>
                              <w:t>Product Identification and Traceability</w:t>
                            </w:r>
                            <w:r w:rsidR="006A11EC" w:rsidRPr="00D56A5B">
                              <w:rPr>
                                <w:rFonts w:ascii="Arial Narrow" w:hAnsi="Arial Narrow"/>
                              </w:rPr>
                              <w:t xml:space="preserve"> established in your organisation. </w:t>
                            </w:r>
                          </w:p>
                          <w:p w14:paraId="1C093DD2" w14:textId="77777777" w:rsidR="006A11EC" w:rsidRPr="00D56A5B" w:rsidRDefault="006A11EC" w:rsidP="006A11EC">
                            <w:pPr>
                              <w:rPr>
                                <w:rFonts w:ascii="Arial Narrow" w:hAnsi="Arial Narrow"/>
                              </w:rPr>
                            </w:pPr>
                            <w:r w:rsidRPr="00D56A5B">
                              <w:rPr>
                                <w:rFonts w:ascii="Arial Narrow" w:hAnsi="Arial Narrow"/>
                                <w:b/>
                                <w:bCs/>
                              </w:rPr>
                              <w:t>Product identification and traceability</w:t>
                            </w:r>
                            <w:r w:rsidRPr="00D56A5B">
                              <w:rPr>
                                <w:rFonts w:ascii="Arial Narrow" w:hAnsi="Arial Narrow"/>
                              </w:rPr>
                              <w:t xml:space="preserve"> are vital for identifying products, allergens, and pathogens. This ensures that any product can be traced and removed from the market if a food safety issue is identified. </w:t>
                            </w:r>
                          </w:p>
                          <w:p w14:paraId="455E05E3" w14:textId="4A9DBA59" w:rsidR="002F1555" w:rsidRPr="00D56A5B" w:rsidRDefault="006A11EC" w:rsidP="006A11EC">
                            <w:pPr>
                              <w:rPr>
                                <w:rFonts w:ascii="Arial Narrow" w:hAnsi="Arial Narrow"/>
                              </w:rPr>
                            </w:pPr>
                            <w:r w:rsidRPr="00D56A5B">
                              <w:rPr>
                                <w:rFonts w:ascii="Arial Narrow" w:hAnsi="Arial Narrow"/>
                              </w:rPr>
                              <w:t>The procedures should reflect how the business manages product identification and traceability on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DDAA8" id="_x0000_s1064" type="#_x0000_t202" style="position:absolute;margin-left:283pt;margin-top:12.4pt;width:201.05pt;height:218.8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" fillcolor="#dbe5f1 [660]" strokeweight=".5pt">
                <v:stroke dashstyle="dash"/>
                <v:textbox>
                  <w:txbxContent>
                    <w:p w14:paraId="590A9780" w14:textId="77777777" w:rsidR="006A11EC" w:rsidRPr="00D56A5B" w:rsidRDefault="008D21FC" w:rsidP="006A11EC">
                      <w:pPr>
                        <w:rPr>
                          <w:rFonts w:ascii="Arial Narrow" w:hAnsi="Arial Narrow"/>
                        </w:rPr>
                      </w:pPr>
                      <w:r w:rsidRPr="00D56A5B">
                        <w:rPr>
                          <w:rFonts w:ascii="Arial Narrow" w:hAnsi="Arial Narrow"/>
                          <w:noProof/>
                        </w:rPr>
                        <w:drawing>
                          <wp:inline distT="0" distB="0" distL="0" distR="0" wp14:anchorId="06E2A84C" wp14:editId="0A74B8CD">
                            <wp:extent cx="380144" cy="380144"/>
                            <wp:effectExtent l="0" t="0" r="1270" b="1270"/>
                            <wp:docPr id="780306" name="Graphic 5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8806" name="Graphic 427978806"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84691" cy="384691"/>
                                    </a:xfrm>
                                    <a:prstGeom prst="rect">
                                      <a:avLst/>
                                    </a:prstGeom>
                                  </pic:spPr>
                                </pic:pic>
                              </a:graphicData>
                            </a:graphic>
                          </wp:inline>
                        </w:drawing>
                      </w:r>
                      <w:r w:rsidRPr="00D56A5B">
                        <w:rPr>
                          <w:rFonts w:ascii="Arial Narrow" w:hAnsi="Arial Narrow"/>
                        </w:rPr>
                        <w:t xml:space="preserve">  </w:t>
                      </w:r>
                      <w:r w:rsidR="006A11EC" w:rsidRPr="00D56A5B">
                        <w:rPr>
                          <w:rFonts w:ascii="Arial Narrow" w:hAnsi="Arial Narrow"/>
                        </w:rPr>
                        <w:t xml:space="preserve">In this section, document information on the procedure for </w:t>
                      </w:r>
                      <w:r w:rsidR="006A11EC" w:rsidRPr="00D56A5B">
                        <w:rPr>
                          <w:rFonts w:ascii="Arial Narrow" w:hAnsi="Arial Narrow"/>
                          <w:b/>
                          <w:bCs/>
                        </w:rPr>
                        <w:t>Product Identification and Traceability</w:t>
                      </w:r>
                      <w:r w:rsidR="006A11EC" w:rsidRPr="00D56A5B">
                        <w:rPr>
                          <w:rFonts w:ascii="Arial Narrow" w:hAnsi="Arial Narrow"/>
                        </w:rPr>
                        <w:t xml:space="preserve"> established in your organisation. </w:t>
                      </w:r>
                    </w:p>
                    <w:p w14:paraId="1C093DD2" w14:textId="77777777" w:rsidR="006A11EC" w:rsidRPr="00D56A5B" w:rsidRDefault="006A11EC" w:rsidP="006A11EC">
                      <w:pPr>
                        <w:rPr>
                          <w:rFonts w:ascii="Arial Narrow" w:hAnsi="Arial Narrow"/>
                        </w:rPr>
                      </w:pPr>
                      <w:r w:rsidRPr="00D56A5B">
                        <w:rPr>
                          <w:rFonts w:ascii="Arial Narrow" w:hAnsi="Arial Narrow"/>
                          <w:b/>
                          <w:bCs/>
                        </w:rPr>
                        <w:t>Product identification and traceability</w:t>
                      </w:r>
                      <w:r w:rsidRPr="00D56A5B">
                        <w:rPr>
                          <w:rFonts w:ascii="Arial Narrow" w:hAnsi="Arial Narrow"/>
                        </w:rPr>
                        <w:t xml:space="preserve"> are vital for identifying products, allergens, and pathogens. This ensures that any product can be traced and removed from the market if a food safety issue is identified. </w:t>
                      </w:r>
                    </w:p>
                    <w:p w14:paraId="455E05E3" w14:textId="4A9DBA59" w:rsidR="002F1555" w:rsidRPr="00D56A5B" w:rsidRDefault="006A11EC" w:rsidP="006A11EC">
                      <w:pPr>
                        <w:rPr>
                          <w:rFonts w:ascii="Arial Narrow" w:hAnsi="Arial Narrow"/>
                        </w:rPr>
                      </w:pPr>
                      <w:r w:rsidRPr="00D56A5B">
                        <w:rPr>
                          <w:rFonts w:ascii="Arial Narrow" w:hAnsi="Arial Narrow"/>
                        </w:rPr>
                        <w:t>The procedures should reflect how the business manages product identification and traceability on site.</w:t>
                      </w:r>
                    </w:p>
                  </w:txbxContent>
                </v:textbox>
                <w10:wrap type="square"/>
              </v:shape>
            </w:pict>
          </mc:Fallback>
        </mc:AlternateContent>
      </w:r>
    </w:p>
    <w:p w14:paraId="2958DC31" w14:textId="77777777" w:rsidR="00715318" w:rsidRPr="00D56A5B" w:rsidRDefault="00715318" w:rsidP="00715318">
      <w:pPr>
        <w:spacing w:after="0"/>
        <w:rPr>
          <w:rFonts w:ascii="Arial" w:hAnsi="Arial" w:cs="Arial"/>
        </w:rPr>
      </w:pPr>
      <w:r w:rsidRPr="00D56A5B">
        <w:rPr>
          <w:rFonts w:ascii="Arial" w:hAnsi="Arial" w:cs="Arial"/>
        </w:rPr>
        <w:t xml:space="preserve">All packaged meat and meat products are required to have traceability through labelling. The label shall conform to the Australia New Zealand Food Standards Code Standard 1.2 – Labelling and other information requirements and Victorian Standard for Hygienic Production of Meat at Retail Premises. </w:t>
      </w:r>
    </w:p>
    <w:p w14:paraId="5103FCBF" w14:textId="77777777" w:rsidR="00715318" w:rsidRPr="00D56A5B" w:rsidRDefault="00715318" w:rsidP="00715318">
      <w:pPr>
        <w:spacing w:after="0"/>
        <w:rPr>
          <w:rFonts w:ascii="Arial" w:hAnsi="Arial" w:cs="Arial"/>
        </w:rPr>
      </w:pPr>
    </w:p>
    <w:p w14:paraId="21040707" w14:textId="77777777" w:rsidR="00715318" w:rsidRPr="00D56A5B" w:rsidRDefault="00715318" w:rsidP="00715318">
      <w:pPr>
        <w:spacing w:after="0"/>
        <w:rPr>
          <w:rFonts w:ascii="Arial" w:hAnsi="Arial" w:cs="Arial"/>
        </w:rPr>
      </w:pPr>
      <w:r w:rsidRPr="00D56A5B">
        <w:rPr>
          <w:rFonts w:ascii="Arial" w:hAnsi="Arial" w:cs="Arial"/>
        </w:rPr>
        <w:t xml:space="preserve">Packaged meat product labels must have: </w:t>
      </w:r>
    </w:p>
    <w:p w14:paraId="328E50A4" w14:textId="77777777" w:rsidR="00715318" w:rsidRPr="00D56A5B" w:rsidRDefault="00715318" w:rsidP="00715318">
      <w:pPr>
        <w:spacing w:after="0"/>
        <w:rPr>
          <w:rFonts w:ascii="Arial" w:hAnsi="Arial" w:cs="Arial"/>
        </w:rPr>
      </w:pPr>
    </w:p>
    <w:p w14:paraId="18B866CB" w14:textId="77777777" w:rsidR="00715318" w:rsidRPr="00D56A5B" w:rsidRDefault="00715318" w:rsidP="00715318">
      <w:pPr>
        <w:pStyle w:val="ListParagraph"/>
        <w:numPr>
          <w:ilvl w:val="0"/>
          <w:numId w:val="40"/>
        </w:numPr>
        <w:spacing w:after="0"/>
        <w:rPr>
          <w:rFonts w:ascii="Arial" w:hAnsi="Arial" w:cs="Arial"/>
        </w:rPr>
      </w:pPr>
      <w:r w:rsidRPr="00D56A5B">
        <w:rPr>
          <w:rFonts w:ascii="Arial" w:hAnsi="Arial" w:cs="Arial"/>
        </w:rPr>
        <w:t>description of the product and the species;</w:t>
      </w:r>
    </w:p>
    <w:p w14:paraId="754C2A99" w14:textId="77777777" w:rsidR="00715318" w:rsidRPr="00D56A5B" w:rsidRDefault="00715318" w:rsidP="00715318">
      <w:pPr>
        <w:pStyle w:val="ListParagraph"/>
        <w:spacing w:after="0"/>
        <w:rPr>
          <w:rFonts w:ascii="Arial" w:hAnsi="Arial" w:cs="Arial"/>
        </w:rPr>
      </w:pPr>
    </w:p>
    <w:p w14:paraId="060B19E9" w14:textId="77777777" w:rsidR="00715318" w:rsidRPr="00D56A5B" w:rsidRDefault="00715318" w:rsidP="00715318">
      <w:pPr>
        <w:pStyle w:val="ListParagraph"/>
        <w:numPr>
          <w:ilvl w:val="0"/>
          <w:numId w:val="40"/>
        </w:numPr>
        <w:spacing w:after="0"/>
        <w:rPr>
          <w:rFonts w:ascii="Arial" w:hAnsi="Arial" w:cs="Arial"/>
        </w:rPr>
      </w:pPr>
      <w:r w:rsidRPr="00D56A5B">
        <w:rPr>
          <w:rFonts w:ascii="Arial" w:hAnsi="Arial" w:cs="Arial"/>
        </w:rPr>
        <w:t xml:space="preserve">batch number; </w:t>
      </w:r>
    </w:p>
    <w:p w14:paraId="72EDA987" w14:textId="77777777" w:rsidR="00715318" w:rsidRPr="00D56A5B" w:rsidRDefault="00715318" w:rsidP="00715318">
      <w:pPr>
        <w:spacing w:after="0"/>
        <w:rPr>
          <w:rFonts w:ascii="Arial" w:hAnsi="Arial" w:cs="Arial"/>
        </w:rPr>
      </w:pPr>
    </w:p>
    <w:p w14:paraId="228D8E7D" w14:textId="77777777" w:rsidR="00715318" w:rsidRPr="00D56A5B" w:rsidRDefault="00715318" w:rsidP="00715318">
      <w:pPr>
        <w:pStyle w:val="ListParagraph"/>
        <w:numPr>
          <w:ilvl w:val="0"/>
          <w:numId w:val="40"/>
        </w:numPr>
        <w:spacing w:after="0"/>
        <w:rPr>
          <w:rFonts w:ascii="Arial" w:hAnsi="Arial" w:cs="Arial"/>
        </w:rPr>
      </w:pPr>
      <w:r w:rsidRPr="00D56A5B">
        <w:rPr>
          <w:rFonts w:ascii="Arial" w:hAnsi="Arial" w:cs="Arial"/>
        </w:rPr>
        <w:t>name of business and its address;</w:t>
      </w:r>
    </w:p>
    <w:p w14:paraId="2BA0215C" w14:textId="77777777" w:rsidR="00715318" w:rsidRPr="00D56A5B" w:rsidRDefault="00715318" w:rsidP="00715318">
      <w:pPr>
        <w:spacing w:after="0"/>
        <w:rPr>
          <w:rFonts w:ascii="Arial" w:hAnsi="Arial" w:cs="Arial"/>
        </w:rPr>
      </w:pPr>
    </w:p>
    <w:p w14:paraId="392C98FE" w14:textId="77777777" w:rsidR="00715318" w:rsidRPr="00D56A5B" w:rsidRDefault="00715318" w:rsidP="00715318">
      <w:pPr>
        <w:pStyle w:val="ListParagraph"/>
        <w:numPr>
          <w:ilvl w:val="0"/>
          <w:numId w:val="40"/>
        </w:numPr>
        <w:spacing w:after="0"/>
        <w:rPr>
          <w:rFonts w:ascii="Arial" w:hAnsi="Arial" w:cs="Arial"/>
        </w:rPr>
      </w:pPr>
      <w:r w:rsidRPr="00D56A5B">
        <w:rPr>
          <w:rFonts w:ascii="Arial" w:hAnsi="Arial" w:cs="Arial"/>
        </w:rPr>
        <w:t>date of packaging and use by/best before date;</w:t>
      </w:r>
    </w:p>
    <w:p w14:paraId="7EF6288E" w14:textId="77777777" w:rsidR="00715318" w:rsidRPr="00D56A5B" w:rsidRDefault="00715318" w:rsidP="00715318">
      <w:pPr>
        <w:spacing w:after="0"/>
        <w:rPr>
          <w:rFonts w:ascii="Arial" w:hAnsi="Arial" w:cs="Arial"/>
        </w:rPr>
      </w:pPr>
    </w:p>
    <w:p w14:paraId="447EB916" w14:textId="77777777" w:rsidR="00715318" w:rsidRPr="00D56A5B" w:rsidRDefault="00715318" w:rsidP="00715318">
      <w:pPr>
        <w:pStyle w:val="ListParagraph"/>
        <w:numPr>
          <w:ilvl w:val="0"/>
          <w:numId w:val="40"/>
        </w:numPr>
        <w:spacing w:after="0"/>
        <w:rPr>
          <w:rFonts w:ascii="Arial" w:hAnsi="Arial" w:cs="Arial"/>
        </w:rPr>
      </w:pPr>
      <w:r w:rsidRPr="00D56A5B">
        <w:rPr>
          <w:rFonts w:ascii="Arial" w:hAnsi="Arial" w:cs="Arial"/>
        </w:rPr>
        <w:t>storage conditions; and</w:t>
      </w:r>
    </w:p>
    <w:p w14:paraId="4C8F513D" w14:textId="77777777" w:rsidR="00715318" w:rsidRPr="00D56A5B" w:rsidRDefault="00715318" w:rsidP="00715318">
      <w:pPr>
        <w:pStyle w:val="ListParagraph"/>
        <w:rPr>
          <w:rFonts w:ascii="Arial" w:hAnsi="Arial" w:cs="Arial"/>
        </w:rPr>
      </w:pPr>
    </w:p>
    <w:p w14:paraId="312C7F9B" w14:textId="77777777" w:rsidR="00715318" w:rsidRPr="00D56A5B" w:rsidRDefault="00715318" w:rsidP="00715318">
      <w:pPr>
        <w:pStyle w:val="ListParagraph"/>
        <w:numPr>
          <w:ilvl w:val="0"/>
          <w:numId w:val="40"/>
        </w:numPr>
        <w:spacing w:after="0"/>
        <w:rPr>
          <w:rFonts w:ascii="Arial" w:hAnsi="Arial" w:cs="Arial"/>
        </w:rPr>
      </w:pPr>
      <w:r w:rsidRPr="00D56A5B">
        <w:rPr>
          <w:rFonts w:ascii="Arial" w:hAnsi="Arial" w:cs="Arial"/>
        </w:rPr>
        <w:t xml:space="preserve">country of origin. </w:t>
      </w:r>
    </w:p>
    <w:p w14:paraId="13282D1C" w14:textId="77777777" w:rsidR="00715318" w:rsidRPr="00D56A5B" w:rsidRDefault="00715318" w:rsidP="00715318">
      <w:pPr>
        <w:spacing w:after="0"/>
        <w:rPr>
          <w:rFonts w:ascii="Arial" w:hAnsi="Arial" w:cs="Arial"/>
        </w:rPr>
      </w:pPr>
    </w:p>
    <w:p w14:paraId="07574FCF" w14:textId="77777777" w:rsidR="00715318" w:rsidRPr="00D56A5B" w:rsidRDefault="00715318" w:rsidP="00715318">
      <w:pPr>
        <w:jc w:val="both"/>
        <w:rPr>
          <w:rFonts w:ascii="Arial" w:hAnsi="Arial" w:cs="Arial"/>
        </w:rPr>
      </w:pPr>
      <w:r w:rsidRPr="00D56A5B">
        <w:rPr>
          <w:rFonts w:ascii="Arial" w:hAnsi="Arial" w:cs="Arial"/>
        </w:rPr>
        <w:lastRenderedPageBreak/>
        <w:t>Packaged meat product that contain added ingredients labels must have:</w:t>
      </w:r>
    </w:p>
    <w:p w14:paraId="3B9D7A5D" w14:textId="77777777" w:rsidR="00715318" w:rsidRPr="00D56A5B" w:rsidRDefault="00715318" w:rsidP="00715318">
      <w:pPr>
        <w:pStyle w:val="ListParagraph"/>
        <w:numPr>
          <w:ilvl w:val="0"/>
          <w:numId w:val="40"/>
        </w:numPr>
        <w:spacing w:after="0"/>
        <w:rPr>
          <w:rFonts w:ascii="Arial" w:hAnsi="Arial" w:cs="Arial"/>
        </w:rPr>
      </w:pPr>
      <w:r w:rsidRPr="00D56A5B">
        <w:rPr>
          <w:rFonts w:ascii="Arial" w:hAnsi="Arial" w:cs="Arial"/>
        </w:rPr>
        <w:t>description of the product and the species;</w:t>
      </w:r>
    </w:p>
    <w:p w14:paraId="236C042C" w14:textId="77777777" w:rsidR="00715318" w:rsidRPr="00D56A5B" w:rsidRDefault="00715318" w:rsidP="00715318">
      <w:pPr>
        <w:spacing w:after="0"/>
        <w:rPr>
          <w:rFonts w:ascii="Arial" w:hAnsi="Arial" w:cs="Arial"/>
        </w:rPr>
      </w:pPr>
    </w:p>
    <w:p w14:paraId="01E8E348" w14:textId="77777777" w:rsidR="00715318" w:rsidRPr="00D56A5B" w:rsidRDefault="00715318" w:rsidP="00715318">
      <w:pPr>
        <w:pStyle w:val="ListParagraph"/>
        <w:numPr>
          <w:ilvl w:val="0"/>
          <w:numId w:val="40"/>
        </w:numPr>
        <w:spacing w:after="0"/>
        <w:rPr>
          <w:rFonts w:ascii="Arial" w:hAnsi="Arial" w:cs="Arial"/>
        </w:rPr>
      </w:pPr>
      <w:r w:rsidRPr="00D56A5B">
        <w:rPr>
          <w:rFonts w:ascii="Arial" w:hAnsi="Arial" w:cs="Arial"/>
        </w:rPr>
        <w:t xml:space="preserve">batch number; </w:t>
      </w:r>
    </w:p>
    <w:p w14:paraId="5E63E5B8" w14:textId="77777777" w:rsidR="00715318" w:rsidRPr="00D56A5B" w:rsidRDefault="00715318" w:rsidP="00715318">
      <w:pPr>
        <w:spacing w:after="0"/>
        <w:rPr>
          <w:rFonts w:ascii="Arial" w:hAnsi="Arial" w:cs="Arial"/>
        </w:rPr>
      </w:pPr>
    </w:p>
    <w:p w14:paraId="3970B643" w14:textId="77777777" w:rsidR="00715318" w:rsidRPr="00D56A5B" w:rsidRDefault="00715318" w:rsidP="00715318">
      <w:pPr>
        <w:pStyle w:val="ListParagraph"/>
        <w:numPr>
          <w:ilvl w:val="0"/>
          <w:numId w:val="40"/>
        </w:numPr>
        <w:spacing w:after="0"/>
        <w:rPr>
          <w:rFonts w:ascii="Arial" w:hAnsi="Arial" w:cs="Arial"/>
        </w:rPr>
      </w:pPr>
      <w:r w:rsidRPr="00D56A5B">
        <w:rPr>
          <w:rFonts w:ascii="Arial" w:hAnsi="Arial" w:cs="Arial"/>
        </w:rPr>
        <w:t>name of business and its address;</w:t>
      </w:r>
    </w:p>
    <w:p w14:paraId="340D00D5" w14:textId="77777777" w:rsidR="00715318" w:rsidRPr="00D56A5B" w:rsidRDefault="00715318" w:rsidP="00715318">
      <w:pPr>
        <w:spacing w:after="0"/>
        <w:rPr>
          <w:rFonts w:ascii="Arial" w:hAnsi="Arial" w:cs="Arial"/>
        </w:rPr>
      </w:pPr>
    </w:p>
    <w:p w14:paraId="71E5B2B5" w14:textId="77777777" w:rsidR="00715318" w:rsidRPr="00D56A5B" w:rsidRDefault="00715318" w:rsidP="00715318">
      <w:pPr>
        <w:pStyle w:val="ListParagraph"/>
        <w:numPr>
          <w:ilvl w:val="0"/>
          <w:numId w:val="40"/>
        </w:numPr>
        <w:spacing w:after="0"/>
        <w:rPr>
          <w:rFonts w:ascii="Arial" w:hAnsi="Arial" w:cs="Arial"/>
        </w:rPr>
      </w:pPr>
      <w:r w:rsidRPr="00D56A5B">
        <w:rPr>
          <w:rFonts w:ascii="Arial" w:hAnsi="Arial" w:cs="Arial"/>
        </w:rPr>
        <w:t>date of packaging and use by/best before date; and</w:t>
      </w:r>
    </w:p>
    <w:p w14:paraId="1405C6F6" w14:textId="77777777" w:rsidR="00715318" w:rsidRPr="00D56A5B" w:rsidRDefault="00715318" w:rsidP="00715318">
      <w:pPr>
        <w:spacing w:after="0"/>
        <w:rPr>
          <w:rFonts w:ascii="Arial" w:hAnsi="Arial" w:cs="Arial"/>
        </w:rPr>
      </w:pPr>
    </w:p>
    <w:p w14:paraId="3CAE92ED" w14:textId="77777777" w:rsidR="00715318" w:rsidRPr="00D56A5B" w:rsidRDefault="00715318" w:rsidP="00715318">
      <w:pPr>
        <w:pStyle w:val="ListParagraph"/>
        <w:numPr>
          <w:ilvl w:val="0"/>
          <w:numId w:val="40"/>
        </w:numPr>
        <w:spacing w:after="0"/>
        <w:rPr>
          <w:rFonts w:ascii="Arial" w:hAnsi="Arial" w:cs="Arial"/>
        </w:rPr>
      </w:pPr>
      <w:r w:rsidRPr="00D56A5B">
        <w:rPr>
          <w:rFonts w:ascii="Arial" w:hAnsi="Arial" w:cs="Arial"/>
        </w:rPr>
        <w:t xml:space="preserve">storage conditions and direction of use; </w:t>
      </w:r>
    </w:p>
    <w:p w14:paraId="1047537C" w14:textId="77777777" w:rsidR="00715318" w:rsidRPr="00D56A5B" w:rsidRDefault="00715318" w:rsidP="00715318">
      <w:pPr>
        <w:pStyle w:val="ListParagraph"/>
        <w:rPr>
          <w:rFonts w:ascii="Arial" w:hAnsi="Arial" w:cs="Arial"/>
        </w:rPr>
      </w:pPr>
    </w:p>
    <w:p w14:paraId="1B5A772B" w14:textId="77777777" w:rsidR="00715318" w:rsidRPr="00D56A5B" w:rsidRDefault="00715318" w:rsidP="00715318">
      <w:pPr>
        <w:pStyle w:val="ListParagraph"/>
        <w:numPr>
          <w:ilvl w:val="0"/>
          <w:numId w:val="40"/>
        </w:numPr>
        <w:spacing w:after="0"/>
        <w:rPr>
          <w:rFonts w:ascii="Arial" w:hAnsi="Arial" w:cs="Arial"/>
        </w:rPr>
      </w:pPr>
      <w:r w:rsidRPr="00D56A5B">
        <w:rPr>
          <w:rFonts w:ascii="Arial" w:hAnsi="Arial" w:cs="Arial"/>
        </w:rPr>
        <w:t>country of origin;</w:t>
      </w:r>
    </w:p>
    <w:p w14:paraId="789A6C28" w14:textId="77777777" w:rsidR="00715318" w:rsidRPr="00D56A5B" w:rsidRDefault="00715318" w:rsidP="00715318">
      <w:pPr>
        <w:pStyle w:val="ListParagraph"/>
        <w:rPr>
          <w:rFonts w:ascii="Arial" w:hAnsi="Arial" w:cs="Arial"/>
        </w:rPr>
      </w:pPr>
    </w:p>
    <w:p w14:paraId="57343BEE" w14:textId="77777777" w:rsidR="00715318" w:rsidRPr="00D56A5B" w:rsidRDefault="00715318" w:rsidP="00715318">
      <w:pPr>
        <w:pStyle w:val="ListParagraph"/>
        <w:numPr>
          <w:ilvl w:val="0"/>
          <w:numId w:val="40"/>
        </w:numPr>
        <w:spacing w:after="0"/>
        <w:rPr>
          <w:rFonts w:ascii="Arial" w:hAnsi="Arial" w:cs="Arial"/>
        </w:rPr>
      </w:pPr>
      <w:r w:rsidRPr="00D56A5B">
        <w:rPr>
          <w:rFonts w:ascii="Arial" w:hAnsi="Arial" w:cs="Arial"/>
        </w:rPr>
        <w:t>Nutritional Information Panel;</w:t>
      </w:r>
    </w:p>
    <w:p w14:paraId="09EC0DFA" w14:textId="77777777" w:rsidR="00715318" w:rsidRPr="00D56A5B" w:rsidRDefault="00715318" w:rsidP="00715318">
      <w:pPr>
        <w:pStyle w:val="ListParagraph"/>
        <w:rPr>
          <w:rFonts w:ascii="Arial" w:hAnsi="Arial" w:cs="Arial"/>
        </w:rPr>
      </w:pPr>
    </w:p>
    <w:p w14:paraId="3FE0F49B" w14:textId="77777777" w:rsidR="00715318" w:rsidRPr="00D56A5B" w:rsidRDefault="00715318" w:rsidP="00715318">
      <w:pPr>
        <w:pStyle w:val="ListParagraph"/>
        <w:numPr>
          <w:ilvl w:val="0"/>
          <w:numId w:val="40"/>
        </w:numPr>
        <w:spacing w:after="0"/>
        <w:rPr>
          <w:rFonts w:ascii="Arial" w:hAnsi="Arial" w:cs="Arial"/>
        </w:rPr>
      </w:pPr>
      <w:r w:rsidRPr="00D56A5B">
        <w:rPr>
          <w:rFonts w:ascii="Arial" w:hAnsi="Arial" w:cs="Arial"/>
        </w:rPr>
        <w:t>Ingredient listing;</w:t>
      </w:r>
    </w:p>
    <w:p w14:paraId="3414AE68" w14:textId="77777777" w:rsidR="00715318" w:rsidRPr="00D56A5B" w:rsidRDefault="00715318" w:rsidP="00715318">
      <w:pPr>
        <w:pStyle w:val="ListParagraph"/>
        <w:rPr>
          <w:rFonts w:ascii="Arial" w:hAnsi="Arial" w:cs="Arial"/>
        </w:rPr>
      </w:pPr>
    </w:p>
    <w:p w14:paraId="1873AC4B" w14:textId="77777777" w:rsidR="00715318" w:rsidRPr="00D56A5B" w:rsidRDefault="00715318" w:rsidP="00715318">
      <w:pPr>
        <w:pStyle w:val="ListParagraph"/>
        <w:numPr>
          <w:ilvl w:val="0"/>
          <w:numId w:val="40"/>
        </w:numPr>
        <w:spacing w:after="0"/>
        <w:rPr>
          <w:rFonts w:ascii="Arial" w:hAnsi="Arial" w:cs="Arial"/>
        </w:rPr>
      </w:pPr>
      <w:r w:rsidRPr="00D56A5B">
        <w:rPr>
          <w:rFonts w:ascii="Arial" w:hAnsi="Arial" w:cs="Arial"/>
        </w:rPr>
        <w:t>nutritional and health claims; and</w:t>
      </w:r>
    </w:p>
    <w:p w14:paraId="28A56AED" w14:textId="77777777" w:rsidR="00715318" w:rsidRPr="00D56A5B" w:rsidRDefault="00715318" w:rsidP="00715318">
      <w:pPr>
        <w:pStyle w:val="ListParagraph"/>
        <w:rPr>
          <w:rFonts w:ascii="Arial" w:hAnsi="Arial" w:cs="Arial"/>
        </w:rPr>
      </w:pPr>
    </w:p>
    <w:p w14:paraId="6D03C9FB" w14:textId="77777777" w:rsidR="00715318" w:rsidRPr="00D56A5B" w:rsidRDefault="00715318" w:rsidP="00715318">
      <w:pPr>
        <w:pStyle w:val="ListParagraph"/>
        <w:numPr>
          <w:ilvl w:val="0"/>
          <w:numId w:val="40"/>
        </w:numPr>
        <w:spacing w:after="0"/>
        <w:rPr>
          <w:rFonts w:ascii="Arial" w:hAnsi="Arial" w:cs="Arial"/>
        </w:rPr>
      </w:pPr>
      <w:r w:rsidRPr="00D56A5B">
        <w:rPr>
          <w:rFonts w:ascii="Arial" w:hAnsi="Arial" w:cs="Arial"/>
        </w:rPr>
        <w:t>advisory statement, warning statement and declarations</w:t>
      </w:r>
    </w:p>
    <w:p w14:paraId="456891C0" w14:textId="77777777" w:rsidR="00715318" w:rsidRPr="00D56A5B" w:rsidRDefault="00715318" w:rsidP="00715318">
      <w:pPr>
        <w:spacing w:after="0"/>
        <w:jc w:val="both"/>
        <w:rPr>
          <w:rFonts w:ascii="Arial" w:hAnsi="Arial" w:cs="Arial"/>
        </w:rPr>
      </w:pPr>
    </w:p>
    <w:p w14:paraId="57AC5E6C" w14:textId="77777777" w:rsidR="00715318" w:rsidRPr="00D56A5B" w:rsidRDefault="00715318" w:rsidP="00715318">
      <w:pPr>
        <w:spacing w:after="0"/>
        <w:jc w:val="both"/>
        <w:rPr>
          <w:rFonts w:ascii="Arial" w:hAnsi="Arial" w:cs="Arial"/>
        </w:rPr>
      </w:pPr>
    </w:p>
    <w:p w14:paraId="0AAF2FC0" w14:textId="077A1F23" w:rsidR="00715318" w:rsidRPr="00D56A5B" w:rsidRDefault="00715318" w:rsidP="00715318">
      <w:pPr>
        <w:spacing w:after="0"/>
        <w:jc w:val="both"/>
        <w:rPr>
          <w:rFonts w:ascii="Arial" w:hAnsi="Arial" w:cs="Arial"/>
          <w:b/>
          <w:u w:val="single"/>
        </w:rPr>
      </w:pPr>
      <w:r w:rsidRPr="00D56A5B">
        <w:rPr>
          <w:rFonts w:ascii="Arial" w:hAnsi="Arial" w:cs="Arial"/>
        </w:rPr>
        <w:t xml:space="preserve">The labelling check of packaged meat and meat products are recorded on </w:t>
      </w:r>
      <w:r w:rsidRPr="00D56A5B">
        <w:rPr>
          <w:rFonts w:ascii="Arial" w:hAnsi="Arial" w:cs="Arial"/>
          <w:b/>
        </w:rPr>
        <w:t>Form 1</w:t>
      </w:r>
      <w:r w:rsidR="00A0721F" w:rsidRPr="00D56A5B">
        <w:rPr>
          <w:rFonts w:ascii="Arial" w:hAnsi="Arial" w:cs="Arial"/>
          <w:b/>
        </w:rPr>
        <w:t>2</w:t>
      </w:r>
      <w:r w:rsidRPr="00D56A5B">
        <w:rPr>
          <w:rFonts w:ascii="Arial" w:hAnsi="Arial" w:cs="Arial"/>
          <w:b/>
        </w:rPr>
        <w:t xml:space="preserve"> Labelling Assessment. </w:t>
      </w:r>
    </w:p>
    <w:p w14:paraId="7DC79C68" w14:textId="77777777" w:rsidR="00715318" w:rsidRPr="00D56A5B" w:rsidRDefault="00715318" w:rsidP="00715318">
      <w:pPr>
        <w:jc w:val="both"/>
        <w:rPr>
          <w:rFonts w:ascii="Arial" w:hAnsi="Arial" w:cs="Arial"/>
        </w:rPr>
      </w:pPr>
    </w:p>
    <w:p w14:paraId="6DC842CE" w14:textId="77777777" w:rsidR="00715318" w:rsidRPr="00D56A5B" w:rsidRDefault="00715318" w:rsidP="00715318">
      <w:pPr>
        <w:tabs>
          <w:tab w:val="left" w:pos="1159"/>
          <w:tab w:val="left" w:pos="3965"/>
        </w:tabs>
        <w:spacing w:after="0"/>
        <w:jc w:val="both"/>
        <w:rPr>
          <w:rFonts w:ascii="Arial Narrow" w:hAnsi="Arial Narrow" w:cs="Arial"/>
        </w:rPr>
      </w:pPr>
    </w:p>
    <w:p w14:paraId="36B7D0F2" w14:textId="77777777" w:rsidR="00715318" w:rsidRPr="00D56A5B" w:rsidRDefault="00715318" w:rsidP="00715318">
      <w:pPr>
        <w:tabs>
          <w:tab w:val="left" w:pos="1159"/>
          <w:tab w:val="left" w:pos="3965"/>
        </w:tabs>
        <w:spacing w:after="0"/>
        <w:jc w:val="both"/>
        <w:rPr>
          <w:rFonts w:ascii="Arial Narrow" w:hAnsi="Arial Narrow" w:cs="Arial"/>
        </w:rPr>
      </w:pPr>
    </w:p>
    <w:p w14:paraId="44D7B459" w14:textId="77777777" w:rsidR="00715318" w:rsidRPr="00D56A5B" w:rsidRDefault="00715318" w:rsidP="00715318">
      <w:pPr>
        <w:tabs>
          <w:tab w:val="left" w:pos="1159"/>
          <w:tab w:val="left" w:pos="3965"/>
        </w:tabs>
        <w:spacing w:after="0"/>
        <w:jc w:val="both"/>
        <w:rPr>
          <w:rFonts w:ascii="Arial Narrow" w:hAnsi="Arial Narrow" w:cs="Arial"/>
        </w:rPr>
      </w:pPr>
    </w:p>
    <w:p w14:paraId="222E8B68" w14:textId="77777777" w:rsidR="00715318" w:rsidRPr="00D56A5B" w:rsidRDefault="00715318" w:rsidP="00715318">
      <w:pPr>
        <w:tabs>
          <w:tab w:val="left" w:pos="1159"/>
          <w:tab w:val="left" w:pos="3965"/>
        </w:tabs>
        <w:spacing w:after="0"/>
        <w:jc w:val="both"/>
        <w:rPr>
          <w:rFonts w:ascii="Arial Narrow" w:hAnsi="Arial Narrow" w:cs="Arial"/>
        </w:rPr>
      </w:pPr>
    </w:p>
    <w:p w14:paraId="6EA6DCC9" w14:textId="77777777" w:rsidR="00715318" w:rsidRPr="00D56A5B" w:rsidRDefault="00715318" w:rsidP="00715318">
      <w:pPr>
        <w:tabs>
          <w:tab w:val="left" w:pos="1159"/>
          <w:tab w:val="left" w:pos="3965"/>
        </w:tabs>
        <w:spacing w:after="0"/>
        <w:jc w:val="both"/>
        <w:rPr>
          <w:rFonts w:ascii="Arial Narrow" w:hAnsi="Arial Narrow" w:cs="Arial"/>
        </w:rPr>
      </w:pPr>
    </w:p>
    <w:p w14:paraId="1270FA37" w14:textId="77777777" w:rsidR="00715318" w:rsidRPr="00D56A5B" w:rsidRDefault="00715318" w:rsidP="00715318">
      <w:pPr>
        <w:tabs>
          <w:tab w:val="left" w:pos="1159"/>
          <w:tab w:val="left" w:pos="3965"/>
        </w:tabs>
        <w:spacing w:after="0"/>
        <w:jc w:val="both"/>
        <w:rPr>
          <w:rFonts w:ascii="Arial Narrow" w:hAnsi="Arial Narrow" w:cs="Arial"/>
        </w:rPr>
      </w:pPr>
    </w:p>
    <w:p w14:paraId="133BD8BD" w14:textId="77777777" w:rsidR="00715318" w:rsidRPr="00D56A5B" w:rsidRDefault="00715318" w:rsidP="00715318">
      <w:pPr>
        <w:tabs>
          <w:tab w:val="left" w:pos="1159"/>
          <w:tab w:val="left" w:pos="3965"/>
        </w:tabs>
        <w:spacing w:after="0"/>
        <w:jc w:val="both"/>
        <w:rPr>
          <w:rFonts w:ascii="Arial Narrow" w:hAnsi="Arial Narrow" w:cs="Arial"/>
        </w:rPr>
      </w:pPr>
    </w:p>
    <w:p w14:paraId="79F68C72" w14:textId="77777777" w:rsidR="00715318" w:rsidRPr="00D56A5B" w:rsidRDefault="00715318" w:rsidP="00715318">
      <w:pPr>
        <w:tabs>
          <w:tab w:val="left" w:pos="1159"/>
          <w:tab w:val="left" w:pos="3965"/>
        </w:tabs>
        <w:spacing w:after="0"/>
        <w:jc w:val="both"/>
        <w:rPr>
          <w:rFonts w:ascii="Arial Narrow" w:hAnsi="Arial Narrow" w:cs="Arial"/>
        </w:rPr>
      </w:pPr>
    </w:p>
    <w:p w14:paraId="0276DDB1" w14:textId="77777777" w:rsidR="00715318" w:rsidRPr="00D56A5B" w:rsidRDefault="00715318" w:rsidP="00715318">
      <w:pPr>
        <w:tabs>
          <w:tab w:val="left" w:pos="1159"/>
          <w:tab w:val="left" w:pos="3965"/>
        </w:tabs>
        <w:spacing w:after="0"/>
        <w:jc w:val="both"/>
        <w:rPr>
          <w:rFonts w:ascii="Arial Narrow" w:hAnsi="Arial Narrow" w:cs="Arial"/>
        </w:rPr>
      </w:pPr>
    </w:p>
    <w:p w14:paraId="25236E8C" w14:textId="77777777" w:rsidR="00715318" w:rsidRPr="00D56A5B" w:rsidRDefault="00715318" w:rsidP="00715318">
      <w:pPr>
        <w:tabs>
          <w:tab w:val="left" w:pos="1159"/>
          <w:tab w:val="left" w:pos="3965"/>
        </w:tabs>
        <w:spacing w:after="0"/>
        <w:jc w:val="both"/>
        <w:rPr>
          <w:rFonts w:ascii="Arial Narrow" w:hAnsi="Arial Narrow" w:cs="Arial"/>
        </w:rPr>
      </w:pPr>
    </w:p>
    <w:p w14:paraId="5B54C0E2" w14:textId="77777777" w:rsidR="00715318" w:rsidRPr="00D56A5B" w:rsidRDefault="00715318" w:rsidP="00715318">
      <w:pPr>
        <w:tabs>
          <w:tab w:val="left" w:pos="1159"/>
          <w:tab w:val="left" w:pos="3965"/>
        </w:tabs>
        <w:spacing w:after="0"/>
        <w:jc w:val="both"/>
        <w:rPr>
          <w:rFonts w:ascii="Arial Narrow" w:hAnsi="Arial Narrow" w:cs="Arial"/>
        </w:rPr>
      </w:pPr>
    </w:p>
    <w:p w14:paraId="5D788EA4" w14:textId="77777777" w:rsidR="00715318" w:rsidRPr="00D56A5B" w:rsidRDefault="00715318" w:rsidP="00715318">
      <w:pPr>
        <w:tabs>
          <w:tab w:val="left" w:pos="1159"/>
          <w:tab w:val="left" w:pos="3965"/>
        </w:tabs>
        <w:spacing w:after="0"/>
        <w:jc w:val="both"/>
        <w:rPr>
          <w:rFonts w:ascii="Arial Narrow" w:hAnsi="Arial Narrow" w:cs="Arial"/>
        </w:rPr>
      </w:pPr>
    </w:p>
    <w:p w14:paraId="75052309" w14:textId="77777777" w:rsidR="00715318" w:rsidRPr="00D56A5B" w:rsidRDefault="00715318" w:rsidP="00715318">
      <w:pPr>
        <w:tabs>
          <w:tab w:val="left" w:pos="1159"/>
          <w:tab w:val="left" w:pos="3965"/>
        </w:tabs>
        <w:spacing w:after="0"/>
        <w:jc w:val="both"/>
        <w:rPr>
          <w:rFonts w:ascii="Arial Narrow" w:hAnsi="Arial Narrow" w:cs="Arial"/>
        </w:rPr>
      </w:pPr>
    </w:p>
    <w:p w14:paraId="611DFAF7" w14:textId="77777777" w:rsidR="00715318" w:rsidRPr="00D56A5B" w:rsidRDefault="00715318" w:rsidP="00715318">
      <w:pPr>
        <w:tabs>
          <w:tab w:val="left" w:pos="1159"/>
          <w:tab w:val="left" w:pos="3965"/>
        </w:tabs>
        <w:spacing w:after="0"/>
        <w:jc w:val="both"/>
        <w:rPr>
          <w:rFonts w:ascii="Arial Narrow" w:hAnsi="Arial Narrow" w:cs="Arial"/>
        </w:rPr>
      </w:pPr>
    </w:p>
    <w:p w14:paraId="5631C8BF" w14:textId="77777777" w:rsidR="00715318" w:rsidRPr="00D56A5B" w:rsidRDefault="00715318" w:rsidP="00715318">
      <w:pPr>
        <w:tabs>
          <w:tab w:val="left" w:pos="1159"/>
          <w:tab w:val="left" w:pos="3965"/>
        </w:tabs>
        <w:spacing w:after="0"/>
        <w:jc w:val="both"/>
        <w:rPr>
          <w:rFonts w:ascii="Arial Narrow" w:hAnsi="Arial Narrow" w:cs="Arial"/>
        </w:rPr>
      </w:pPr>
    </w:p>
    <w:p w14:paraId="4EEF1A42" w14:textId="77777777" w:rsidR="00715318" w:rsidRPr="00D56A5B" w:rsidRDefault="00715318" w:rsidP="00715318">
      <w:pPr>
        <w:tabs>
          <w:tab w:val="left" w:pos="1159"/>
          <w:tab w:val="left" w:pos="3965"/>
        </w:tabs>
        <w:spacing w:after="0"/>
        <w:jc w:val="both"/>
        <w:rPr>
          <w:rFonts w:ascii="Arial Narrow" w:hAnsi="Arial Narrow" w:cs="Arial"/>
        </w:rPr>
      </w:pPr>
    </w:p>
    <w:p w14:paraId="45CF2BC5" w14:textId="77777777" w:rsidR="00715318" w:rsidRPr="00D56A5B" w:rsidRDefault="00715318" w:rsidP="00715318">
      <w:pPr>
        <w:tabs>
          <w:tab w:val="left" w:pos="1159"/>
          <w:tab w:val="left" w:pos="3965"/>
        </w:tabs>
        <w:spacing w:after="0"/>
        <w:jc w:val="both"/>
        <w:rPr>
          <w:rFonts w:ascii="Arial Narrow" w:hAnsi="Arial Narrow" w:cs="Arial"/>
        </w:rPr>
      </w:pPr>
    </w:p>
    <w:p w14:paraId="37CEFD95" w14:textId="77777777" w:rsidR="00715318" w:rsidRPr="00D56A5B" w:rsidRDefault="00715318" w:rsidP="00715318">
      <w:pPr>
        <w:tabs>
          <w:tab w:val="left" w:pos="1159"/>
          <w:tab w:val="left" w:pos="3965"/>
        </w:tabs>
        <w:spacing w:after="0"/>
        <w:jc w:val="both"/>
        <w:rPr>
          <w:rFonts w:ascii="Arial Narrow" w:hAnsi="Arial Narrow" w:cs="Arial"/>
        </w:rPr>
      </w:pPr>
    </w:p>
    <w:p w14:paraId="1AE30EE1" w14:textId="77777777" w:rsidR="00715318" w:rsidRPr="00D56A5B" w:rsidRDefault="00715318" w:rsidP="00715318">
      <w:pPr>
        <w:tabs>
          <w:tab w:val="left" w:pos="1159"/>
          <w:tab w:val="left" w:pos="3965"/>
        </w:tabs>
        <w:spacing w:after="0"/>
        <w:jc w:val="both"/>
        <w:rPr>
          <w:rFonts w:ascii="Arial Narrow" w:hAnsi="Arial Narrow" w:cs="Arial"/>
        </w:rPr>
      </w:pPr>
    </w:p>
    <w:p w14:paraId="13BE87BC" w14:textId="77777777" w:rsidR="00715318" w:rsidRPr="00D56A5B" w:rsidRDefault="00715318" w:rsidP="00715318">
      <w:pPr>
        <w:tabs>
          <w:tab w:val="left" w:pos="1159"/>
          <w:tab w:val="left" w:pos="3965"/>
        </w:tabs>
        <w:spacing w:after="0"/>
        <w:jc w:val="both"/>
        <w:rPr>
          <w:rFonts w:ascii="Arial Narrow" w:hAnsi="Arial Narrow" w:cs="Arial"/>
        </w:rPr>
      </w:pPr>
    </w:p>
    <w:p w14:paraId="0F6A0167" w14:textId="77777777" w:rsidR="005F25ED" w:rsidRPr="00D56A5B" w:rsidRDefault="005F25ED" w:rsidP="00715318">
      <w:pPr>
        <w:tabs>
          <w:tab w:val="left" w:pos="1159"/>
          <w:tab w:val="left" w:pos="3965"/>
        </w:tabs>
        <w:spacing w:after="0"/>
        <w:jc w:val="both"/>
        <w:rPr>
          <w:rFonts w:ascii="Arial Narrow" w:hAnsi="Arial Narrow" w:cs="Arial"/>
        </w:rPr>
      </w:pPr>
    </w:p>
    <w:p w14:paraId="70C4988B" w14:textId="77777777" w:rsidR="005F25ED" w:rsidRPr="00D56A5B" w:rsidRDefault="005F25ED" w:rsidP="00715318">
      <w:pPr>
        <w:tabs>
          <w:tab w:val="left" w:pos="1159"/>
          <w:tab w:val="left" w:pos="3965"/>
        </w:tabs>
        <w:spacing w:after="0"/>
        <w:jc w:val="both"/>
        <w:rPr>
          <w:rFonts w:ascii="Arial Narrow" w:hAnsi="Arial Narrow" w:cs="Arial"/>
        </w:rPr>
      </w:pPr>
    </w:p>
    <w:p w14:paraId="411CFB51" w14:textId="77777777" w:rsidR="00715318" w:rsidRPr="00D56A5B" w:rsidRDefault="00715318" w:rsidP="00715318">
      <w:pPr>
        <w:tabs>
          <w:tab w:val="left" w:pos="1159"/>
          <w:tab w:val="left" w:pos="3965"/>
        </w:tabs>
        <w:spacing w:after="0"/>
        <w:jc w:val="both"/>
        <w:rPr>
          <w:rFonts w:ascii="Arial Narrow" w:hAnsi="Arial Narrow" w:cs="Arial"/>
        </w:rPr>
      </w:pPr>
    </w:p>
    <w:p w14:paraId="0FE21EC8" w14:textId="77777777" w:rsidR="0072468C" w:rsidRPr="00D56A5B" w:rsidRDefault="0072468C" w:rsidP="00715318">
      <w:pPr>
        <w:tabs>
          <w:tab w:val="left" w:pos="1159"/>
          <w:tab w:val="left" w:pos="3965"/>
        </w:tabs>
        <w:spacing w:after="0"/>
        <w:jc w:val="both"/>
        <w:rPr>
          <w:rFonts w:ascii="Arial Narrow" w:hAnsi="Arial Narrow" w:cs="Arial"/>
        </w:rPr>
      </w:pPr>
    </w:p>
    <w:p w14:paraId="3290D482" w14:textId="77777777" w:rsidR="00715318" w:rsidRPr="00D56A5B" w:rsidRDefault="00715318" w:rsidP="00715318">
      <w:pPr>
        <w:tabs>
          <w:tab w:val="left" w:pos="1159"/>
          <w:tab w:val="left" w:pos="3965"/>
        </w:tabs>
        <w:spacing w:after="0"/>
        <w:jc w:val="both"/>
        <w:rPr>
          <w:rFonts w:ascii="Arial Narrow" w:hAnsi="Arial Narrow" w:cs="Arial"/>
        </w:rPr>
      </w:pPr>
    </w:p>
    <w:p w14:paraId="79353FA9" w14:textId="34215BFB" w:rsidR="00715318" w:rsidRPr="00D56A5B" w:rsidRDefault="00371A80" w:rsidP="00A97440">
      <w:pPr>
        <w:pStyle w:val="Heading2"/>
        <w:rPr>
          <w:color w:val="0F243E" w:themeColor="text2" w:themeShade="80"/>
        </w:rPr>
      </w:pPr>
      <w:bookmarkStart w:id="30" w:name="_Toc197089729"/>
      <w:r w:rsidRPr="00D56A5B">
        <w:rPr>
          <w:color w:val="0F243E" w:themeColor="text2" w:themeShade="80"/>
        </w:rPr>
        <w:t>2.1</w:t>
      </w:r>
      <w:r w:rsidR="00B4169B" w:rsidRPr="00D56A5B">
        <w:rPr>
          <w:color w:val="0F243E" w:themeColor="text2" w:themeShade="80"/>
        </w:rPr>
        <w:t>5</w:t>
      </w:r>
      <w:r w:rsidR="002376C3" w:rsidRPr="00D56A5B">
        <w:rPr>
          <w:color w:val="0F243E" w:themeColor="text2" w:themeShade="80"/>
        </w:rPr>
        <w:t xml:space="preserve"> </w:t>
      </w:r>
      <w:r w:rsidR="005F25ED" w:rsidRPr="00D56A5B">
        <w:rPr>
          <w:color w:val="0F243E" w:themeColor="text2" w:themeShade="80"/>
        </w:rPr>
        <w:t>Document Control</w:t>
      </w:r>
      <w:bookmarkEnd w:id="30"/>
    </w:p>
    <w:p w14:paraId="0AD83EB1" w14:textId="77777777" w:rsidR="00715318" w:rsidRPr="00D56A5B" w:rsidRDefault="00715318" w:rsidP="00715318">
      <w:pPr>
        <w:jc w:val="both"/>
        <w:rPr>
          <w:rFonts w:ascii="Arial" w:hAnsi="Arial" w:cs="Arial"/>
        </w:rPr>
      </w:pPr>
      <w:r w:rsidRPr="00D56A5B">
        <w:rPr>
          <w:rFonts w:ascii="Arial" w:hAnsi="Arial" w:cs="Arial"/>
        </w:rPr>
        <w:t xml:space="preserve">Documents and records within the food safety program must be reviewed at least annually or whenever there is a change. All documents and records relating to the business must remain at the facility and stored appropriately. The documents and records require version and date control and must be accessible to nominated staff. </w:t>
      </w:r>
    </w:p>
    <w:p w14:paraId="24E9CF5D" w14:textId="77777777" w:rsidR="00715318" w:rsidRPr="00D56A5B" w:rsidRDefault="00715318" w:rsidP="00715318">
      <w:pPr>
        <w:jc w:val="both"/>
        <w:rPr>
          <w:rFonts w:ascii="Arial" w:hAnsi="Arial" w:cs="Arial"/>
        </w:rPr>
      </w:pPr>
      <w:r w:rsidRPr="00D56A5B">
        <w:rPr>
          <w:rFonts w:ascii="Arial" w:hAnsi="Arial" w:cs="Arial"/>
        </w:rPr>
        <w:t>It is the responsibility of the operator or quality assurance manager (QAM) to ensure documents and records are:</w:t>
      </w:r>
    </w:p>
    <w:p w14:paraId="38C4EC11" w14:textId="77777777" w:rsidR="00715318" w:rsidRPr="00D56A5B" w:rsidRDefault="00715318" w:rsidP="00715318">
      <w:pPr>
        <w:pStyle w:val="ListParagraph"/>
        <w:numPr>
          <w:ilvl w:val="0"/>
          <w:numId w:val="41"/>
        </w:numPr>
        <w:jc w:val="both"/>
        <w:rPr>
          <w:rFonts w:ascii="Arial" w:hAnsi="Arial" w:cs="Arial"/>
        </w:rPr>
      </w:pPr>
      <w:r w:rsidRPr="00D56A5B">
        <w:rPr>
          <w:rFonts w:ascii="Arial" w:hAnsi="Arial" w:cs="Arial"/>
        </w:rPr>
        <w:t xml:space="preserve">Adequate for use; </w:t>
      </w:r>
    </w:p>
    <w:p w14:paraId="75A11460" w14:textId="77777777" w:rsidR="00715318" w:rsidRPr="00D56A5B" w:rsidRDefault="00715318" w:rsidP="00715318">
      <w:pPr>
        <w:pStyle w:val="ListParagraph"/>
        <w:numPr>
          <w:ilvl w:val="0"/>
          <w:numId w:val="41"/>
        </w:numPr>
        <w:jc w:val="both"/>
        <w:rPr>
          <w:rFonts w:ascii="Arial" w:hAnsi="Arial" w:cs="Arial"/>
        </w:rPr>
      </w:pPr>
      <w:r w:rsidRPr="00D56A5B">
        <w:rPr>
          <w:rFonts w:ascii="Arial" w:hAnsi="Arial" w:cs="Arial"/>
        </w:rPr>
        <w:t xml:space="preserve">Filled out correctly; </w:t>
      </w:r>
    </w:p>
    <w:p w14:paraId="3F979CAA" w14:textId="77777777" w:rsidR="00715318" w:rsidRPr="00D56A5B" w:rsidRDefault="00715318" w:rsidP="00715318">
      <w:pPr>
        <w:pStyle w:val="ListParagraph"/>
        <w:numPr>
          <w:ilvl w:val="0"/>
          <w:numId w:val="41"/>
        </w:numPr>
        <w:jc w:val="both"/>
        <w:rPr>
          <w:rFonts w:ascii="Arial" w:hAnsi="Arial" w:cs="Arial"/>
        </w:rPr>
      </w:pPr>
      <w:r w:rsidRPr="00D56A5B">
        <w:rPr>
          <w:rFonts w:ascii="Arial" w:hAnsi="Arial" w:cs="Arial"/>
        </w:rPr>
        <w:t xml:space="preserve">Reviewed and updated when necessary; and </w:t>
      </w:r>
    </w:p>
    <w:p w14:paraId="3661EDEA" w14:textId="77777777" w:rsidR="00715318" w:rsidRPr="00D56A5B" w:rsidRDefault="00715318" w:rsidP="00715318">
      <w:pPr>
        <w:pStyle w:val="ListParagraph"/>
        <w:numPr>
          <w:ilvl w:val="0"/>
          <w:numId w:val="41"/>
        </w:numPr>
        <w:jc w:val="both"/>
        <w:rPr>
          <w:rFonts w:ascii="Arial" w:hAnsi="Arial" w:cs="Arial"/>
        </w:rPr>
      </w:pPr>
      <w:r w:rsidRPr="00D56A5B">
        <w:rPr>
          <w:rFonts w:ascii="Arial" w:hAnsi="Arial" w:cs="Arial"/>
        </w:rPr>
        <w:t xml:space="preserve">Not using obsolete documents. </w:t>
      </w:r>
    </w:p>
    <w:p w14:paraId="65F100C6" w14:textId="77777777" w:rsidR="00715318" w:rsidRPr="00D56A5B" w:rsidRDefault="00715318" w:rsidP="00715318">
      <w:pPr>
        <w:jc w:val="both"/>
        <w:rPr>
          <w:rFonts w:ascii="Arial" w:hAnsi="Arial" w:cs="Arial"/>
        </w:rPr>
      </w:pPr>
      <w:r w:rsidRPr="00D56A5B">
        <w:rPr>
          <w:rFonts w:ascii="Arial" w:hAnsi="Arial" w:cs="Arial"/>
        </w:rPr>
        <w:t xml:space="preserve">The business can customize their food safety program and request a change by contacting PrimeSafe. However, </w:t>
      </w:r>
      <w:r w:rsidRPr="00D56A5B">
        <w:rPr>
          <w:rFonts w:ascii="Arial" w:hAnsi="Arial" w:cs="Arial"/>
          <w:b/>
        </w:rPr>
        <w:t xml:space="preserve">Form 2 Amendment Register </w:t>
      </w:r>
      <w:r w:rsidRPr="00D56A5B">
        <w:rPr>
          <w:rFonts w:ascii="Arial" w:hAnsi="Arial" w:cs="Arial"/>
        </w:rPr>
        <w:t xml:space="preserve">must still be completed by the operator or/and QAM. </w:t>
      </w:r>
    </w:p>
    <w:p w14:paraId="69B792CE" w14:textId="355FD440" w:rsidR="00715318" w:rsidRPr="00D56A5B" w:rsidRDefault="00062E3E" w:rsidP="00715318">
      <w:pPr>
        <w:jc w:val="both"/>
        <w:rPr>
          <w:rFonts w:ascii="Arial" w:hAnsi="Arial" w:cs="Arial"/>
        </w:rPr>
      </w:pPr>
      <w:r w:rsidRPr="00D56A5B">
        <w:rPr>
          <w:rFonts w:ascii="Arial" w:hAnsi="Arial" w:cs="Arial"/>
          <w:noProof/>
        </w:rPr>
        <mc:AlternateContent>
          <mc:Choice Requires="wps">
            <w:drawing>
              <wp:anchor distT="0" distB="0" distL="114300" distR="114300" simplePos="0" relativeHeight="251658288" behindDoc="0" locked="0" layoutInCell="1" allowOverlap="1" wp14:anchorId="593CCDE0" wp14:editId="162DECAB">
                <wp:simplePos x="0" y="0"/>
                <wp:positionH relativeFrom="column">
                  <wp:posOffset>3005455</wp:posOffset>
                </wp:positionH>
                <wp:positionV relativeFrom="paragraph">
                  <wp:posOffset>344805</wp:posOffset>
                </wp:positionV>
                <wp:extent cx="2897505" cy="3286125"/>
                <wp:effectExtent l="0" t="0" r="17145" b="28575"/>
                <wp:wrapSquare wrapText="bothSides"/>
                <wp:docPr id="705595046" name="Text Box 54"/>
                <wp:cNvGraphicFramePr/>
                <a:graphic xmlns:a="http://schemas.openxmlformats.org/drawingml/2006/main">
                  <a:graphicData uri="http://schemas.microsoft.com/office/word/2010/wordprocessingShape">
                    <wps:wsp>
                      <wps:cNvSpPr txBox="1"/>
                      <wps:spPr>
                        <a:xfrm>
                          <a:off x="0" y="0"/>
                          <a:ext cx="2897505" cy="3286125"/>
                        </a:xfrm>
                        <a:prstGeom prst="rect">
                          <a:avLst/>
                        </a:prstGeom>
                        <a:solidFill>
                          <a:schemeClr val="accent1">
                            <a:lumMod val="20000"/>
                            <a:lumOff val="80000"/>
                          </a:schemeClr>
                        </a:solidFill>
                        <a:ln w="6350">
                          <a:solidFill>
                            <a:prstClr val="black"/>
                          </a:solidFill>
                          <a:prstDash val="dash"/>
                        </a:ln>
                      </wps:spPr>
                      <wps:txbx>
                        <w:txbxContent>
                          <w:p w14:paraId="3006123E" w14:textId="77777777" w:rsidR="00062E3E" w:rsidRPr="00D56A5B" w:rsidRDefault="00062E3E" w:rsidP="00062E3E">
                            <w:pPr>
                              <w:pStyle w:val="SFPboxedbody"/>
                              <w:rPr>
                                <w:rFonts w:ascii="Arial Narrow" w:hAnsi="Arial Narrow"/>
                                <w:noProof w:val="0"/>
                                <w:lang w:val="en-AU"/>
                              </w:rPr>
                            </w:pPr>
                          </w:p>
                          <w:p w14:paraId="4FA6D10D" w14:textId="608BC1A1" w:rsidR="003B4E70" w:rsidRPr="00D56A5B" w:rsidRDefault="00DB1BA4" w:rsidP="00062E3E">
                            <w:pPr>
                              <w:pStyle w:val="SFPboxedbody"/>
                              <w:rPr>
                                <w:rFonts w:ascii="Arial Narrow" w:hAnsi="Arial Narrow" w:cstheme="minorHAnsi"/>
                                <w:noProof w:val="0"/>
                                <w:sz w:val="22"/>
                                <w:szCs w:val="22"/>
                                <w:lang w:val="en-AU"/>
                              </w:rPr>
                            </w:pPr>
                            <w:r w:rsidRPr="00D56A5B">
                              <w:rPr>
                                <w:rFonts w:ascii="Arial Narrow" w:hAnsi="Arial Narrow"/>
                                <w:lang w:val="en-AU"/>
                              </w:rPr>
                              <w:drawing>
                                <wp:inline distT="0" distB="0" distL="0" distR="0" wp14:anchorId="3DA23108" wp14:editId="3EB40ABB">
                                  <wp:extent cx="380144" cy="380144"/>
                                  <wp:effectExtent l="0" t="0" r="1270" b="1270"/>
                                  <wp:docPr id="222896108" name="Graphic 5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8806" name="Graphic 427978806"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84691" cy="384691"/>
                                          </a:xfrm>
                                          <a:prstGeom prst="rect">
                                            <a:avLst/>
                                          </a:prstGeom>
                                        </pic:spPr>
                                      </pic:pic>
                                    </a:graphicData>
                                  </a:graphic>
                                </wp:inline>
                              </w:drawing>
                            </w:r>
                            <w:r w:rsidRPr="00D56A5B">
                              <w:rPr>
                                <w:rFonts w:ascii="Arial Narrow" w:hAnsi="Arial Narrow"/>
                                <w:noProof w:val="0"/>
                                <w:lang w:val="en-AU"/>
                              </w:rPr>
                              <w:t xml:space="preserve">  </w:t>
                            </w:r>
                            <w:r w:rsidR="000F1E39" w:rsidRPr="00D56A5B">
                              <w:rPr>
                                <w:rFonts w:ascii="Arial Narrow" w:hAnsi="Arial Narrow" w:cstheme="minorHAnsi"/>
                                <w:noProof w:val="0"/>
                                <w:snapToGrid w:val="0"/>
                                <w:sz w:val="22"/>
                                <w:szCs w:val="22"/>
                                <w:lang w:val="en-AU"/>
                              </w:rPr>
                              <w:t>In this section, the document control procedure outlines how to maintain control of current documents. It provides guidance on managing updates and changes to documents such as HACCP plans, procedures, and monitoring forms, ensuring they are kept up to date and properly controlled.</w:t>
                            </w:r>
                          </w:p>
                          <w:p w14:paraId="299F876C" w14:textId="77777777" w:rsidR="00EA6FF6" w:rsidRPr="00D56A5B" w:rsidRDefault="00EA6FF6" w:rsidP="00062E3E">
                            <w:pPr>
                              <w:pStyle w:val="SFPboxedbody"/>
                              <w:rPr>
                                <w:rFonts w:ascii="Arial Narrow" w:hAnsi="Arial Narrow" w:cstheme="minorHAnsi"/>
                                <w:b/>
                                <w:bCs/>
                                <w:noProof w:val="0"/>
                                <w:sz w:val="22"/>
                                <w:szCs w:val="22"/>
                                <w:lang w:val="en-AU"/>
                              </w:rPr>
                            </w:pPr>
                          </w:p>
                          <w:p w14:paraId="2D257006" w14:textId="7C6429AB" w:rsidR="003B4E70" w:rsidRPr="00D56A5B" w:rsidRDefault="000F1E39" w:rsidP="00062E3E">
                            <w:pPr>
                              <w:pStyle w:val="SFPboxedbody"/>
                              <w:rPr>
                                <w:rFonts w:ascii="Arial Narrow" w:hAnsi="Arial Narrow" w:cstheme="minorHAnsi"/>
                                <w:noProof w:val="0"/>
                                <w:sz w:val="22"/>
                                <w:szCs w:val="22"/>
                                <w:lang w:val="en-AU"/>
                              </w:rPr>
                            </w:pPr>
                            <w:r w:rsidRPr="00D56A5B">
                              <w:rPr>
                                <w:rFonts w:ascii="Arial Narrow" w:hAnsi="Arial Narrow" w:cstheme="minorHAnsi"/>
                                <w:b/>
                                <w:bCs/>
                                <w:noProof w:val="0"/>
                                <w:sz w:val="22"/>
                                <w:szCs w:val="22"/>
                                <w:lang w:val="en-AU"/>
                              </w:rPr>
                              <w:t>Note:</w:t>
                            </w:r>
                            <w:r w:rsidRPr="00D56A5B">
                              <w:rPr>
                                <w:rFonts w:ascii="Arial Narrow" w:hAnsi="Arial Narrow" w:cstheme="minorHAnsi"/>
                                <w:noProof w:val="0"/>
                                <w:sz w:val="22"/>
                                <w:szCs w:val="22"/>
                                <w:lang w:val="en-AU"/>
                              </w:rPr>
                              <w:t xml:space="preserve"> The purpose of this procedure is to prevent the creation of uncontrolled versions of documents that are not considered part of the food safety program.</w:t>
                            </w:r>
                          </w:p>
                          <w:p w14:paraId="3AC744FA" w14:textId="77777777" w:rsidR="000F1E39" w:rsidRPr="00D56A5B" w:rsidRDefault="000F1E39" w:rsidP="00062E3E">
                            <w:pPr>
                              <w:pStyle w:val="SFPboxedbody"/>
                              <w:rPr>
                                <w:rFonts w:ascii="Arial Narrow" w:hAnsi="Arial Narrow" w:cstheme="minorHAnsi"/>
                                <w:noProof w:val="0"/>
                                <w:sz w:val="22"/>
                                <w:szCs w:val="22"/>
                                <w:lang w:val="en-AU"/>
                              </w:rPr>
                            </w:pPr>
                          </w:p>
                          <w:p w14:paraId="1712C323" w14:textId="7BD4C8BA" w:rsidR="00062E3E" w:rsidRPr="00D56A5B" w:rsidRDefault="00982338" w:rsidP="00062E3E">
                            <w:pPr>
                              <w:pStyle w:val="SFPboxedbody"/>
                              <w:rPr>
                                <w:rFonts w:ascii="Arial Narrow" w:hAnsi="Arial Narrow" w:cstheme="minorHAnsi"/>
                                <w:noProof w:val="0"/>
                                <w:sz w:val="22"/>
                                <w:szCs w:val="22"/>
                                <w:lang w:val="en-AU"/>
                              </w:rPr>
                            </w:pPr>
                            <w:r w:rsidRPr="00D56A5B">
                              <w:rPr>
                                <w:rFonts w:ascii="Arial Narrow" w:hAnsi="Arial Narrow" w:cstheme="minorHAnsi"/>
                                <w:noProof w:val="0"/>
                                <w:sz w:val="22"/>
                                <w:szCs w:val="22"/>
                                <w:lang w:val="en-AU"/>
                              </w:rPr>
                              <w:t xml:space="preserve">This should reflect in </w:t>
                            </w:r>
                            <w:r w:rsidR="00062E3E" w:rsidRPr="00D56A5B">
                              <w:rPr>
                                <w:rFonts w:ascii="Arial Narrow" w:hAnsi="Arial Narrow" w:cstheme="minorHAnsi"/>
                                <w:b/>
                                <w:bCs/>
                                <w:noProof w:val="0"/>
                                <w:sz w:val="22"/>
                                <w:szCs w:val="22"/>
                                <w:lang w:val="en-AU"/>
                              </w:rPr>
                              <w:t>Document Control Program</w:t>
                            </w:r>
                            <w:r w:rsidR="00062E3E" w:rsidRPr="00D56A5B">
                              <w:rPr>
                                <w:rFonts w:ascii="Arial Narrow" w:hAnsi="Arial Narrow" w:cstheme="minorHAnsi"/>
                                <w:noProof w:val="0"/>
                                <w:sz w:val="22"/>
                                <w:szCs w:val="22"/>
                                <w:lang w:val="en-AU"/>
                              </w:rPr>
                              <w:t xml:space="preserve"> established in your organisation.</w:t>
                            </w:r>
                          </w:p>
                          <w:p w14:paraId="32B7EA21" w14:textId="77777777" w:rsidR="00D038D0" w:rsidRPr="00D56A5B" w:rsidRDefault="00D038D0" w:rsidP="00062E3E">
                            <w:pPr>
                              <w:pStyle w:val="SFPboxedbody"/>
                              <w:rPr>
                                <w:rFonts w:ascii="Arial Narrow" w:hAnsi="Arial Narrow" w:cstheme="minorHAnsi"/>
                                <w:noProof w:val="0"/>
                                <w:sz w:val="22"/>
                                <w:szCs w:val="22"/>
                                <w:lang w:val="en-AU"/>
                              </w:rPr>
                            </w:pPr>
                          </w:p>
                          <w:p w14:paraId="440DD9F5" w14:textId="2ADF2EC4" w:rsidR="00D038D0" w:rsidRPr="00D56A5B" w:rsidRDefault="00D038D0" w:rsidP="00062E3E">
                            <w:pPr>
                              <w:pStyle w:val="SFPboxedbody"/>
                              <w:rPr>
                                <w:rFonts w:ascii="Arial Narrow" w:hAnsi="Arial Narrow" w:cstheme="minorHAnsi"/>
                                <w:noProof w:val="0"/>
                                <w:sz w:val="22"/>
                                <w:szCs w:val="22"/>
                                <w:lang w:val="en-AU"/>
                              </w:rPr>
                            </w:pPr>
                            <w:r w:rsidRPr="00D56A5B">
                              <w:rPr>
                                <w:rFonts w:ascii="Arial Narrow" w:hAnsi="Arial Narrow" w:cstheme="minorHAnsi"/>
                                <w:noProof w:val="0"/>
                                <w:sz w:val="22"/>
                                <w:szCs w:val="22"/>
                                <w:lang w:val="en-AU"/>
                              </w:rPr>
                              <w:t xml:space="preserve">All changes to the food safety program should be </w:t>
                            </w:r>
                            <w:r w:rsidR="000B5C59" w:rsidRPr="00D56A5B">
                              <w:rPr>
                                <w:rFonts w:ascii="Arial Narrow" w:hAnsi="Arial Narrow" w:cstheme="minorHAnsi"/>
                                <w:noProof w:val="0"/>
                                <w:sz w:val="22"/>
                                <w:szCs w:val="22"/>
                                <w:lang w:val="en-AU"/>
                              </w:rPr>
                              <w:t xml:space="preserve">recorded on </w:t>
                            </w:r>
                            <w:r w:rsidR="000B5C59" w:rsidRPr="00D56A5B">
                              <w:rPr>
                                <w:rFonts w:ascii="Arial Narrow" w:hAnsi="Arial Narrow" w:cstheme="minorHAnsi"/>
                                <w:b/>
                                <w:bCs/>
                                <w:noProof w:val="0"/>
                                <w:sz w:val="22"/>
                                <w:szCs w:val="22"/>
                                <w:lang w:val="en-AU"/>
                              </w:rPr>
                              <w:t>Form 2</w:t>
                            </w:r>
                            <w:r w:rsidR="00AA387A" w:rsidRPr="00D56A5B">
                              <w:rPr>
                                <w:rFonts w:ascii="Arial Narrow" w:hAnsi="Arial Narrow" w:cstheme="minorHAnsi"/>
                                <w:b/>
                                <w:bCs/>
                                <w:noProof w:val="0"/>
                                <w:sz w:val="22"/>
                                <w:szCs w:val="22"/>
                                <w:lang w:val="en-AU"/>
                              </w:rPr>
                              <w:t xml:space="preserve"> Amendment Register.</w:t>
                            </w:r>
                          </w:p>
                          <w:p w14:paraId="5AD092BA" w14:textId="45D4C272" w:rsidR="00DB1BA4" w:rsidRPr="00D56A5B" w:rsidRDefault="00DB1BA4" w:rsidP="00062E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CCDE0" id="_x0000_s1065" type="#_x0000_t202" style="position:absolute;left:0;text-align:left;margin-left:236.65pt;margin-top:27.15pt;width:228.15pt;height:258.7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" fillcolor="#dbe5f1 [660]" strokeweight=".5pt">
                <v:stroke dashstyle="dash"/>
                <v:textbox>
                  <w:txbxContent>
                    <w:p w14:paraId="3006123E" w14:textId="77777777" w:rsidR="00062E3E" w:rsidRPr="00D56A5B" w:rsidRDefault="00062E3E" w:rsidP="00062E3E">
                      <w:pPr>
                        <w:pStyle w:val="SFPboxedbody"/>
                        <w:rPr>
                          <w:rFonts w:ascii="Arial Narrow" w:hAnsi="Arial Narrow"/>
                          <w:noProof w:val="0"/>
                          <w:lang w:val="en-AU"/>
                        </w:rPr>
                      </w:pPr>
                    </w:p>
                    <w:p w14:paraId="4FA6D10D" w14:textId="608BC1A1" w:rsidR="003B4E70" w:rsidRPr="00D56A5B" w:rsidRDefault="00DB1BA4" w:rsidP="00062E3E">
                      <w:pPr>
                        <w:pStyle w:val="SFPboxedbody"/>
                        <w:rPr>
                          <w:rFonts w:ascii="Arial Narrow" w:hAnsi="Arial Narrow" w:cstheme="minorHAnsi"/>
                          <w:noProof w:val="0"/>
                          <w:sz w:val="22"/>
                          <w:szCs w:val="22"/>
                          <w:lang w:val="en-AU"/>
                        </w:rPr>
                      </w:pPr>
                      <w:r w:rsidRPr="00D56A5B">
                        <w:rPr>
                          <w:rFonts w:ascii="Arial Narrow" w:hAnsi="Arial Narrow"/>
                          <w:lang w:val="en-AU"/>
                        </w:rPr>
                        <w:drawing>
                          <wp:inline distT="0" distB="0" distL="0" distR="0" wp14:anchorId="3DA23108" wp14:editId="3EB40ABB">
                            <wp:extent cx="380144" cy="380144"/>
                            <wp:effectExtent l="0" t="0" r="1270" b="1270"/>
                            <wp:docPr id="222896108" name="Graphic 5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8806" name="Graphic 427978806" descr="Lightbulb and 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84691" cy="384691"/>
                                    </a:xfrm>
                                    <a:prstGeom prst="rect">
                                      <a:avLst/>
                                    </a:prstGeom>
                                  </pic:spPr>
                                </pic:pic>
                              </a:graphicData>
                            </a:graphic>
                          </wp:inline>
                        </w:drawing>
                      </w:r>
                      <w:r w:rsidRPr="00D56A5B">
                        <w:rPr>
                          <w:rFonts w:ascii="Arial Narrow" w:hAnsi="Arial Narrow"/>
                          <w:noProof w:val="0"/>
                          <w:lang w:val="en-AU"/>
                        </w:rPr>
                        <w:t xml:space="preserve">  </w:t>
                      </w:r>
                      <w:r w:rsidR="000F1E39" w:rsidRPr="00D56A5B">
                        <w:rPr>
                          <w:rFonts w:ascii="Arial Narrow" w:hAnsi="Arial Narrow" w:cstheme="minorHAnsi"/>
                          <w:noProof w:val="0"/>
                          <w:snapToGrid w:val="0"/>
                          <w:sz w:val="22"/>
                          <w:szCs w:val="22"/>
                          <w:lang w:val="en-AU"/>
                        </w:rPr>
                        <w:t>In this section, the document control procedure outlines how to maintain control of current documents. It provides guidance on managing updates and changes to documents such as HACCP plans, procedures, and monitoring forms, ensuring they are kept up to date and properly controlled.</w:t>
                      </w:r>
                    </w:p>
                    <w:p w14:paraId="299F876C" w14:textId="77777777" w:rsidR="00EA6FF6" w:rsidRPr="00D56A5B" w:rsidRDefault="00EA6FF6" w:rsidP="00062E3E">
                      <w:pPr>
                        <w:pStyle w:val="SFPboxedbody"/>
                        <w:rPr>
                          <w:rFonts w:ascii="Arial Narrow" w:hAnsi="Arial Narrow" w:cstheme="minorHAnsi"/>
                          <w:b/>
                          <w:bCs/>
                          <w:noProof w:val="0"/>
                          <w:sz w:val="22"/>
                          <w:szCs w:val="22"/>
                          <w:lang w:val="en-AU"/>
                        </w:rPr>
                      </w:pPr>
                    </w:p>
                    <w:p w14:paraId="2D257006" w14:textId="7C6429AB" w:rsidR="003B4E70" w:rsidRPr="00D56A5B" w:rsidRDefault="000F1E39" w:rsidP="00062E3E">
                      <w:pPr>
                        <w:pStyle w:val="SFPboxedbody"/>
                        <w:rPr>
                          <w:rFonts w:ascii="Arial Narrow" w:hAnsi="Arial Narrow" w:cstheme="minorHAnsi"/>
                          <w:noProof w:val="0"/>
                          <w:sz w:val="22"/>
                          <w:szCs w:val="22"/>
                          <w:lang w:val="en-AU"/>
                        </w:rPr>
                      </w:pPr>
                      <w:r w:rsidRPr="00D56A5B">
                        <w:rPr>
                          <w:rFonts w:ascii="Arial Narrow" w:hAnsi="Arial Narrow" w:cstheme="minorHAnsi"/>
                          <w:b/>
                          <w:bCs/>
                          <w:noProof w:val="0"/>
                          <w:sz w:val="22"/>
                          <w:szCs w:val="22"/>
                          <w:lang w:val="en-AU"/>
                        </w:rPr>
                        <w:t>Note:</w:t>
                      </w:r>
                      <w:r w:rsidRPr="00D56A5B">
                        <w:rPr>
                          <w:rFonts w:ascii="Arial Narrow" w:hAnsi="Arial Narrow" w:cstheme="minorHAnsi"/>
                          <w:noProof w:val="0"/>
                          <w:sz w:val="22"/>
                          <w:szCs w:val="22"/>
                          <w:lang w:val="en-AU"/>
                        </w:rPr>
                        <w:t xml:space="preserve"> The purpose of this procedure is to prevent the creation of uncontrolled versions of documents that are not considered part of the food safety program.</w:t>
                      </w:r>
                    </w:p>
                    <w:p w14:paraId="3AC744FA" w14:textId="77777777" w:rsidR="000F1E39" w:rsidRPr="00D56A5B" w:rsidRDefault="000F1E39" w:rsidP="00062E3E">
                      <w:pPr>
                        <w:pStyle w:val="SFPboxedbody"/>
                        <w:rPr>
                          <w:rFonts w:ascii="Arial Narrow" w:hAnsi="Arial Narrow" w:cstheme="minorHAnsi"/>
                          <w:noProof w:val="0"/>
                          <w:sz w:val="22"/>
                          <w:szCs w:val="22"/>
                          <w:lang w:val="en-AU"/>
                        </w:rPr>
                      </w:pPr>
                    </w:p>
                    <w:p w14:paraId="1712C323" w14:textId="7BD4C8BA" w:rsidR="00062E3E" w:rsidRPr="00D56A5B" w:rsidRDefault="00982338" w:rsidP="00062E3E">
                      <w:pPr>
                        <w:pStyle w:val="SFPboxedbody"/>
                        <w:rPr>
                          <w:rFonts w:ascii="Arial Narrow" w:hAnsi="Arial Narrow" w:cstheme="minorHAnsi"/>
                          <w:noProof w:val="0"/>
                          <w:sz w:val="22"/>
                          <w:szCs w:val="22"/>
                          <w:lang w:val="en-AU"/>
                        </w:rPr>
                      </w:pPr>
                      <w:r w:rsidRPr="00D56A5B">
                        <w:rPr>
                          <w:rFonts w:ascii="Arial Narrow" w:hAnsi="Arial Narrow" w:cstheme="minorHAnsi"/>
                          <w:noProof w:val="0"/>
                          <w:sz w:val="22"/>
                          <w:szCs w:val="22"/>
                          <w:lang w:val="en-AU"/>
                        </w:rPr>
                        <w:t xml:space="preserve">This should reflect in </w:t>
                      </w:r>
                      <w:r w:rsidR="00062E3E" w:rsidRPr="00D56A5B">
                        <w:rPr>
                          <w:rFonts w:ascii="Arial Narrow" w:hAnsi="Arial Narrow" w:cstheme="minorHAnsi"/>
                          <w:b/>
                          <w:bCs/>
                          <w:noProof w:val="0"/>
                          <w:sz w:val="22"/>
                          <w:szCs w:val="22"/>
                          <w:lang w:val="en-AU"/>
                        </w:rPr>
                        <w:t>Document Control Program</w:t>
                      </w:r>
                      <w:r w:rsidR="00062E3E" w:rsidRPr="00D56A5B">
                        <w:rPr>
                          <w:rFonts w:ascii="Arial Narrow" w:hAnsi="Arial Narrow" w:cstheme="minorHAnsi"/>
                          <w:noProof w:val="0"/>
                          <w:sz w:val="22"/>
                          <w:szCs w:val="22"/>
                          <w:lang w:val="en-AU"/>
                        </w:rPr>
                        <w:t xml:space="preserve"> established in your organisation.</w:t>
                      </w:r>
                    </w:p>
                    <w:p w14:paraId="32B7EA21" w14:textId="77777777" w:rsidR="00D038D0" w:rsidRPr="00D56A5B" w:rsidRDefault="00D038D0" w:rsidP="00062E3E">
                      <w:pPr>
                        <w:pStyle w:val="SFPboxedbody"/>
                        <w:rPr>
                          <w:rFonts w:ascii="Arial Narrow" w:hAnsi="Arial Narrow" w:cstheme="minorHAnsi"/>
                          <w:noProof w:val="0"/>
                          <w:sz w:val="22"/>
                          <w:szCs w:val="22"/>
                          <w:lang w:val="en-AU"/>
                        </w:rPr>
                      </w:pPr>
                    </w:p>
                    <w:p w14:paraId="440DD9F5" w14:textId="2ADF2EC4" w:rsidR="00D038D0" w:rsidRPr="00D56A5B" w:rsidRDefault="00D038D0" w:rsidP="00062E3E">
                      <w:pPr>
                        <w:pStyle w:val="SFPboxedbody"/>
                        <w:rPr>
                          <w:rFonts w:ascii="Arial Narrow" w:hAnsi="Arial Narrow" w:cstheme="minorHAnsi"/>
                          <w:noProof w:val="0"/>
                          <w:sz w:val="22"/>
                          <w:szCs w:val="22"/>
                          <w:lang w:val="en-AU"/>
                        </w:rPr>
                      </w:pPr>
                      <w:r w:rsidRPr="00D56A5B">
                        <w:rPr>
                          <w:rFonts w:ascii="Arial Narrow" w:hAnsi="Arial Narrow" w:cstheme="minorHAnsi"/>
                          <w:noProof w:val="0"/>
                          <w:sz w:val="22"/>
                          <w:szCs w:val="22"/>
                          <w:lang w:val="en-AU"/>
                        </w:rPr>
                        <w:t xml:space="preserve">All changes to the food safety program should be </w:t>
                      </w:r>
                      <w:r w:rsidR="000B5C59" w:rsidRPr="00D56A5B">
                        <w:rPr>
                          <w:rFonts w:ascii="Arial Narrow" w:hAnsi="Arial Narrow" w:cstheme="minorHAnsi"/>
                          <w:noProof w:val="0"/>
                          <w:sz w:val="22"/>
                          <w:szCs w:val="22"/>
                          <w:lang w:val="en-AU"/>
                        </w:rPr>
                        <w:t xml:space="preserve">recorded on </w:t>
                      </w:r>
                      <w:r w:rsidR="000B5C59" w:rsidRPr="00D56A5B">
                        <w:rPr>
                          <w:rFonts w:ascii="Arial Narrow" w:hAnsi="Arial Narrow" w:cstheme="minorHAnsi"/>
                          <w:b/>
                          <w:bCs/>
                          <w:noProof w:val="0"/>
                          <w:sz w:val="22"/>
                          <w:szCs w:val="22"/>
                          <w:lang w:val="en-AU"/>
                        </w:rPr>
                        <w:t>Form 2</w:t>
                      </w:r>
                      <w:r w:rsidR="00AA387A" w:rsidRPr="00D56A5B">
                        <w:rPr>
                          <w:rFonts w:ascii="Arial Narrow" w:hAnsi="Arial Narrow" w:cstheme="minorHAnsi"/>
                          <w:b/>
                          <w:bCs/>
                          <w:noProof w:val="0"/>
                          <w:sz w:val="22"/>
                          <w:szCs w:val="22"/>
                          <w:lang w:val="en-AU"/>
                        </w:rPr>
                        <w:t xml:space="preserve"> Amendment Register.</w:t>
                      </w:r>
                    </w:p>
                    <w:p w14:paraId="5AD092BA" w14:textId="45D4C272" w:rsidR="00DB1BA4" w:rsidRPr="00D56A5B" w:rsidRDefault="00DB1BA4" w:rsidP="00062E3E"/>
                  </w:txbxContent>
                </v:textbox>
                <w10:wrap type="square"/>
              </v:shape>
            </w:pict>
          </mc:Fallback>
        </mc:AlternateContent>
      </w:r>
      <w:r w:rsidR="00715318" w:rsidRPr="00D56A5B">
        <w:rPr>
          <w:rFonts w:ascii="Arial" w:hAnsi="Arial" w:cs="Arial"/>
        </w:rPr>
        <w:t xml:space="preserve">Obsolete documents must be marked obsolete and appropriately archived to prevent unintended use. </w:t>
      </w:r>
    </w:p>
    <w:p w14:paraId="4287D1BC" w14:textId="219ABB4B" w:rsidR="00715318" w:rsidRPr="00D56A5B" w:rsidRDefault="00715318" w:rsidP="00715318">
      <w:pPr>
        <w:jc w:val="both"/>
        <w:rPr>
          <w:rFonts w:ascii="Arial" w:hAnsi="Arial" w:cs="Arial"/>
        </w:rPr>
      </w:pPr>
      <w:r w:rsidRPr="00D56A5B">
        <w:rPr>
          <w:rFonts w:ascii="Arial" w:hAnsi="Arial" w:cs="Arial"/>
        </w:rPr>
        <w:t xml:space="preserve">Records to be maintained for a minimum of </w:t>
      </w:r>
      <w:r w:rsidR="005451E4" w:rsidRPr="00D56A5B">
        <w:rPr>
          <w:rFonts w:ascii="Arial" w:hAnsi="Arial" w:cs="Arial"/>
        </w:rPr>
        <w:t>3 months in accordance with Food Standards Code 3.2.2A.</w:t>
      </w:r>
    </w:p>
    <w:p w14:paraId="6F85FE86" w14:textId="72294C44" w:rsidR="00715318" w:rsidRPr="00D56A5B" w:rsidRDefault="00715318" w:rsidP="00715318">
      <w:pPr>
        <w:spacing w:after="0"/>
        <w:jc w:val="both"/>
        <w:rPr>
          <w:rFonts w:ascii="Arial" w:hAnsi="Arial" w:cs="Arial"/>
        </w:rPr>
      </w:pPr>
    </w:p>
    <w:p w14:paraId="028243BC" w14:textId="66FE5545" w:rsidR="00715318" w:rsidRPr="00D56A5B" w:rsidRDefault="00715318" w:rsidP="00715318">
      <w:pPr>
        <w:spacing w:after="0"/>
        <w:jc w:val="both"/>
        <w:rPr>
          <w:rFonts w:ascii="Arial" w:hAnsi="Arial" w:cs="Arial"/>
        </w:rPr>
      </w:pPr>
    </w:p>
    <w:p w14:paraId="5A6D29E2" w14:textId="2A94843F" w:rsidR="00715318" w:rsidRPr="00D56A5B" w:rsidRDefault="00715318" w:rsidP="00715318">
      <w:pPr>
        <w:spacing w:after="0"/>
        <w:jc w:val="both"/>
        <w:rPr>
          <w:rFonts w:ascii="Arial" w:hAnsi="Arial" w:cs="Arial"/>
        </w:rPr>
      </w:pPr>
    </w:p>
    <w:p w14:paraId="28ECB1DA" w14:textId="77777777" w:rsidR="00715318" w:rsidRPr="00D56A5B" w:rsidRDefault="00715318" w:rsidP="00715318">
      <w:pPr>
        <w:spacing w:after="0"/>
        <w:jc w:val="both"/>
        <w:rPr>
          <w:rFonts w:ascii="Arial" w:hAnsi="Arial" w:cs="Arial"/>
        </w:rPr>
      </w:pPr>
    </w:p>
    <w:p w14:paraId="1B6FAE25" w14:textId="77777777" w:rsidR="00715318" w:rsidRPr="00D56A5B" w:rsidRDefault="00715318" w:rsidP="00715318">
      <w:pPr>
        <w:spacing w:after="0"/>
        <w:jc w:val="both"/>
        <w:rPr>
          <w:rFonts w:ascii="Arial" w:hAnsi="Arial" w:cs="Arial"/>
        </w:rPr>
      </w:pPr>
    </w:p>
    <w:p w14:paraId="267892E4" w14:textId="77777777" w:rsidR="00715318" w:rsidRPr="00D56A5B" w:rsidRDefault="00715318" w:rsidP="00715318">
      <w:pPr>
        <w:spacing w:after="0"/>
        <w:jc w:val="both"/>
        <w:rPr>
          <w:rFonts w:ascii="Arial" w:hAnsi="Arial" w:cs="Arial"/>
        </w:rPr>
      </w:pPr>
    </w:p>
    <w:p w14:paraId="7AA7F94F" w14:textId="77777777" w:rsidR="00715318" w:rsidRPr="00D56A5B" w:rsidRDefault="00715318" w:rsidP="00715318">
      <w:pPr>
        <w:spacing w:after="0"/>
        <w:jc w:val="both"/>
        <w:rPr>
          <w:rFonts w:ascii="Arial" w:hAnsi="Arial" w:cs="Arial"/>
        </w:rPr>
      </w:pPr>
    </w:p>
    <w:p w14:paraId="19144CA7" w14:textId="77777777" w:rsidR="00715318" w:rsidRPr="00D56A5B" w:rsidRDefault="00715318" w:rsidP="00715318">
      <w:pPr>
        <w:spacing w:after="0"/>
        <w:jc w:val="both"/>
        <w:rPr>
          <w:rFonts w:ascii="Arial" w:hAnsi="Arial" w:cs="Arial"/>
        </w:rPr>
      </w:pPr>
    </w:p>
    <w:p w14:paraId="3ACD6D5F" w14:textId="77777777" w:rsidR="00715318" w:rsidRPr="00D56A5B" w:rsidRDefault="00715318" w:rsidP="00715318">
      <w:pPr>
        <w:spacing w:after="0"/>
        <w:jc w:val="both"/>
        <w:rPr>
          <w:rFonts w:ascii="Arial" w:hAnsi="Arial" w:cs="Arial"/>
        </w:rPr>
      </w:pPr>
    </w:p>
    <w:p w14:paraId="75E9B305" w14:textId="77777777" w:rsidR="00715318" w:rsidRPr="00D56A5B" w:rsidRDefault="00715318" w:rsidP="00715318">
      <w:pPr>
        <w:spacing w:after="0"/>
        <w:jc w:val="both"/>
        <w:rPr>
          <w:rFonts w:ascii="Arial" w:hAnsi="Arial" w:cs="Arial"/>
        </w:rPr>
      </w:pPr>
    </w:p>
    <w:p w14:paraId="2185BB08" w14:textId="77777777" w:rsidR="00715318" w:rsidRPr="00D56A5B" w:rsidRDefault="00715318" w:rsidP="00715318">
      <w:pPr>
        <w:spacing w:after="0"/>
        <w:jc w:val="both"/>
        <w:rPr>
          <w:rFonts w:ascii="Arial" w:hAnsi="Arial" w:cs="Arial"/>
        </w:rPr>
      </w:pPr>
    </w:p>
    <w:p w14:paraId="2264F142" w14:textId="77777777" w:rsidR="00715318" w:rsidRPr="00D56A5B" w:rsidRDefault="00715318" w:rsidP="00715318">
      <w:pPr>
        <w:spacing w:after="0"/>
        <w:jc w:val="both"/>
        <w:rPr>
          <w:rFonts w:ascii="Arial" w:hAnsi="Arial" w:cs="Arial"/>
        </w:rPr>
      </w:pPr>
    </w:p>
    <w:p w14:paraId="1588322B" w14:textId="77777777" w:rsidR="00715318" w:rsidRPr="00D56A5B" w:rsidRDefault="00715318" w:rsidP="00715318">
      <w:pPr>
        <w:spacing w:after="0"/>
        <w:jc w:val="both"/>
        <w:rPr>
          <w:rFonts w:ascii="Arial" w:hAnsi="Arial" w:cs="Arial"/>
        </w:rPr>
      </w:pPr>
    </w:p>
    <w:p w14:paraId="24F95026" w14:textId="77777777" w:rsidR="00715318" w:rsidRPr="00D56A5B" w:rsidRDefault="00715318" w:rsidP="00715318">
      <w:pPr>
        <w:spacing w:after="0"/>
        <w:jc w:val="both"/>
        <w:rPr>
          <w:rFonts w:ascii="Arial" w:hAnsi="Arial" w:cs="Arial"/>
        </w:rPr>
      </w:pPr>
    </w:p>
    <w:p w14:paraId="0B8481F2" w14:textId="77777777" w:rsidR="00715318" w:rsidRPr="00D56A5B" w:rsidRDefault="00715318" w:rsidP="00715318">
      <w:pPr>
        <w:spacing w:after="0"/>
        <w:jc w:val="both"/>
        <w:rPr>
          <w:rFonts w:ascii="Arial" w:hAnsi="Arial" w:cs="Arial"/>
        </w:rPr>
      </w:pPr>
    </w:p>
    <w:p w14:paraId="7579E6F8" w14:textId="77777777" w:rsidR="00715318" w:rsidRPr="00D56A5B" w:rsidRDefault="00715318" w:rsidP="00715318">
      <w:pPr>
        <w:spacing w:after="0"/>
        <w:jc w:val="both"/>
        <w:rPr>
          <w:rFonts w:ascii="Arial" w:hAnsi="Arial" w:cs="Arial"/>
        </w:rPr>
      </w:pPr>
    </w:p>
    <w:p w14:paraId="609EB1ED" w14:textId="77777777" w:rsidR="00715318" w:rsidRPr="00D56A5B" w:rsidRDefault="00715318" w:rsidP="00715318">
      <w:pPr>
        <w:spacing w:after="0"/>
        <w:jc w:val="both"/>
        <w:rPr>
          <w:rFonts w:ascii="Arial" w:hAnsi="Arial" w:cs="Arial"/>
        </w:rPr>
      </w:pPr>
    </w:p>
    <w:p w14:paraId="431CB86D" w14:textId="77777777" w:rsidR="00715318" w:rsidRPr="00D56A5B" w:rsidRDefault="00715318" w:rsidP="00715318">
      <w:pPr>
        <w:spacing w:after="0"/>
        <w:jc w:val="both"/>
        <w:rPr>
          <w:rFonts w:ascii="Arial" w:hAnsi="Arial" w:cs="Arial"/>
        </w:rPr>
      </w:pPr>
    </w:p>
    <w:p w14:paraId="3FDBF395" w14:textId="77777777" w:rsidR="00715318" w:rsidRPr="00D56A5B" w:rsidRDefault="00715318" w:rsidP="00715318">
      <w:pPr>
        <w:spacing w:after="0"/>
        <w:jc w:val="both"/>
        <w:rPr>
          <w:rFonts w:ascii="Arial" w:hAnsi="Arial" w:cs="Arial"/>
        </w:rPr>
      </w:pPr>
    </w:p>
    <w:p w14:paraId="741C67A1" w14:textId="77777777" w:rsidR="00715318" w:rsidRPr="00D56A5B" w:rsidRDefault="00715318" w:rsidP="00715318">
      <w:pPr>
        <w:spacing w:after="0"/>
        <w:jc w:val="both"/>
        <w:rPr>
          <w:rFonts w:ascii="Arial" w:hAnsi="Arial" w:cs="Arial"/>
        </w:rPr>
      </w:pPr>
    </w:p>
    <w:p w14:paraId="00C076CA" w14:textId="77777777" w:rsidR="00715318" w:rsidRPr="00D56A5B" w:rsidRDefault="00715318" w:rsidP="00715318">
      <w:pPr>
        <w:spacing w:after="0"/>
        <w:jc w:val="both"/>
        <w:rPr>
          <w:rFonts w:ascii="Arial" w:hAnsi="Arial" w:cs="Arial"/>
        </w:rPr>
      </w:pPr>
    </w:p>
    <w:p w14:paraId="7299DB0D" w14:textId="77777777" w:rsidR="00715318" w:rsidRPr="00D56A5B" w:rsidRDefault="00715318" w:rsidP="00715318">
      <w:pPr>
        <w:spacing w:after="0"/>
        <w:jc w:val="both"/>
        <w:rPr>
          <w:rFonts w:ascii="Arial" w:hAnsi="Arial" w:cs="Arial"/>
        </w:rPr>
      </w:pPr>
    </w:p>
    <w:p w14:paraId="1375805B" w14:textId="77777777" w:rsidR="00715318" w:rsidRPr="00D56A5B" w:rsidRDefault="00715318" w:rsidP="00715318">
      <w:pPr>
        <w:spacing w:after="0"/>
        <w:jc w:val="both"/>
        <w:rPr>
          <w:rFonts w:ascii="Arial" w:hAnsi="Arial" w:cs="Arial"/>
        </w:rPr>
      </w:pPr>
    </w:p>
    <w:p w14:paraId="1DC9E107" w14:textId="77777777" w:rsidR="00715318" w:rsidRPr="00D56A5B" w:rsidRDefault="00715318" w:rsidP="00715318">
      <w:pPr>
        <w:spacing w:after="0"/>
        <w:jc w:val="both"/>
        <w:rPr>
          <w:rFonts w:ascii="Arial" w:hAnsi="Arial" w:cs="Arial"/>
        </w:rPr>
      </w:pPr>
    </w:p>
    <w:p w14:paraId="35035B35" w14:textId="36AB34FC" w:rsidR="00715318" w:rsidRPr="00D56A5B" w:rsidRDefault="00715318" w:rsidP="00625FE8">
      <w:pPr>
        <w:rPr>
          <w:rFonts w:ascii="Arial" w:hAnsi="Arial" w:cs="Arial"/>
          <w:b/>
          <w:sz w:val="56"/>
          <w:szCs w:val="56"/>
        </w:rPr>
      </w:pPr>
    </w:p>
    <w:p w14:paraId="5CCEC4BD" w14:textId="35FE0850" w:rsidR="00715318" w:rsidRPr="00D56A5B" w:rsidRDefault="002F4925" w:rsidP="00715318">
      <w:pPr>
        <w:jc w:val="center"/>
        <w:rPr>
          <w:rFonts w:ascii="Arial" w:hAnsi="Arial" w:cs="Arial"/>
          <w:b/>
          <w:sz w:val="56"/>
          <w:szCs w:val="56"/>
        </w:rPr>
      </w:pPr>
      <w:r w:rsidRPr="00D56A5B">
        <w:rPr>
          <w:rFonts w:ascii="Arial" w:hAnsi="Arial" w:cs="Arial"/>
          <w:noProof/>
          <w:sz w:val="72"/>
          <w:szCs w:val="72"/>
        </w:rPr>
        <mc:AlternateContent>
          <mc:Choice Requires="wps">
            <w:drawing>
              <wp:anchor distT="0" distB="0" distL="114300" distR="114300" simplePos="0" relativeHeight="251658299" behindDoc="0" locked="0" layoutInCell="1" allowOverlap="1" wp14:anchorId="4886BF33" wp14:editId="0069E76F">
                <wp:simplePos x="0" y="0"/>
                <wp:positionH relativeFrom="column">
                  <wp:posOffset>-72428</wp:posOffset>
                </wp:positionH>
                <wp:positionV relativeFrom="paragraph">
                  <wp:posOffset>181352</wp:posOffset>
                </wp:positionV>
                <wp:extent cx="2814452" cy="1041149"/>
                <wp:effectExtent l="0" t="0" r="24130" b="26035"/>
                <wp:wrapNone/>
                <wp:docPr id="892918523" name="Text Box 73"/>
                <wp:cNvGraphicFramePr/>
                <a:graphic xmlns:a="http://schemas.openxmlformats.org/drawingml/2006/main">
                  <a:graphicData uri="http://schemas.microsoft.com/office/word/2010/wordprocessingShape">
                    <wps:wsp>
                      <wps:cNvSpPr txBox="1"/>
                      <wps:spPr>
                        <a:xfrm>
                          <a:off x="0" y="0"/>
                          <a:ext cx="2814452" cy="1041149"/>
                        </a:xfrm>
                        <a:prstGeom prst="rect">
                          <a:avLst/>
                        </a:prstGeom>
                        <a:solidFill>
                          <a:schemeClr val="accent1">
                            <a:lumMod val="20000"/>
                            <a:lumOff val="80000"/>
                          </a:schemeClr>
                        </a:solidFill>
                        <a:ln w="6350">
                          <a:solidFill>
                            <a:prstClr val="black"/>
                          </a:solidFill>
                          <a:prstDash val="dash"/>
                        </a:ln>
                      </wps:spPr>
                      <wps:txbx>
                        <w:txbxContent>
                          <w:p w14:paraId="6F9D56AB" w14:textId="143E45FC" w:rsidR="000B5C59" w:rsidRPr="00D56A5B" w:rsidRDefault="000B5C59">
                            <w:pPr>
                              <w:rPr>
                                <w:rFonts w:ascii="Arial Narrow" w:hAnsi="Arial Narrow"/>
                              </w:rPr>
                            </w:pPr>
                            <w:r w:rsidRPr="00D56A5B">
                              <w:rPr>
                                <w:rFonts w:ascii="Arial Narrow" w:hAnsi="Arial Narrow"/>
                                <w:noProof/>
                              </w:rPr>
                              <w:drawing>
                                <wp:inline distT="0" distB="0" distL="0" distR="0" wp14:anchorId="64DE36C7" wp14:editId="7BB8F5CA">
                                  <wp:extent cx="391886" cy="391886"/>
                                  <wp:effectExtent l="0" t="0" r="8255" b="8255"/>
                                  <wp:docPr id="1396833098" name="Graphic 74"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09472" name="Graphic 2026609472" descr="Clipboard with solid fill"/>
                                          <pic:cNvPicPr/>
                                        </pic:nvPicPr>
                                        <pic:blipFill>
                                          <a:blip r:embed="rId42">
                                            <a:extLst>
                                              <a:ext uri="{96DAC541-7B7A-43D3-8B79-37D633B846F1}">
                                                <asvg:svgBlip xmlns:asvg="http://schemas.microsoft.com/office/drawing/2016/SVG/main" r:embed="rId43"/>
                                              </a:ext>
                                            </a:extLst>
                                          </a:blip>
                                          <a:stretch>
                                            <a:fillRect/>
                                          </a:stretch>
                                        </pic:blipFill>
                                        <pic:spPr>
                                          <a:xfrm>
                                            <a:off x="0" y="0"/>
                                            <a:ext cx="397434" cy="397434"/>
                                          </a:xfrm>
                                          <a:prstGeom prst="rect">
                                            <a:avLst/>
                                          </a:prstGeom>
                                        </pic:spPr>
                                      </pic:pic>
                                    </a:graphicData>
                                  </a:graphic>
                                </wp:inline>
                              </w:drawing>
                            </w:r>
                            <w:r w:rsidRPr="00D56A5B">
                              <w:rPr>
                                <w:rFonts w:ascii="Arial Narrow" w:hAnsi="Arial Narrow"/>
                              </w:rPr>
                              <w:t xml:space="preserve"> Please ensure that all monitoring </w:t>
                            </w:r>
                            <w:r w:rsidR="00473C83" w:rsidRPr="00D56A5B">
                              <w:rPr>
                                <w:rFonts w:ascii="Arial Narrow" w:hAnsi="Arial Narrow"/>
                              </w:rPr>
                              <w:t>of CCPs and other prerequisites must be recorded to demonstrate complianc</w:t>
                            </w:r>
                            <w:r w:rsidR="002F4925" w:rsidRPr="00D56A5B">
                              <w:rPr>
                                <w:rFonts w:ascii="Arial Narrow" w:hAnsi="Arial Narrow"/>
                              </w:rPr>
                              <w:t>e to the food safety program</w:t>
                            </w:r>
                          </w:p>
                          <w:p w14:paraId="706A54FB" w14:textId="77777777" w:rsidR="00B802C8" w:rsidRPr="00D56A5B" w:rsidRDefault="00B802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6BF33" id="Text Box 73" o:spid="_x0000_s1066" type="#_x0000_t202" style="position:absolute;left:0;text-align:left;margin-left:-5.7pt;margin-top:14.3pt;width:221.6pt;height:82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" fillcolor="#dbe5f1 [660]" strokeweight=".5pt">
                <v:stroke dashstyle="dash"/>
                <v:textbox>
                  <w:txbxContent>
                    <w:p w14:paraId="6F9D56AB" w14:textId="143E45FC" w:rsidR="000B5C59" w:rsidRPr="00D56A5B" w:rsidRDefault="000B5C59">
                      <w:pPr>
                        <w:rPr>
                          <w:rFonts w:ascii="Arial Narrow" w:hAnsi="Arial Narrow"/>
                        </w:rPr>
                      </w:pPr>
                      <w:r w:rsidRPr="00D56A5B">
                        <w:rPr>
                          <w:rFonts w:ascii="Arial Narrow" w:hAnsi="Arial Narrow"/>
                          <w:noProof/>
                        </w:rPr>
                        <w:drawing>
                          <wp:inline distT="0" distB="0" distL="0" distR="0" wp14:anchorId="64DE36C7" wp14:editId="7BB8F5CA">
                            <wp:extent cx="391886" cy="391886"/>
                            <wp:effectExtent l="0" t="0" r="8255" b="8255"/>
                            <wp:docPr id="1396833098" name="Graphic 74"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09472" name="Graphic 2026609472" descr="Clipboard with solid fill"/>
                                    <pic:cNvPicPr/>
                                  </pic:nvPicPr>
                                  <pic:blipFill>
                                    <a:blip r:embed="rId42">
                                      <a:extLst>
                                        <a:ext uri="{96DAC541-7B7A-43D3-8B79-37D633B846F1}">
                                          <asvg:svgBlip xmlns:asvg="http://schemas.microsoft.com/office/drawing/2016/SVG/main" r:embed="rId43"/>
                                        </a:ext>
                                      </a:extLst>
                                    </a:blip>
                                    <a:stretch>
                                      <a:fillRect/>
                                    </a:stretch>
                                  </pic:blipFill>
                                  <pic:spPr>
                                    <a:xfrm>
                                      <a:off x="0" y="0"/>
                                      <a:ext cx="397434" cy="397434"/>
                                    </a:xfrm>
                                    <a:prstGeom prst="rect">
                                      <a:avLst/>
                                    </a:prstGeom>
                                  </pic:spPr>
                                </pic:pic>
                              </a:graphicData>
                            </a:graphic>
                          </wp:inline>
                        </w:drawing>
                      </w:r>
                      <w:r w:rsidRPr="00D56A5B">
                        <w:rPr>
                          <w:rFonts w:ascii="Arial Narrow" w:hAnsi="Arial Narrow"/>
                        </w:rPr>
                        <w:t xml:space="preserve"> Please ensure that all monitoring </w:t>
                      </w:r>
                      <w:r w:rsidR="00473C83" w:rsidRPr="00D56A5B">
                        <w:rPr>
                          <w:rFonts w:ascii="Arial Narrow" w:hAnsi="Arial Narrow"/>
                        </w:rPr>
                        <w:t>of CCPs and other prerequisites must be recorded to demonstrate complianc</w:t>
                      </w:r>
                      <w:r w:rsidR="002F4925" w:rsidRPr="00D56A5B">
                        <w:rPr>
                          <w:rFonts w:ascii="Arial Narrow" w:hAnsi="Arial Narrow"/>
                        </w:rPr>
                        <w:t>e to the food safety program</w:t>
                      </w:r>
                    </w:p>
                    <w:p w14:paraId="706A54FB" w14:textId="77777777" w:rsidR="00B802C8" w:rsidRPr="00D56A5B" w:rsidRDefault="00B802C8"/>
                  </w:txbxContent>
                </v:textbox>
              </v:shape>
            </w:pict>
          </mc:Fallback>
        </mc:AlternateContent>
      </w:r>
    </w:p>
    <w:p w14:paraId="035E6141" w14:textId="1EF0384C" w:rsidR="00715318" w:rsidRPr="00D56A5B" w:rsidRDefault="00715318" w:rsidP="00715318">
      <w:pPr>
        <w:jc w:val="center"/>
        <w:rPr>
          <w:rFonts w:ascii="Arial" w:hAnsi="Arial" w:cs="Arial"/>
          <w:b/>
          <w:sz w:val="56"/>
          <w:szCs w:val="56"/>
        </w:rPr>
      </w:pPr>
    </w:p>
    <w:p w14:paraId="56C59EE1" w14:textId="5615082B" w:rsidR="005F25ED" w:rsidRPr="00D56A5B" w:rsidRDefault="005F25ED" w:rsidP="00715318">
      <w:pPr>
        <w:jc w:val="center"/>
        <w:rPr>
          <w:rFonts w:ascii="Arial" w:hAnsi="Arial" w:cs="Arial"/>
          <w:b/>
          <w:sz w:val="56"/>
          <w:szCs w:val="56"/>
        </w:rPr>
      </w:pPr>
    </w:p>
    <w:p w14:paraId="766CF447" w14:textId="77777777" w:rsidR="00715318" w:rsidRPr="00D56A5B" w:rsidRDefault="00715318" w:rsidP="00EE0DCC">
      <w:pPr>
        <w:pStyle w:val="Heading1"/>
        <w:numPr>
          <w:ilvl w:val="0"/>
          <w:numId w:val="49"/>
        </w:numPr>
        <w:rPr>
          <w:color w:val="0F243E" w:themeColor="text2" w:themeShade="80"/>
        </w:rPr>
      </w:pPr>
      <w:bookmarkStart w:id="31" w:name="_Toc197089730"/>
      <w:r w:rsidRPr="00D56A5B">
        <w:rPr>
          <w:color w:val="0F243E" w:themeColor="text2" w:themeShade="80"/>
        </w:rPr>
        <w:t>F</w:t>
      </w:r>
      <w:r w:rsidR="00EE0DCC" w:rsidRPr="00D56A5B">
        <w:rPr>
          <w:color w:val="0F243E" w:themeColor="text2" w:themeShade="80"/>
        </w:rPr>
        <w:t>ORMS &amp; MONITORING</w:t>
      </w:r>
      <w:bookmarkEnd w:id="31"/>
    </w:p>
    <w:p w14:paraId="4CE44021" w14:textId="0D679803" w:rsidR="00715318" w:rsidRPr="00D56A5B" w:rsidRDefault="00715318" w:rsidP="00715318">
      <w:pPr>
        <w:rPr>
          <w:rFonts w:ascii="Arial" w:hAnsi="Arial" w:cs="Arial"/>
          <w:sz w:val="72"/>
          <w:szCs w:val="72"/>
        </w:rPr>
      </w:pPr>
    </w:p>
    <w:p w14:paraId="6B7D0109" w14:textId="4E10FC5B" w:rsidR="00715318" w:rsidRPr="00D56A5B" w:rsidRDefault="00715318" w:rsidP="00715318">
      <w:pPr>
        <w:rPr>
          <w:rFonts w:ascii="Arial" w:hAnsi="Arial" w:cs="Arial"/>
          <w:sz w:val="72"/>
          <w:szCs w:val="72"/>
        </w:rPr>
      </w:pPr>
    </w:p>
    <w:p w14:paraId="359DA850" w14:textId="77777777" w:rsidR="00715318" w:rsidRPr="00D56A5B" w:rsidRDefault="00715318" w:rsidP="00715318">
      <w:pPr>
        <w:rPr>
          <w:rFonts w:ascii="Arial" w:hAnsi="Arial" w:cs="Arial"/>
          <w:sz w:val="72"/>
          <w:szCs w:val="72"/>
        </w:rPr>
      </w:pPr>
    </w:p>
    <w:p w14:paraId="7C4ECA38" w14:textId="77777777" w:rsidR="00715318" w:rsidRPr="00D56A5B" w:rsidRDefault="00715318" w:rsidP="00715318">
      <w:pPr>
        <w:rPr>
          <w:rFonts w:ascii="Arial" w:hAnsi="Arial" w:cs="Arial"/>
        </w:rPr>
      </w:pPr>
    </w:p>
    <w:p w14:paraId="75B0B948" w14:textId="77777777" w:rsidR="00715318" w:rsidRPr="00D56A5B" w:rsidRDefault="00715318" w:rsidP="00715318">
      <w:pPr>
        <w:rPr>
          <w:rFonts w:ascii="Arial" w:hAnsi="Arial" w:cs="Arial"/>
        </w:rPr>
      </w:pPr>
    </w:p>
    <w:p w14:paraId="17C0F193" w14:textId="77777777" w:rsidR="00715318" w:rsidRPr="00D56A5B" w:rsidRDefault="00715318" w:rsidP="00715318">
      <w:pPr>
        <w:rPr>
          <w:rFonts w:ascii="Arial" w:hAnsi="Arial" w:cs="Arial"/>
        </w:rPr>
      </w:pPr>
    </w:p>
    <w:p w14:paraId="600055F7" w14:textId="77777777" w:rsidR="00715318" w:rsidRPr="00D56A5B" w:rsidRDefault="00715318" w:rsidP="00715318">
      <w:pPr>
        <w:rPr>
          <w:rFonts w:ascii="Arial" w:hAnsi="Arial" w:cs="Arial"/>
        </w:rPr>
      </w:pPr>
    </w:p>
    <w:p w14:paraId="07EEBC1A" w14:textId="77777777" w:rsidR="00715318" w:rsidRPr="00D56A5B" w:rsidRDefault="00715318" w:rsidP="00715318">
      <w:pPr>
        <w:tabs>
          <w:tab w:val="left" w:pos="945"/>
        </w:tabs>
        <w:rPr>
          <w:rFonts w:ascii="Arial" w:hAnsi="Arial" w:cs="Arial"/>
        </w:rPr>
      </w:pPr>
      <w:r w:rsidRPr="00D56A5B">
        <w:rPr>
          <w:rFonts w:ascii="Arial" w:hAnsi="Arial" w:cs="Arial"/>
        </w:rPr>
        <w:tab/>
      </w:r>
    </w:p>
    <w:p w14:paraId="6CB2DCFA" w14:textId="77777777" w:rsidR="00715318" w:rsidRPr="00D56A5B" w:rsidRDefault="00715318" w:rsidP="00715318">
      <w:pPr>
        <w:spacing w:after="0"/>
        <w:jc w:val="both"/>
        <w:rPr>
          <w:rFonts w:ascii="Arial" w:hAnsi="Arial" w:cs="Arial"/>
        </w:rPr>
      </w:pPr>
    </w:p>
    <w:p w14:paraId="24D4511E" w14:textId="77777777" w:rsidR="00715318" w:rsidRPr="00D56A5B" w:rsidRDefault="00715318" w:rsidP="00715318">
      <w:pPr>
        <w:spacing w:after="0"/>
        <w:jc w:val="both"/>
        <w:rPr>
          <w:rFonts w:ascii="Arial" w:hAnsi="Arial" w:cs="Arial"/>
        </w:rPr>
      </w:pPr>
    </w:p>
    <w:p w14:paraId="0038ADC4" w14:textId="77777777" w:rsidR="00715318" w:rsidRPr="00D56A5B" w:rsidRDefault="00715318" w:rsidP="00715318">
      <w:pPr>
        <w:spacing w:after="0"/>
        <w:jc w:val="both"/>
        <w:rPr>
          <w:rFonts w:ascii="Arial" w:hAnsi="Arial" w:cs="Arial"/>
        </w:rPr>
      </w:pPr>
    </w:p>
    <w:p w14:paraId="196EDEB8" w14:textId="77777777" w:rsidR="00715318" w:rsidRPr="00D56A5B" w:rsidRDefault="00715318" w:rsidP="00715318">
      <w:pPr>
        <w:spacing w:after="0"/>
        <w:jc w:val="both"/>
        <w:rPr>
          <w:rFonts w:ascii="Arial" w:hAnsi="Arial" w:cs="Arial"/>
        </w:rPr>
      </w:pPr>
    </w:p>
    <w:p w14:paraId="4D62FA42" w14:textId="77777777" w:rsidR="00715318" w:rsidRPr="00D56A5B" w:rsidRDefault="00715318" w:rsidP="00715318">
      <w:pPr>
        <w:spacing w:after="0"/>
        <w:jc w:val="both"/>
        <w:rPr>
          <w:rFonts w:ascii="Arial" w:hAnsi="Arial" w:cs="Arial"/>
        </w:rPr>
      </w:pPr>
    </w:p>
    <w:p w14:paraId="69278DC6" w14:textId="77777777" w:rsidR="00715318" w:rsidRPr="00D56A5B" w:rsidRDefault="00715318" w:rsidP="00715318">
      <w:pPr>
        <w:spacing w:after="0"/>
        <w:jc w:val="both"/>
        <w:rPr>
          <w:rFonts w:ascii="Arial" w:hAnsi="Arial" w:cs="Arial"/>
        </w:rPr>
      </w:pPr>
    </w:p>
    <w:p w14:paraId="2D76C224" w14:textId="77777777" w:rsidR="00715318" w:rsidRPr="00D56A5B" w:rsidRDefault="00715318" w:rsidP="00715318">
      <w:pPr>
        <w:spacing w:after="0"/>
        <w:jc w:val="both"/>
        <w:rPr>
          <w:rFonts w:ascii="Arial" w:hAnsi="Arial" w:cs="Arial"/>
        </w:rPr>
      </w:pPr>
    </w:p>
    <w:p w14:paraId="4002B76B" w14:textId="77777777" w:rsidR="00715318" w:rsidRPr="00D56A5B" w:rsidRDefault="00715318" w:rsidP="00715318">
      <w:pPr>
        <w:spacing w:after="0"/>
        <w:jc w:val="both"/>
        <w:rPr>
          <w:rFonts w:ascii="Arial" w:hAnsi="Arial" w:cs="Arial"/>
        </w:rPr>
      </w:pPr>
    </w:p>
    <w:p w14:paraId="434363A1" w14:textId="77777777" w:rsidR="00715318" w:rsidRPr="00D56A5B" w:rsidRDefault="00715318" w:rsidP="00715318">
      <w:pPr>
        <w:spacing w:after="0"/>
        <w:jc w:val="both"/>
        <w:rPr>
          <w:rFonts w:ascii="Arial" w:hAnsi="Arial" w:cs="Arial"/>
        </w:rPr>
      </w:pPr>
    </w:p>
    <w:p w14:paraId="0B51F693" w14:textId="77777777" w:rsidR="00715318" w:rsidRPr="00D56A5B" w:rsidRDefault="00715318" w:rsidP="00715318">
      <w:pPr>
        <w:spacing w:after="0"/>
        <w:jc w:val="both"/>
        <w:rPr>
          <w:rFonts w:ascii="Arial" w:hAnsi="Arial" w:cs="Arial"/>
        </w:rPr>
      </w:pPr>
    </w:p>
    <w:p w14:paraId="626D2C22" w14:textId="77777777" w:rsidR="00715318" w:rsidRPr="00D56A5B" w:rsidRDefault="00715318" w:rsidP="00715318">
      <w:pPr>
        <w:spacing w:after="0"/>
        <w:jc w:val="both"/>
        <w:rPr>
          <w:rFonts w:ascii="Arial" w:hAnsi="Arial" w:cs="Arial"/>
        </w:rPr>
      </w:pPr>
    </w:p>
    <w:p w14:paraId="3C20F3F9" w14:textId="77777777" w:rsidR="00715318" w:rsidRPr="00D56A5B" w:rsidRDefault="00715318" w:rsidP="00715318">
      <w:pPr>
        <w:spacing w:after="0"/>
        <w:jc w:val="both"/>
        <w:rPr>
          <w:rFonts w:ascii="Arial" w:hAnsi="Arial" w:cs="Arial"/>
        </w:rPr>
        <w:sectPr w:rsidR="00715318" w:rsidRPr="00D56A5B" w:rsidSect="00D30841">
          <w:headerReference w:type="default" r:id="rId44"/>
          <w:footerReference w:type="default" r:id="rId45"/>
          <w:pgSz w:w="11906" w:h="16838"/>
          <w:pgMar w:top="1440" w:right="1274" w:bottom="1440" w:left="1440" w:header="708" w:footer="708" w:gutter="0"/>
          <w:pgBorders w:offsetFrom="page">
            <w:top w:val="triple" w:sz="4" w:space="14" w:color="002060"/>
            <w:left w:val="triple" w:sz="4" w:space="14" w:color="002060"/>
            <w:bottom w:val="triple" w:sz="4" w:space="14" w:color="002060"/>
            <w:right w:val="triple" w:sz="4" w:space="14" w:color="002060"/>
          </w:pgBorders>
          <w:cols w:space="708"/>
          <w:docGrid w:linePitch="360"/>
        </w:sectPr>
      </w:pPr>
    </w:p>
    <w:p w14:paraId="573C58B8" w14:textId="77777777" w:rsidR="00715318" w:rsidRPr="00D56A5B" w:rsidRDefault="00440C20">
      <w:pPr>
        <w:spacing w:after="0"/>
        <w:ind w:left="-993" w:firstLine="142"/>
        <w:rPr>
          <w:rFonts w:ascii="Arial" w:hAnsi="Arial" w:cs="Arial"/>
          <w:b/>
          <w:color w:val="0F243E" w:themeColor="text2" w:themeShade="80"/>
          <w:sz w:val="26"/>
          <w:szCs w:val="26"/>
        </w:rPr>
      </w:pPr>
      <w:bookmarkStart w:id="32" w:name="_Toc197089731"/>
      <w:r w:rsidRPr="00D56A5B">
        <w:rPr>
          <w:rStyle w:val="Heading2Char"/>
          <w:color w:val="0F243E" w:themeColor="text2" w:themeShade="80"/>
        </w:rPr>
        <w:lastRenderedPageBreak/>
        <w:t xml:space="preserve">Form 1 - </w:t>
      </w:r>
      <w:r w:rsidR="00715318" w:rsidRPr="00D56A5B">
        <w:rPr>
          <w:rStyle w:val="Heading2Char"/>
          <w:color w:val="0F243E" w:themeColor="text2" w:themeShade="80"/>
        </w:rPr>
        <w:t>Weekly Diary</w:t>
      </w:r>
      <w:bookmarkEnd w:id="32"/>
      <w:r w:rsidR="00715318" w:rsidRPr="00D56A5B">
        <w:rPr>
          <w:rFonts w:ascii="Arial" w:hAnsi="Arial" w:cs="Arial"/>
          <w:b/>
          <w:color w:val="0F243E" w:themeColor="text2" w:themeShade="80"/>
          <w:sz w:val="28"/>
          <w:szCs w:val="28"/>
        </w:rPr>
        <w:tab/>
      </w:r>
      <w:r w:rsidR="00715318" w:rsidRPr="00D56A5B">
        <w:rPr>
          <w:rFonts w:ascii="Arial" w:hAnsi="Arial" w:cs="Arial"/>
          <w:b/>
          <w:color w:val="0F243E" w:themeColor="text2" w:themeShade="80"/>
          <w:sz w:val="28"/>
          <w:szCs w:val="28"/>
        </w:rPr>
        <w:tab/>
      </w:r>
      <w:r w:rsidR="00715318" w:rsidRPr="00D56A5B">
        <w:rPr>
          <w:rFonts w:ascii="Arial" w:hAnsi="Arial" w:cs="Arial"/>
          <w:b/>
          <w:color w:val="0F243E" w:themeColor="text2" w:themeShade="80"/>
          <w:sz w:val="28"/>
          <w:szCs w:val="28"/>
        </w:rPr>
        <w:tab/>
      </w:r>
      <w:r w:rsidR="00715318" w:rsidRPr="00D56A5B">
        <w:rPr>
          <w:rFonts w:ascii="Arial" w:hAnsi="Arial" w:cs="Arial"/>
          <w:b/>
          <w:color w:val="0F243E" w:themeColor="text2" w:themeShade="80"/>
          <w:sz w:val="28"/>
          <w:szCs w:val="28"/>
        </w:rPr>
        <w:tab/>
      </w:r>
      <w:r w:rsidR="00715318" w:rsidRPr="00D56A5B">
        <w:rPr>
          <w:rFonts w:ascii="Arial" w:hAnsi="Arial" w:cs="Arial"/>
          <w:b/>
          <w:color w:val="0F243E" w:themeColor="text2" w:themeShade="80"/>
          <w:sz w:val="26"/>
          <w:szCs w:val="26"/>
        </w:rPr>
        <w:t>Week Starting</w:t>
      </w:r>
    </w:p>
    <w:p w14:paraId="39CD13D2" w14:textId="75676377" w:rsidR="0016405A" w:rsidRPr="00D56A5B" w:rsidRDefault="0016405A" w:rsidP="0016405A">
      <w:pPr>
        <w:spacing w:after="0"/>
        <w:ind w:left="-993" w:firstLine="142"/>
        <w:rPr>
          <w:rFonts w:ascii="Arial" w:hAnsi="Arial" w:cs="Arial"/>
          <w:b/>
          <w:color w:val="0F243E" w:themeColor="text2" w:themeShade="80"/>
          <w:sz w:val="26"/>
          <w:szCs w:val="26"/>
        </w:rPr>
      </w:pPr>
    </w:p>
    <w:tbl>
      <w:tblPr>
        <w:tblStyle w:val="TableGrid"/>
        <w:tblpPr w:leftFromText="180" w:rightFromText="180" w:vertAnchor="text" w:horzAnchor="margin" w:tblpXSpec="center" w:tblpY="-18"/>
        <w:tblW w:w="10631" w:type="dxa"/>
        <w:tblLayout w:type="fixed"/>
        <w:tblLook w:val="04A0" w:firstRow="1" w:lastRow="0" w:firstColumn="1" w:lastColumn="0" w:noHBand="0" w:noVBand="1"/>
      </w:tblPr>
      <w:tblGrid>
        <w:gridCol w:w="1417"/>
        <w:gridCol w:w="577"/>
        <w:gridCol w:w="510"/>
        <w:gridCol w:w="517"/>
        <w:gridCol w:w="518"/>
        <w:gridCol w:w="544"/>
        <w:gridCol w:w="498"/>
        <w:gridCol w:w="513"/>
        <w:gridCol w:w="512"/>
        <w:gridCol w:w="485"/>
        <w:gridCol w:w="571"/>
        <w:gridCol w:w="567"/>
        <w:gridCol w:w="567"/>
        <w:gridCol w:w="567"/>
        <w:gridCol w:w="567"/>
        <w:gridCol w:w="1701"/>
      </w:tblGrid>
      <w:tr w:rsidR="00B704F4" w:rsidRPr="00D56A5B" w14:paraId="7ABC0F93" w14:textId="77777777" w:rsidTr="003945E6">
        <w:trPr>
          <w:trHeight w:val="274"/>
        </w:trPr>
        <w:tc>
          <w:tcPr>
            <w:tcW w:w="10631" w:type="dxa"/>
            <w:gridSpan w:val="16"/>
          </w:tcPr>
          <w:p w14:paraId="41246CB3" w14:textId="77777777" w:rsidR="00B704F4" w:rsidRPr="00D56A5B" w:rsidRDefault="00B704F4" w:rsidP="00F53DEA">
            <w:pPr>
              <w:shd w:val="clear" w:color="auto" w:fill="C6D9F1" w:themeFill="text2" w:themeFillTint="33"/>
              <w:jc w:val="both"/>
              <w:rPr>
                <w:rFonts w:cstheme="minorHAnsi"/>
                <w:b/>
              </w:rPr>
            </w:pPr>
            <w:r w:rsidRPr="00D56A5B">
              <w:rPr>
                <w:rFonts w:cstheme="minorHAnsi"/>
                <w:b/>
              </w:rPr>
              <w:t xml:space="preserve">Monitoring Temperatures for Retail Display Section (≤5°C), Chillers (≤5°C), Freezers (approx ≤-15°C) </w:t>
            </w:r>
          </w:p>
          <w:p w14:paraId="2D6AF169" w14:textId="7B4128C8" w:rsidR="00B704F4" w:rsidRPr="00D56A5B" w:rsidRDefault="00B704F4" w:rsidP="00F53DEA">
            <w:pPr>
              <w:shd w:val="clear" w:color="auto" w:fill="C6D9F1" w:themeFill="text2" w:themeFillTint="33"/>
              <w:jc w:val="both"/>
              <w:rPr>
                <w:rFonts w:cstheme="minorHAnsi"/>
                <w:b/>
                <w:sz w:val="20"/>
                <w:szCs w:val="20"/>
              </w:rPr>
            </w:pPr>
            <w:r w:rsidRPr="00D56A5B">
              <w:rPr>
                <w:rFonts w:cstheme="minorHAnsi"/>
                <w:b/>
              </w:rPr>
              <w:t>All meat and smallgoods (&lt;5°C); Carcass and quarter sides (≤7°C),</w:t>
            </w:r>
          </w:p>
        </w:tc>
      </w:tr>
      <w:tr w:rsidR="00B704F4" w:rsidRPr="00D56A5B" w14:paraId="4660F621" w14:textId="77777777" w:rsidTr="003945E6">
        <w:trPr>
          <w:trHeight w:val="291"/>
        </w:trPr>
        <w:tc>
          <w:tcPr>
            <w:tcW w:w="1417" w:type="dxa"/>
          </w:tcPr>
          <w:p w14:paraId="1BAE70B7" w14:textId="77777777" w:rsidR="00B704F4" w:rsidRPr="00D56A5B" w:rsidRDefault="00B704F4" w:rsidP="001B09E7">
            <w:pPr>
              <w:jc w:val="both"/>
              <w:rPr>
                <w:rFonts w:ascii="Arial Narrow" w:hAnsi="Arial Narrow" w:cs="Arial"/>
                <w:sz w:val="20"/>
                <w:szCs w:val="20"/>
              </w:rPr>
            </w:pPr>
          </w:p>
          <w:p w14:paraId="0E26EF21" w14:textId="77777777" w:rsidR="00B704F4" w:rsidRPr="00D56A5B" w:rsidRDefault="00B704F4" w:rsidP="001B09E7">
            <w:pPr>
              <w:jc w:val="both"/>
              <w:rPr>
                <w:rFonts w:cstheme="minorHAnsi"/>
                <w:b/>
                <w:sz w:val="20"/>
                <w:szCs w:val="20"/>
              </w:rPr>
            </w:pPr>
          </w:p>
        </w:tc>
        <w:tc>
          <w:tcPr>
            <w:tcW w:w="1087" w:type="dxa"/>
            <w:gridSpan w:val="2"/>
          </w:tcPr>
          <w:p w14:paraId="06B085E1" w14:textId="77777777" w:rsidR="00B704F4" w:rsidRPr="00D56A5B" w:rsidRDefault="00B704F4" w:rsidP="001B09E7">
            <w:pPr>
              <w:jc w:val="both"/>
              <w:rPr>
                <w:rFonts w:cstheme="minorHAnsi"/>
                <w:b/>
                <w:sz w:val="20"/>
                <w:szCs w:val="20"/>
              </w:rPr>
            </w:pPr>
            <w:r w:rsidRPr="00D56A5B">
              <w:rPr>
                <w:rFonts w:cstheme="minorHAnsi"/>
                <w:b/>
                <w:sz w:val="20"/>
                <w:szCs w:val="20"/>
              </w:rPr>
              <w:t>Mon</w:t>
            </w:r>
          </w:p>
        </w:tc>
        <w:tc>
          <w:tcPr>
            <w:tcW w:w="1035" w:type="dxa"/>
            <w:gridSpan w:val="2"/>
          </w:tcPr>
          <w:p w14:paraId="3D0CC7C1" w14:textId="77777777" w:rsidR="00B704F4" w:rsidRPr="00D56A5B" w:rsidRDefault="00B704F4" w:rsidP="001B09E7">
            <w:pPr>
              <w:jc w:val="both"/>
              <w:rPr>
                <w:rFonts w:cstheme="minorHAnsi"/>
                <w:b/>
                <w:sz w:val="20"/>
                <w:szCs w:val="20"/>
              </w:rPr>
            </w:pPr>
            <w:r w:rsidRPr="00D56A5B">
              <w:rPr>
                <w:rFonts w:cstheme="minorHAnsi"/>
                <w:b/>
                <w:sz w:val="20"/>
                <w:szCs w:val="20"/>
              </w:rPr>
              <w:t>Tue</w:t>
            </w:r>
          </w:p>
        </w:tc>
        <w:tc>
          <w:tcPr>
            <w:tcW w:w="1042" w:type="dxa"/>
            <w:gridSpan w:val="2"/>
          </w:tcPr>
          <w:p w14:paraId="2E5807BD" w14:textId="77777777" w:rsidR="00B704F4" w:rsidRPr="00D56A5B" w:rsidRDefault="00B704F4" w:rsidP="001B09E7">
            <w:pPr>
              <w:jc w:val="both"/>
              <w:rPr>
                <w:rFonts w:cstheme="minorHAnsi"/>
                <w:b/>
                <w:sz w:val="20"/>
                <w:szCs w:val="20"/>
              </w:rPr>
            </w:pPr>
            <w:r w:rsidRPr="00D56A5B">
              <w:rPr>
                <w:rFonts w:cstheme="minorHAnsi"/>
                <w:b/>
                <w:sz w:val="20"/>
                <w:szCs w:val="20"/>
              </w:rPr>
              <w:t>Wed</w:t>
            </w:r>
          </w:p>
        </w:tc>
        <w:tc>
          <w:tcPr>
            <w:tcW w:w="1025" w:type="dxa"/>
            <w:gridSpan w:val="2"/>
          </w:tcPr>
          <w:p w14:paraId="022DA239" w14:textId="77777777" w:rsidR="00B704F4" w:rsidRPr="00D56A5B" w:rsidRDefault="00B704F4" w:rsidP="001B09E7">
            <w:pPr>
              <w:jc w:val="both"/>
              <w:rPr>
                <w:rFonts w:cstheme="minorHAnsi"/>
                <w:b/>
                <w:sz w:val="20"/>
                <w:szCs w:val="20"/>
              </w:rPr>
            </w:pPr>
            <w:r w:rsidRPr="00D56A5B">
              <w:rPr>
                <w:rFonts w:cstheme="minorHAnsi"/>
                <w:b/>
                <w:sz w:val="20"/>
                <w:szCs w:val="20"/>
              </w:rPr>
              <w:t>Thur</w:t>
            </w:r>
          </w:p>
        </w:tc>
        <w:tc>
          <w:tcPr>
            <w:tcW w:w="1056" w:type="dxa"/>
            <w:gridSpan w:val="2"/>
          </w:tcPr>
          <w:p w14:paraId="2BB51FE7" w14:textId="77777777" w:rsidR="00B704F4" w:rsidRPr="00D56A5B" w:rsidRDefault="00B704F4" w:rsidP="001B09E7">
            <w:pPr>
              <w:jc w:val="both"/>
              <w:rPr>
                <w:rFonts w:cstheme="minorHAnsi"/>
                <w:b/>
                <w:sz w:val="20"/>
                <w:szCs w:val="20"/>
              </w:rPr>
            </w:pPr>
            <w:r w:rsidRPr="00D56A5B">
              <w:rPr>
                <w:rFonts w:cstheme="minorHAnsi"/>
                <w:b/>
                <w:sz w:val="20"/>
                <w:szCs w:val="20"/>
              </w:rPr>
              <w:t>Fri</w:t>
            </w:r>
          </w:p>
        </w:tc>
        <w:tc>
          <w:tcPr>
            <w:tcW w:w="1134" w:type="dxa"/>
            <w:gridSpan w:val="2"/>
          </w:tcPr>
          <w:p w14:paraId="5E95A76D" w14:textId="77777777" w:rsidR="00B704F4" w:rsidRPr="00D56A5B" w:rsidRDefault="00B704F4" w:rsidP="001B09E7">
            <w:pPr>
              <w:jc w:val="both"/>
              <w:rPr>
                <w:rFonts w:cstheme="minorHAnsi"/>
                <w:b/>
                <w:sz w:val="20"/>
                <w:szCs w:val="20"/>
              </w:rPr>
            </w:pPr>
            <w:r w:rsidRPr="00D56A5B">
              <w:rPr>
                <w:rFonts w:cstheme="minorHAnsi"/>
                <w:b/>
                <w:sz w:val="20"/>
                <w:szCs w:val="20"/>
              </w:rPr>
              <w:t>Sat</w:t>
            </w:r>
          </w:p>
        </w:tc>
        <w:tc>
          <w:tcPr>
            <w:tcW w:w="1134" w:type="dxa"/>
            <w:gridSpan w:val="2"/>
          </w:tcPr>
          <w:p w14:paraId="2E44EE85" w14:textId="77777777" w:rsidR="00B704F4" w:rsidRPr="00D56A5B" w:rsidRDefault="00B704F4" w:rsidP="001B09E7">
            <w:pPr>
              <w:jc w:val="both"/>
              <w:rPr>
                <w:rFonts w:cstheme="minorHAnsi"/>
                <w:b/>
                <w:sz w:val="20"/>
                <w:szCs w:val="20"/>
              </w:rPr>
            </w:pPr>
            <w:r w:rsidRPr="00D56A5B">
              <w:rPr>
                <w:rFonts w:cstheme="minorHAnsi"/>
                <w:b/>
                <w:sz w:val="20"/>
                <w:szCs w:val="20"/>
              </w:rPr>
              <w:t>Sun</w:t>
            </w:r>
          </w:p>
        </w:tc>
        <w:tc>
          <w:tcPr>
            <w:tcW w:w="1701" w:type="dxa"/>
          </w:tcPr>
          <w:p w14:paraId="257F29B4" w14:textId="77777777" w:rsidR="00B704F4" w:rsidRPr="00D56A5B" w:rsidRDefault="00B704F4" w:rsidP="001B09E7">
            <w:pPr>
              <w:jc w:val="both"/>
              <w:rPr>
                <w:rFonts w:cstheme="minorHAnsi"/>
                <w:b/>
                <w:sz w:val="18"/>
                <w:szCs w:val="18"/>
              </w:rPr>
            </w:pPr>
            <w:r w:rsidRPr="00D56A5B">
              <w:rPr>
                <w:rFonts w:cstheme="minorHAnsi"/>
                <w:b/>
                <w:sz w:val="18"/>
                <w:szCs w:val="18"/>
              </w:rPr>
              <w:t>Corrective Actions</w:t>
            </w:r>
          </w:p>
          <w:p w14:paraId="1A6F9983" w14:textId="77777777" w:rsidR="00B704F4" w:rsidRPr="00D56A5B" w:rsidRDefault="00B704F4" w:rsidP="001B09E7">
            <w:pPr>
              <w:jc w:val="both"/>
              <w:rPr>
                <w:rFonts w:cstheme="minorHAnsi"/>
                <w:b/>
                <w:sz w:val="18"/>
                <w:szCs w:val="18"/>
              </w:rPr>
            </w:pPr>
            <w:r w:rsidRPr="00D56A5B">
              <w:rPr>
                <w:rFonts w:cstheme="minorHAnsi"/>
                <w:b/>
                <w:sz w:val="18"/>
                <w:szCs w:val="18"/>
              </w:rPr>
              <w:t>Comments</w:t>
            </w:r>
          </w:p>
        </w:tc>
      </w:tr>
      <w:tr w:rsidR="00B704F4" w:rsidRPr="00D56A5B" w14:paraId="52257ACF" w14:textId="77777777" w:rsidTr="00625FE8">
        <w:trPr>
          <w:trHeight w:val="273"/>
        </w:trPr>
        <w:tc>
          <w:tcPr>
            <w:tcW w:w="1417" w:type="dxa"/>
          </w:tcPr>
          <w:p w14:paraId="10CF2B08" w14:textId="77777777" w:rsidR="00B704F4" w:rsidRPr="00D56A5B" w:rsidRDefault="00B704F4" w:rsidP="001B09E7">
            <w:pPr>
              <w:jc w:val="both"/>
              <w:rPr>
                <w:rFonts w:cstheme="minorHAnsi"/>
                <w:b/>
                <w:sz w:val="18"/>
                <w:szCs w:val="18"/>
              </w:rPr>
            </w:pPr>
          </w:p>
        </w:tc>
        <w:tc>
          <w:tcPr>
            <w:tcW w:w="577" w:type="dxa"/>
          </w:tcPr>
          <w:p w14:paraId="76B2799E" w14:textId="77777777" w:rsidR="00B704F4" w:rsidRPr="00D56A5B" w:rsidRDefault="00B704F4" w:rsidP="001B09E7">
            <w:pPr>
              <w:jc w:val="both"/>
              <w:rPr>
                <w:rFonts w:cstheme="minorHAnsi"/>
                <w:b/>
                <w:sz w:val="18"/>
                <w:szCs w:val="18"/>
              </w:rPr>
            </w:pPr>
            <w:r w:rsidRPr="00D56A5B">
              <w:rPr>
                <w:rFonts w:cstheme="minorHAnsi"/>
                <w:b/>
                <w:sz w:val="18"/>
                <w:szCs w:val="18"/>
              </w:rPr>
              <w:t>AM</w:t>
            </w:r>
          </w:p>
        </w:tc>
        <w:tc>
          <w:tcPr>
            <w:tcW w:w="510" w:type="dxa"/>
          </w:tcPr>
          <w:p w14:paraId="37F08694" w14:textId="30C30C8D" w:rsidR="00B704F4" w:rsidRPr="00D56A5B" w:rsidRDefault="000F1E39" w:rsidP="001B09E7">
            <w:pPr>
              <w:jc w:val="both"/>
              <w:rPr>
                <w:rFonts w:cstheme="minorHAnsi"/>
                <w:b/>
                <w:sz w:val="18"/>
                <w:szCs w:val="18"/>
              </w:rPr>
            </w:pPr>
            <w:r w:rsidRPr="00D56A5B">
              <w:rPr>
                <w:rFonts w:cstheme="minorHAnsi"/>
                <w:b/>
                <w:noProof/>
                <w:sz w:val="18"/>
                <w:szCs w:val="18"/>
              </w:rPr>
              <mc:AlternateContent>
                <mc:Choice Requires="wps">
                  <w:drawing>
                    <wp:anchor distT="0" distB="0" distL="114300" distR="114300" simplePos="0" relativeHeight="251658311" behindDoc="0" locked="0" layoutInCell="1" allowOverlap="1" wp14:anchorId="45C55231" wp14:editId="51B1B218">
                      <wp:simplePos x="0" y="0"/>
                      <wp:positionH relativeFrom="column">
                        <wp:posOffset>240610</wp:posOffset>
                      </wp:positionH>
                      <wp:positionV relativeFrom="paragraph">
                        <wp:posOffset>100413</wp:posOffset>
                      </wp:positionV>
                      <wp:extent cx="302149" cy="302149"/>
                      <wp:effectExtent l="0" t="0" r="22225" b="22225"/>
                      <wp:wrapNone/>
                      <wp:docPr id="1114691835" name="Oval 70"/>
                      <wp:cNvGraphicFramePr/>
                      <a:graphic xmlns:a="http://schemas.openxmlformats.org/drawingml/2006/main">
                        <a:graphicData uri="http://schemas.microsoft.com/office/word/2010/wordprocessingShape">
                          <wps:wsp>
                            <wps:cNvSpPr/>
                            <wps:spPr>
                              <a:xfrm>
                                <a:off x="0" y="0"/>
                                <a:ext cx="302149" cy="302149"/>
                              </a:xfrm>
                              <a:prstGeom prst="ellipse">
                                <a:avLst/>
                              </a:prstGeom>
                              <a:noFill/>
                              <a:ln w="127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AC2A5F" id="Oval 70" o:spid="_x0000_s1026" style="position:absolute;margin-left:18.95pt;margin-top:7.9pt;width:23.8pt;height:23.8pt;z-index:251744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" filled="f" strokecolor="#c00000" strokeweight="1pt">
                      <v:stroke joinstyle="miter"/>
                    </v:oval>
                  </w:pict>
                </mc:Fallback>
              </mc:AlternateContent>
            </w:r>
            <w:r w:rsidR="00B704F4" w:rsidRPr="00D56A5B">
              <w:rPr>
                <w:rFonts w:cstheme="minorHAnsi"/>
                <w:b/>
                <w:sz w:val="18"/>
                <w:szCs w:val="18"/>
              </w:rPr>
              <w:t>PM</w:t>
            </w:r>
          </w:p>
        </w:tc>
        <w:tc>
          <w:tcPr>
            <w:tcW w:w="517" w:type="dxa"/>
          </w:tcPr>
          <w:p w14:paraId="2167B010" w14:textId="77777777" w:rsidR="00B704F4" w:rsidRPr="00D56A5B" w:rsidRDefault="00B704F4" w:rsidP="001B09E7">
            <w:pPr>
              <w:jc w:val="both"/>
              <w:rPr>
                <w:rFonts w:cstheme="minorHAnsi"/>
                <w:b/>
                <w:sz w:val="18"/>
                <w:szCs w:val="18"/>
              </w:rPr>
            </w:pPr>
            <w:r w:rsidRPr="00D56A5B">
              <w:rPr>
                <w:rFonts w:cstheme="minorHAnsi"/>
                <w:b/>
                <w:sz w:val="18"/>
                <w:szCs w:val="18"/>
              </w:rPr>
              <w:t>AM</w:t>
            </w:r>
          </w:p>
        </w:tc>
        <w:tc>
          <w:tcPr>
            <w:tcW w:w="518" w:type="dxa"/>
          </w:tcPr>
          <w:p w14:paraId="21DA168D" w14:textId="77777777" w:rsidR="00B704F4" w:rsidRPr="00D56A5B" w:rsidRDefault="00B704F4" w:rsidP="001B09E7">
            <w:pPr>
              <w:jc w:val="both"/>
              <w:rPr>
                <w:rFonts w:cstheme="minorHAnsi"/>
                <w:b/>
                <w:sz w:val="18"/>
                <w:szCs w:val="18"/>
              </w:rPr>
            </w:pPr>
            <w:r w:rsidRPr="00D56A5B">
              <w:rPr>
                <w:rFonts w:cstheme="minorHAnsi"/>
                <w:b/>
                <w:sz w:val="18"/>
                <w:szCs w:val="18"/>
              </w:rPr>
              <w:t>PM</w:t>
            </w:r>
          </w:p>
        </w:tc>
        <w:tc>
          <w:tcPr>
            <w:tcW w:w="544" w:type="dxa"/>
          </w:tcPr>
          <w:p w14:paraId="469FF6AA" w14:textId="77777777" w:rsidR="00B704F4" w:rsidRPr="00D56A5B" w:rsidRDefault="00B704F4" w:rsidP="001B09E7">
            <w:pPr>
              <w:jc w:val="both"/>
              <w:rPr>
                <w:rFonts w:cstheme="minorHAnsi"/>
                <w:b/>
                <w:sz w:val="18"/>
                <w:szCs w:val="18"/>
              </w:rPr>
            </w:pPr>
            <w:r w:rsidRPr="00D56A5B">
              <w:rPr>
                <w:rFonts w:cstheme="minorHAnsi"/>
                <w:b/>
                <w:sz w:val="18"/>
                <w:szCs w:val="18"/>
              </w:rPr>
              <w:t>AM</w:t>
            </w:r>
          </w:p>
        </w:tc>
        <w:tc>
          <w:tcPr>
            <w:tcW w:w="498" w:type="dxa"/>
          </w:tcPr>
          <w:p w14:paraId="01C6B0A0" w14:textId="77777777" w:rsidR="00B704F4" w:rsidRPr="00D56A5B" w:rsidRDefault="00B704F4" w:rsidP="001B09E7">
            <w:pPr>
              <w:jc w:val="both"/>
              <w:rPr>
                <w:rFonts w:cstheme="minorHAnsi"/>
                <w:b/>
                <w:sz w:val="18"/>
                <w:szCs w:val="18"/>
              </w:rPr>
            </w:pPr>
            <w:r w:rsidRPr="00D56A5B">
              <w:rPr>
                <w:rFonts w:cstheme="minorHAnsi"/>
                <w:b/>
                <w:sz w:val="18"/>
                <w:szCs w:val="18"/>
              </w:rPr>
              <w:t>PM</w:t>
            </w:r>
          </w:p>
        </w:tc>
        <w:tc>
          <w:tcPr>
            <w:tcW w:w="513" w:type="dxa"/>
          </w:tcPr>
          <w:p w14:paraId="3E72ADEF" w14:textId="77777777" w:rsidR="00B704F4" w:rsidRPr="00D56A5B" w:rsidRDefault="00B704F4" w:rsidP="001B09E7">
            <w:pPr>
              <w:jc w:val="both"/>
              <w:rPr>
                <w:rFonts w:cstheme="minorHAnsi"/>
                <w:b/>
                <w:sz w:val="18"/>
                <w:szCs w:val="18"/>
              </w:rPr>
            </w:pPr>
            <w:r w:rsidRPr="00D56A5B">
              <w:rPr>
                <w:rFonts w:cstheme="minorHAnsi"/>
                <w:b/>
                <w:sz w:val="18"/>
                <w:szCs w:val="18"/>
              </w:rPr>
              <w:t>AM</w:t>
            </w:r>
          </w:p>
        </w:tc>
        <w:tc>
          <w:tcPr>
            <w:tcW w:w="512" w:type="dxa"/>
          </w:tcPr>
          <w:p w14:paraId="5087926D" w14:textId="77777777" w:rsidR="00B704F4" w:rsidRPr="00D56A5B" w:rsidRDefault="00B704F4" w:rsidP="001B09E7">
            <w:pPr>
              <w:jc w:val="both"/>
              <w:rPr>
                <w:rFonts w:cstheme="minorHAnsi"/>
                <w:b/>
                <w:sz w:val="18"/>
                <w:szCs w:val="18"/>
              </w:rPr>
            </w:pPr>
            <w:r w:rsidRPr="00D56A5B">
              <w:rPr>
                <w:rFonts w:cstheme="minorHAnsi"/>
                <w:b/>
                <w:sz w:val="18"/>
                <w:szCs w:val="18"/>
              </w:rPr>
              <w:t>PM</w:t>
            </w:r>
          </w:p>
        </w:tc>
        <w:tc>
          <w:tcPr>
            <w:tcW w:w="485" w:type="dxa"/>
          </w:tcPr>
          <w:p w14:paraId="7C093FF4" w14:textId="77777777" w:rsidR="00B704F4" w:rsidRPr="00D56A5B" w:rsidRDefault="00B704F4" w:rsidP="001B09E7">
            <w:pPr>
              <w:jc w:val="both"/>
              <w:rPr>
                <w:rFonts w:cstheme="minorHAnsi"/>
                <w:b/>
                <w:sz w:val="18"/>
                <w:szCs w:val="18"/>
              </w:rPr>
            </w:pPr>
            <w:r w:rsidRPr="00D56A5B">
              <w:rPr>
                <w:rFonts w:cstheme="minorHAnsi"/>
                <w:b/>
                <w:sz w:val="18"/>
                <w:szCs w:val="18"/>
              </w:rPr>
              <w:t>AM</w:t>
            </w:r>
          </w:p>
        </w:tc>
        <w:tc>
          <w:tcPr>
            <w:tcW w:w="571" w:type="dxa"/>
          </w:tcPr>
          <w:p w14:paraId="09E7641D" w14:textId="77777777" w:rsidR="00B704F4" w:rsidRPr="00D56A5B" w:rsidRDefault="00B704F4" w:rsidP="001B09E7">
            <w:pPr>
              <w:jc w:val="both"/>
              <w:rPr>
                <w:rFonts w:cstheme="minorHAnsi"/>
                <w:b/>
                <w:sz w:val="18"/>
                <w:szCs w:val="18"/>
              </w:rPr>
            </w:pPr>
            <w:r w:rsidRPr="00D56A5B">
              <w:rPr>
                <w:rFonts w:cstheme="minorHAnsi"/>
                <w:b/>
                <w:sz w:val="18"/>
                <w:szCs w:val="18"/>
              </w:rPr>
              <w:t>PM</w:t>
            </w:r>
          </w:p>
        </w:tc>
        <w:tc>
          <w:tcPr>
            <w:tcW w:w="567" w:type="dxa"/>
          </w:tcPr>
          <w:p w14:paraId="0CF85261" w14:textId="77777777" w:rsidR="00B704F4" w:rsidRPr="00D56A5B" w:rsidRDefault="00B704F4" w:rsidP="001B09E7">
            <w:pPr>
              <w:jc w:val="both"/>
              <w:rPr>
                <w:rFonts w:cstheme="minorHAnsi"/>
                <w:b/>
                <w:sz w:val="18"/>
                <w:szCs w:val="18"/>
              </w:rPr>
            </w:pPr>
            <w:r w:rsidRPr="00D56A5B">
              <w:rPr>
                <w:rFonts w:cstheme="minorHAnsi"/>
                <w:b/>
                <w:sz w:val="18"/>
                <w:szCs w:val="18"/>
              </w:rPr>
              <w:t>AM</w:t>
            </w:r>
          </w:p>
        </w:tc>
        <w:tc>
          <w:tcPr>
            <w:tcW w:w="567" w:type="dxa"/>
          </w:tcPr>
          <w:p w14:paraId="2D7CFC4D" w14:textId="77777777" w:rsidR="00B704F4" w:rsidRPr="00D56A5B" w:rsidRDefault="00B704F4" w:rsidP="001B09E7">
            <w:pPr>
              <w:jc w:val="both"/>
              <w:rPr>
                <w:rFonts w:cstheme="minorHAnsi"/>
                <w:b/>
                <w:sz w:val="18"/>
                <w:szCs w:val="18"/>
              </w:rPr>
            </w:pPr>
            <w:r w:rsidRPr="00D56A5B">
              <w:rPr>
                <w:rFonts w:cstheme="minorHAnsi"/>
                <w:b/>
                <w:sz w:val="18"/>
                <w:szCs w:val="18"/>
              </w:rPr>
              <w:t>PM</w:t>
            </w:r>
          </w:p>
        </w:tc>
        <w:tc>
          <w:tcPr>
            <w:tcW w:w="567" w:type="dxa"/>
          </w:tcPr>
          <w:p w14:paraId="2EE7DE21" w14:textId="77777777" w:rsidR="00B704F4" w:rsidRPr="00D56A5B" w:rsidRDefault="00B704F4" w:rsidP="001B09E7">
            <w:pPr>
              <w:jc w:val="both"/>
              <w:rPr>
                <w:rFonts w:cstheme="minorHAnsi"/>
                <w:b/>
                <w:sz w:val="18"/>
                <w:szCs w:val="18"/>
              </w:rPr>
            </w:pPr>
            <w:r w:rsidRPr="00D56A5B">
              <w:rPr>
                <w:rFonts w:cstheme="minorHAnsi"/>
                <w:b/>
                <w:sz w:val="18"/>
                <w:szCs w:val="18"/>
              </w:rPr>
              <w:t>AM</w:t>
            </w:r>
          </w:p>
        </w:tc>
        <w:tc>
          <w:tcPr>
            <w:tcW w:w="567" w:type="dxa"/>
          </w:tcPr>
          <w:p w14:paraId="10416EC2" w14:textId="77777777" w:rsidR="00B704F4" w:rsidRPr="00D56A5B" w:rsidRDefault="00B704F4" w:rsidP="001B09E7">
            <w:pPr>
              <w:jc w:val="both"/>
              <w:rPr>
                <w:rFonts w:cstheme="minorHAnsi"/>
                <w:b/>
                <w:sz w:val="18"/>
                <w:szCs w:val="18"/>
              </w:rPr>
            </w:pPr>
            <w:r w:rsidRPr="00D56A5B">
              <w:rPr>
                <w:rFonts w:cstheme="minorHAnsi"/>
                <w:b/>
                <w:sz w:val="18"/>
                <w:szCs w:val="18"/>
              </w:rPr>
              <w:t>PM</w:t>
            </w:r>
          </w:p>
        </w:tc>
        <w:tc>
          <w:tcPr>
            <w:tcW w:w="1701" w:type="dxa"/>
          </w:tcPr>
          <w:p w14:paraId="3942C8FE" w14:textId="77777777" w:rsidR="00B704F4" w:rsidRPr="00D56A5B" w:rsidRDefault="00B704F4" w:rsidP="001B09E7">
            <w:pPr>
              <w:jc w:val="both"/>
              <w:rPr>
                <w:rFonts w:ascii="Arial Narrow" w:hAnsi="Arial Narrow" w:cs="Arial"/>
                <w:sz w:val="24"/>
                <w:szCs w:val="24"/>
              </w:rPr>
            </w:pPr>
          </w:p>
        </w:tc>
      </w:tr>
      <w:tr w:rsidR="00B704F4" w:rsidRPr="00D56A5B" w14:paraId="42ED2777" w14:textId="77777777" w:rsidTr="00625FE8">
        <w:trPr>
          <w:trHeight w:val="273"/>
        </w:trPr>
        <w:tc>
          <w:tcPr>
            <w:tcW w:w="1417" w:type="dxa"/>
          </w:tcPr>
          <w:p w14:paraId="02E53C6E" w14:textId="77777777" w:rsidR="00B704F4" w:rsidRPr="00D56A5B" w:rsidRDefault="00B704F4" w:rsidP="001B09E7">
            <w:pPr>
              <w:jc w:val="both"/>
              <w:rPr>
                <w:rFonts w:cstheme="minorHAnsi"/>
                <w:b/>
                <w:sz w:val="19"/>
                <w:szCs w:val="19"/>
              </w:rPr>
            </w:pPr>
            <w:r w:rsidRPr="00D56A5B">
              <w:rPr>
                <w:rFonts w:cstheme="minorHAnsi"/>
                <w:b/>
                <w:sz w:val="19"/>
                <w:szCs w:val="19"/>
              </w:rPr>
              <w:t>Retail Display 1</w:t>
            </w:r>
          </w:p>
          <w:p w14:paraId="2F4C0AA6" w14:textId="56A9A482" w:rsidR="00B704F4" w:rsidRPr="00D56A5B" w:rsidRDefault="00B704F4" w:rsidP="001B09E7">
            <w:pPr>
              <w:jc w:val="both"/>
              <w:rPr>
                <w:rFonts w:ascii="Arial Narrow" w:hAnsi="Arial Narrow" w:cs="Arial"/>
                <w:sz w:val="19"/>
                <w:szCs w:val="19"/>
              </w:rPr>
            </w:pPr>
            <w:r w:rsidRPr="00D56A5B">
              <w:rPr>
                <w:rFonts w:cstheme="minorHAnsi"/>
                <w:b/>
                <w:sz w:val="19"/>
                <w:szCs w:val="19"/>
              </w:rPr>
              <w:t>CCP (°C)</w:t>
            </w:r>
          </w:p>
        </w:tc>
        <w:tc>
          <w:tcPr>
            <w:tcW w:w="577" w:type="dxa"/>
          </w:tcPr>
          <w:p w14:paraId="13414F1D" w14:textId="5F117452" w:rsidR="00B704F4" w:rsidRPr="00D56A5B" w:rsidRDefault="000F1E39" w:rsidP="001B09E7">
            <w:pPr>
              <w:jc w:val="both"/>
              <w:rPr>
                <w:rFonts w:ascii="Arial Narrow" w:hAnsi="Arial Narrow" w:cs="Arial"/>
                <w:sz w:val="20"/>
                <w:szCs w:val="20"/>
              </w:rPr>
            </w:pPr>
            <w:r w:rsidRPr="00D56A5B">
              <w:rPr>
                <w:rFonts w:ascii="Arial Narrow" w:hAnsi="Arial Narrow" w:cs="Arial"/>
                <w:sz w:val="20"/>
                <w:szCs w:val="20"/>
              </w:rPr>
              <w:t>3.5</w:t>
            </w:r>
          </w:p>
        </w:tc>
        <w:tc>
          <w:tcPr>
            <w:tcW w:w="510" w:type="dxa"/>
          </w:tcPr>
          <w:p w14:paraId="4B84B69E" w14:textId="6249A705" w:rsidR="00B704F4" w:rsidRPr="00D56A5B" w:rsidRDefault="000F1E39" w:rsidP="001B09E7">
            <w:pPr>
              <w:jc w:val="both"/>
              <w:rPr>
                <w:rFonts w:ascii="Arial Narrow" w:hAnsi="Arial Narrow" w:cs="Arial"/>
                <w:sz w:val="20"/>
                <w:szCs w:val="20"/>
              </w:rPr>
            </w:pPr>
            <w:r w:rsidRPr="00D56A5B">
              <w:rPr>
                <w:rFonts w:ascii="Arial Narrow" w:hAnsi="Arial Narrow" w:cs="Arial"/>
                <w:sz w:val="20"/>
                <w:szCs w:val="20"/>
              </w:rPr>
              <w:t>4.1</w:t>
            </w:r>
          </w:p>
        </w:tc>
        <w:tc>
          <w:tcPr>
            <w:tcW w:w="517" w:type="dxa"/>
          </w:tcPr>
          <w:p w14:paraId="3D5EB63F" w14:textId="03C45067" w:rsidR="00B704F4" w:rsidRPr="00D56A5B" w:rsidRDefault="000F1E39" w:rsidP="001B09E7">
            <w:pPr>
              <w:jc w:val="both"/>
              <w:rPr>
                <w:rFonts w:ascii="Arial Narrow" w:hAnsi="Arial Narrow" w:cs="Arial"/>
                <w:sz w:val="20"/>
                <w:szCs w:val="20"/>
              </w:rPr>
            </w:pPr>
            <w:r w:rsidRPr="00D56A5B">
              <w:rPr>
                <w:rFonts w:ascii="Arial Narrow" w:hAnsi="Arial Narrow" w:cs="Arial"/>
                <w:sz w:val="20"/>
                <w:szCs w:val="20"/>
              </w:rPr>
              <w:t>5.6</w:t>
            </w:r>
          </w:p>
        </w:tc>
        <w:tc>
          <w:tcPr>
            <w:tcW w:w="518" w:type="dxa"/>
          </w:tcPr>
          <w:p w14:paraId="75826979" w14:textId="1F6FD34C" w:rsidR="00B704F4" w:rsidRPr="00D56A5B" w:rsidRDefault="000F1E39" w:rsidP="001B09E7">
            <w:pPr>
              <w:jc w:val="both"/>
              <w:rPr>
                <w:rFonts w:ascii="Arial Narrow" w:hAnsi="Arial Narrow" w:cs="Arial"/>
                <w:sz w:val="20"/>
                <w:szCs w:val="20"/>
              </w:rPr>
            </w:pPr>
            <w:r w:rsidRPr="00D56A5B">
              <w:rPr>
                <w:rFonts w:ascii="Arial Narrow" w:hAnsi="Arial Narrow" w:cs="Arial"/>
                <w:sz w:val="20"/>
                <w:szCs w:val="20"/>
              </w:rPr>
              <w:t>4.5</w:t>
            </w:r>
          </w:p>
        </w:tc>
        <w:tc>
          <w:tcPr>
            <w:tcW w:w="544" w:type="dxa"/>
          </w:tcPr>
          <w:p w14:paraId="271537F3" w14:textId="439B7432" w:rsidR="00B704F4" w:rsidRPr="00D56A5B" w:rsidRDefault="000F1E39" w:rsidP="001B09E7">
            <w:pPr>
              <w:jc w:val="both"/>
              <w:rPr>
                <w:rFonts w:ascii="Arial Narrow" w:hAnsi="Arial Narrow" w:cs="Arial"/>
                <w:sz w:val="20"/>
                <w:szCs w:val="20"/>
              </w:rPr>
            </w:pPr>
            <w:r w:rsidRPr="00D56A5B">
              <w:rPr>
                <w:rFonts w:ascii="Arial Narrow" w:hAnsi="Arial Narrow" w:cs="Arial"/>
                <w:sz w:val="20"/>
                <w:szCs w:val="20"/>
              </w:rPr>
              <w:t>2.1</w:t>
            </w:r>
          </w:p>
        </w:tc>
        <w:tc>
          <w:tcPr>
            <w:tcW w:w="498" w:type="dxa"/>
          </w:tcPr>
          <w:p w14:paraId="74103BD1" w14:textId="260E8664" w:rsidR="00B704F4" w:rsidRPr="00D56A5B" w:rsidRDefault="000F1E39" w:rsidP="001B09E7">
            <w:pPr>
              <w:jc w:val="both"/>
              <w:rPr>
                <w:rFonts w:ascii="Arial Narrow" w:hAnsi="Arial Narrow" w:cs="Arial"/>
                <w:sz w:val="20"/>
                <w:szCs w:val="20"/>
              </w:rPr>
            </w:pPr>
            <w:r w:rsidRPr="00D56A5B">
              <w:rPr>
                <w:rFonts w:ascii="Arial Narrow" w:hAnsi="Arial Narrow" w:cs="Arial"/>
                <w:sz w:val="20"/>
                <w:szCs w:val="20"/>
              </w:rPr>
              <w:t>2.8</w:t>
            </w:r>
          </w:p>
        </w:tc>
        <w:tc>
          <w:tcPr>
            <w:tcW w:w="513" w:type="dxa"/>
          </w:tcPr>
          <w:p w14:paraId="2DD3B943" w14:textId="1646751C" w:rsidR="00B704F4" w:rsidRPr="00D56A5B" w:rsidRDefault="00EA6FF6" w:rsidP="001B09E7">
            <w:pPr>
              <w:jc w:val="both"/>
              <w:rPr>
                <w:rFonts w:ascii="Arial Narrow" w:hAnsi="Arial Narrow" w:cs="Arial"/>
                <w:sz w:val="20"/>
                <w:szCs w:val="20"/>
              </w:rPr>
            </w:pPr>
            <w:r w:rsidRPr="00D56A5B">
              <w:rPr>
                <w:rFonts w:ascii="Arial Narrow" w:hAnsi="Arial Narrow" w:cs="Arial"/>
                <w:noProof/>
                <w:sz w:val="20"/>
                <w:szCs w:val="20"/>
              </w:rPr>
              <mc:AlternateContent>
                <mc:Choice Requires="wps">
                  <w:drawing>
                    <wp:anchor distT="0" distB="0" distL="114300" distR="114300" simplePos="0" relativeHeight="251658312" behindDoc="1" locked="0" layoutInCell="1" allowOverlap="1" wp14:anchorId="6DEC30D1" wp14:editId="1B0DB294">
                      <wp:simplePos x="0" y="0"/>
                      <wp:positionH relativeFrom="column">
                        <wp:posOffset>-52825</wp:posOffset>
                      </wp:positionH>
                      <wp:positionV relativeFrom="paragraph">
                        <wp:posOffset>155913</wp:posOffset>
                      </wp:positionV>
                      <wp:extent cx="1057441" cy="357809"/>
                      <wp:effectExtent l="38100" t="247650" r="47625" b="252095"/>
                      <wp:wrapNone/>
                      <wp:docPr id="1354660806" name="Text Box 72"/>
                      <wp:cNvGraphicFramePr/>
                      <a:graphic xmlns:a="http://schemas.openxmlformats.org/drawingml/2006/main">
                        <a:graphicData uri="http://schemas.microsoft.com/office/word/2010/wordprocessingShape">
                          <wps:wsp>
                            <wps:cNvSpPr txBox="1"/>
                            <wps:spPr>
                              <a:xfrm rot="19852716">
                                <a:off x="0" y="0"/>
                                <a:ext cx="1057441" cy="357809"/>
                              </a:xfrm>
                              <a:prstGeom prst="rect">
                                <a:avLst/>
                              </a:prstGeom>
                              <a:solidFill>
                                <a:schemeClr val="lt1"/>
                              </a:solidFill>
                              <a:ln w="6350">
                                <a:solidFill>
                                  <a:prstClr val="black"/>
                                </a:solidFill>
                              </a:ln>
                            </wps:spPr>
                            <wps:txbx>
                              <w:txbxContent>
                                <w:p w14:paraId="08BE25D4" w14:textId="29D16DA5" w:rsidR="000F1E39" w:rsidRPr="00D56A5B" w:rsidRDefault="000F1E39" w:rsidP="00625FE8">
                                  <w:pPr>
                                    <w:jc w:val="center"/>
                                    <w:rPr>
                                      <w:b/>
                                      <w:bCs/>
                                      <w:color w:val="EE0000"/>
                                    </w:rPr>
                                  </w:pPr>
                                  <w:r w:rsidRPr="00D56A5B">
                                    <w:rPr>
                                      <w:b/>
                                      <w:bCs/>
                                      <w:color w:val="EE0000"/>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C30D1" id="Text Box 72" o:spid="_x0000_s1067" type="#_x0000_t202" style="position:absolute;left:0;text-align:left;margin-left:-4.15pt;margin-top:12.3pt;width:83.25pt;height:28.15pt;rotation:-1908500fd;z-index:-251658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" fillcolor="white [3201]" strokeweight=".5pt">
                      <v:textbox>
                        <w:txbxContent>
                          <w:p w14:paraId="08BE25D4" w14:textId="29D16DA5" w:rsidR="000F1E39" w:rsidRPr="00D56A5B" w:rsidRDefault="000F1E39" w:rsidP="00625FE8">
                            <w:pPr>
                              <w:jc w:val="center"/>
                              <w:rPr>
                                <w:b/>
                                <w:bCs/>
                                <w:color w:val="EE0000"/>
                              </w:rPr>
                            </w:pPr>
                            <w:r w:rsidRPr="00D56A5B">
                              <w:rPr>
                                <w:b/>
                                <w:bCs/>
                                <w:color w:val="EE0000"/>
                              </w:rPr>
                              <w:t>Example</w:t>
                            </w:r>
                          </w:p>
                        </w:txbxContent>
                      </v:textbox>
                    </v:shape>
                  </w:pict>
                </mc:Fallback>
              </mc:AlternateContent>
            </w:r>
            <w:r w:rsidR="000F1E39" w:rsidRPr="00D56A5B">
              <w:rPr>
                <w:rFonts w:ascii="Arial Narrow" w:hAnsi="Arial Narrow" w:cs="Arial"/>
                <w:sz w:val="20"/>
                <w:szCs w:val="20"/>
              </w:rPr>
              <w:t>3.0</w:t>
            </w:r>
          </w:p>
        </w:tc>
        <w:tc>
          <w:tcPr>
            <w:tcW w:w="512" w:type="dxa"/>
          </w:tcPr>
          <w:p w14:paraId="2E770E64" w14:textId="2AB96CC3" w:rsidR="00B704F4" w:rsidRPr="00D56A5B" w:rsidRDefault="000F1E39" w:rsidP="001B09E7">
            <w:pPr>
              <w:jc w:val="both"/>
              <w:rPr>
                <w:rFonts w:ascii="Arial Narrow" w:hAnsi="Arial Narrow" w:cs="Arial"/>
                <w:sz w:val="20"/>
                <w:szCs w:val="20"/>
              </w:rPr>
            </w:pPr>
            <w:r w:rsidRPr="00D56A5B">
              <w:rPr>
                <w:rFonts w:ascii="Arial Narrow" w:hAnsi="Arial Narrow" w:cs="Arial"/>
                <w:sz w:val="20"/>
                <w:szCs w:val="20"/>
              </w:rPr>
              <w:t>3.5</w:t>
            </w:r>
          </w:p>
        </w:tc>
        <w:tc>
          <w:tcPr>
            <w:tcW w:w="485" w:type="dxa"/>
          </w:tcPr>
          <w:p w14:paraId="286FDE02" w14:textId="44CCDFD3" w:rsidR="00B704F4" w:rsidRPr="00D56A5B" w:rsidRDefault="000F1E39" w:rsidP="001B09E7">
            <w:pPr>
              <w:jc w:val="both"/>
              <w:rPr>
                <w:rFonts w:ascii="Arial Narrow" w:hAnsi="Arial Narrow" w:cs="Arial"/>
                <w:sz w:val="20"/>
                <w:szCs w:val="20"/>
              </w:rPr>
            </w:pPr>
            <w:r w:rsidRPr="00D56A5B">
              <w:rPr>
                <w:rFonts w:ascii="Arial Narrow" w:hAnsi="Arial Narrow" w:cs="Arial"/>
                <w:sz w:val="20"/>
                <w:szCs w:val="20"/>
              </w:rPr>
              <w:t>1.2</w:t>
            </w:r>
          </w:p>
        </w:tc>
        <w:tc>
          <w:tcPr>
            <w:tcW w:w="571" w:type="dxa"/>
          </w:tcPr>
          <w:p w14:paraId="66A4B7BC" w14:textId="1C7E3FB4" w:rsidR="00B704F4" w:rsidRPr="00D56A5B" w:rsidRDefault="000F1E39" w:rsidP="001B09E7">
            <w:pPr>
              <w:jc w:val="both"/>
              <w:rPr>
                <w:rFonts w:ascii="Arial Narrow" w:hAnsi="Arial Narrow" w:cs="Arial"/>
                <w:sz w:val="20"/>
                <w:szCs w:val="20"/>
              </w:rPr>
            </w:pPr>
            <w:r w:rsidRPr="00D56A5B">
              <w:rPr>
                <w:rFonts w:ascii="Arial Narrow" w:hAnsi="Arial Narrow" w:cs="Arial"/>
                <w:sz w:val="20"/>
                <w:szCs w:val="20"/>
              </w:rPr>
              <w:t>2.3</w:t>
            </w:r>
          </w:p>
        </w:tc>
        <w:tc>
          <w:tcPr>
            <w:tcW w:w="567" w:type="dxa"/>
          </w:tcPr>
          <w:p w14:paraId="58298C4D" w14:textId="17B87CEF" w:rsidR="00B704F4" w:rsidRPr="00D56A5B" w:rsidRDefault="000F1E39" w:rsidP="001B09E7">
            <w:pPr>
              <w:jc w:val="both"/>
              <w:rPr>
                <w:rFonts w:ascii="Arial Narrow" w:hAnsi="Arial Narrow" w:cs="Arial"/>
                <w:sz w:val="20"/>
                <w:szCs w:val="20"/>
              </w:rPr>
            </w:pPr>
            <w:r w:rsidRPr="00D56A5B">
              <w:rPr>
                <w:rFonts w:ascii="Arial Narrow" w:hAnsi="Arial Narrow" w:cs="Arial"/>
                <w:sz w:val="20"/>
                <w:szCs w:val="20"/>
              </w:rPr>
              <w:t>2.5</w:t>
            </w:r>
          </w:p>
        </w:tc>
        <w:tc>
          <w:tcPr>
            <w:tcW w:w="567" w:type="dxa"/>
          </w:tcPr>
          <w:p w14:paraId="4CF83A1E" w14:textId="5511942A" w:rsidR="00B704F4" w:rsidRPr="00D56A5B" w:rsidRDefault="000F1E39" w:rsidP="001B09E7">
            <w:pPr>
              <w:jc w:val="both"/>
              <w:rPr>
                <w:rFonts w:ascii="Arial Narrow" w:hAnsi="Arial Narrow" w:cs="Arial"/>
                <w:sz w:val="20"/>
                <w:szCs w:val="20"/>
              </w:rPr>
            </w:pPr>
            <w:r w:rsidRPr="00D56A5B">
              <w:rPr>
                <w:rFonts w:ascii="Arial Narrow" w:hAnsi="Arial Narrow" w:cs="Arial"/>
                <w:sz w:val="20"/>
                <w:szCs w:val="20"/>
              </w:rPr>
              <w:t>2.0</w:t>
            </w:r>
          </w:p>
        </w:tc>
        <w:tc>
          <w:tcPr>
            <w:tcW w:w="567" w:type="dxa"/>
          </w:tcPr>
          <w:p w14:paraId="69DA6A10" w14:textId="6B1B261B" w:rsidR="00B704F4" w:rsidRPr="00D56A5B" w:rsidRDefault="000F1E39" w:rsidP="001B09E7">
            <w:pPr>
              <w:jc w:val="both"/>
              <w:rPr>
                <w:rFonts w:ascii="Arial Narrow" w:hAnsi="Arial Narrow" w:cs="Arial"/>
                <w:sz w:val="20"/>
                <w:szCs w:val="20"/>
              </w:rPr>
            </w:pPr>
            <w:r w:rsidRPr="00D56A5B">
              <w:rPr>
                <w:rFonts w:ascii="Arial Narrow" w:hAnsi="Arial Narrow" w:cs="Arial"/>
                <w:sz w:val="20"/>
                <w:szCs w:val="20"/>
              </w:rPr>
              <w:t>1.5</w:t>
            </w:r>
          </w:p>
        </w:tc>
        <w:tc>
          <w:tcPr>
            <w:tcW w:w="567" w:type="dxa"/>
          </w:tcPr>
          <w:p w14:paraId="7B23C77E" w14:textId="507BAE08" w:rsidR="00B704F4" w:rsidRPr="00D56A5B" w:rsidRDefault="000F1E39" w:rsidP="001B09E7">
            <w:pPr>
              <w:jc w:val="both"/>
              <w:rPr>
                <w:rFonts w:ascii="Arial Narrow" w:hAnsi="Arial Narrow" w:cs="Arial"/>
                <w:sz w:val="20"/>
                <w:szCs w:val="20"/>
              </w:rPr>
            </w:pPr>
            <w:r w:rsidRPr="00D56A5B">
              <w:rPr>
                <w:rFonts w:ascii="Arial Narrow" w:hAnsi="Arial Narrow" w:cs="Arial"/>
                <w:sz w:val="20"/>
                <w:szCs w:val="20"/>
              </w:rPr>
              <w:t>2.6</w:t>
            </w:r>
          </w:p>
        </w:tc>
        <w:tc>
          <w:tcPr>
            <w:tcW w:w="1701" w:type="dxa"/>
          </w:tcPr>
          <w:p w14:paraId="26A92B41" w14:textId="091744E1" w:rsidR="00B704F4" w:rsidRPr="00D56A5B" w:rsidRDefault="005F0DAE" w:rsidP="001B09E7">
            <w:pPr>
              <w:jc w:val="both"/>
              <w:rPr>
                <w:rFonts w:ascii="Arial Narrow" w:hAnsi="Arial Narrow" w:cs="Arial"/>
                <w:sz w:val="16"/>
                <w:szCs w:val="16"/>
              </w:rPr>
            </w:pPr>
            <w:r w:rsidRPr="00D56A5B">
              <w:rPr>
                <w:rFonts w:ascii="Arial Narrow" w:hAnsi="Arial Narrow" w:cs="Arial"/>
                <w:sz w:val="16"/>
                <w:szCs w:val="16"/>
              </w:rPr>
              <w:t>Tue 10:30</w:t>
            </w:r>
            <w:r w:rsidR="000F1E39" w:rsidRPr="00D56A5B">
              <w:rPr>
                <w:rFonts w:ascii="Arial Narrow" w:hAnsi="Arial Narrow" w:cs="Arial"/>
                <w:sz w:val="16"/>
                <w:szCs w:val="16"/>
              </w:rPr>
              <w:t>am – 5.6 over 5</w:t>
            </w:r>
            <w:r w:rsidR="000F1E39" w:rsidRPr="00D56A5B">
              <w:rPr>
                <w:rFonts w:ascii="Arial Narrow" w:hAnsi="Arial Narrow" w:cs="Arial"/>
                <w:sz w:val="16"/>
                <w:szCs w:val="16"/>
                <w:vertAlign w:val="superscript"/>
              </w:rPr>
              <w:t>o</w:t>
            </w:r>
            <w:r w:rsidR="000F1E39" w:rsidRPr="00D56A5B">
              <w:rPr>
                <w:rFonts w:ascii="Arial Narrow" w:hAnsi="Arial Narrow" w:cs="Arial"/>
                <w:sz w:val="16"/>
                <w:szCs w:val="16"/>
              </w:rPr>
              <w:t>C. Place back in chiller. Recheck temperature in 1 hour 4.8.</w:t>
            </w:r>
            <w:r w:rsidR="008F3AB9" w:rsidRPr="00D56A5B">
              <w:rPr>
                <w:rFonts w:ascii="Arial Narrow" w:hAnsi="Arial Narrow" w:cs="Arial"/>
                <w:sz w:val="16"/>
                <w:szCs w:val="16"/>
              </w:rPr>
              <w:t xml:space="preserve"> (initial of checker)</w:t>
            </w:r>
          </w:p>
        </w:tc>
      </w:tr>
      <w:tr w:rsidR="00B704F4" w:rsidRPr="00D56A5B" w14:paraId="691B2C67" w14:textId="77777777" w:rsidTr="00625FE8">
        <w:trPr>
          <w:trHeight w:val="273"/>
        </w:trPr>
        <w:tc>
          <w:tcPr>
            <w:tcW w:w="1417" w:type="dxa"/>
          </w:tcPr>
          <w:p w14:paraId="1F0FEBAE" w14:textId="77777777" w:rsidR="00B704F4" w:rsidRPr="00D56A5B" w:rsidRDefault="00B704F4" w:rsidP="001B09E7">
            <w:pPr>
              <w:jc w:val="both"/>
              <w:rPr>
                <w:rFonts w:cstheme="minorHAnsi"/>
                <w:b/>
                <w:sz w:val="19"/>
                <w:szCs w:val="19"/>
              </w:rPr>
            </w:pPr>
            <w:r w:rsidRPr="00D56A5B">
              <w:rPr>
                <w:rFonts w:cstheme="minorHAnsi"/>
                <w:b/>
                <w:sz w:val="19"/>
                <w:szCs w:val="19"/>
              </w:rPr>
              <w:t>Retail Display 2</w:t>
            </w:r>
          </w:p>
          <w:p w14:paraId="40D137D2" w14:textId="77777777" w:rsidR="00B704F4" w:rsidRPr="00D56A5B" w:rsidRDefault="00B704F4" w:rsidP="001B09E7">
            <w:pPr>
              <w:jc w:val="both"/>
              <w:rPr>
                <w:rFonts w:ascii="Arial Narrow" w:hAnsi="Arial Narrow" w:cs="Arial"/>
                <w:sz w:val="19"/>
                <w:szCs w:val="19"/>
              </w:rPr>
            </w:pPr>
            <w:r w:rsidRPr="00D56A5B">
              <w:rPr>
                <w:rFonts w:cstheme="minorHAnsi"/>
                <w:b/>
                <w:sz w:val="19"/>
                <w:szCs w:val="19"/>
              </w:rPr>
              <w:t>CCP (°C)</w:t>
            </w:r>
          </w:p>
        </w:tc>
        <w:tc>
          <w:tcPr>
            <w:tcW w:w="577" w:type="dxa"/>
          </w:tcPr>
          <w:p w14:paraId="35574350" w14:textId="77777777" w:rsidR="00B704F4" w:rsidRPr="00D56A5B" w:rsidRDefault="00B704F4" w:rsidP="001B09E7">
            <w:pPr>
              <w:jc w:val="both"/>
              <w:rPr>
                <w:rFonts w:ascii="Arial Narrow" w:hAnsi="Arial Narrow" w:cs="Arial"/>
                <w:sz w:val="24"/>
                <w:szCs w:val="24"/>
              </w:rPr>
            </w:pPr>
          </w:p>
        </w:tc>
        <w:tc>
          <w:tcPr>
            <w:tcW w:w="510" w:type="dxa"/>
          </w:tcPr>
          <w:p w14:paraId="6FBE2D99" w14:textId="77777777" w:rsidR="00B704F4" w:rsidRPr="00D56A5B" w:rsidRDefault="00B704F4" w:rsidP="001B09E7">
            <w:pPr>
              <w:jc w:val="both"/>
              <w:rPr>
                <w:rFonts w:ascii="Arial Narrow" w:hAnsi="Arial Narrow" w:cs="Arial"/>
                <w:sz w:val="24"/>
                <w:szCs w:val="24"/>
              </w:rPr>
            </w:pPr>
          </w:p>
        </w:tc>
        <w:tc>
          <w:tcPr>
            <w:tcW w:w="517" w:type="dxa"/>
          </w:tcPr>
          <w:p w14:paraId="6DE8491B" w14:textId="77777777" w:rsidR="00B704F4" w:rsidRPr="00D56A5B" w:rsidRDefault="00B704F4" w:rsidP="001B09E7">
            <w:pPr>
              <w:jc w:val="both"/>
              <w:rPr>
                <w:rFonts w:ascii="Arial Narrow" w:hAnsi="Arial Narrow" w:cs="Arial"/>
                <w:sz w:val="24"/>
                <w:szCs w:val="24"/>
              </w:rPr>
            </w:pPr>
          </w:p>
        </w:tc>
        <w:tc>
          <w:tcPr>
            <w:tcW w:w="518" w:type="dxa"/>
          </w:tcPr>
          <w:p w14:paraId="03497AD6" w14:textId="77777777" w:rsidR="00B704F4" w:rsidRPr="00D56A5B" w:rsidRDefault="00B704F4" w:rsidP="001B09E7">
            <w:pPr>
              <w:jc w:val="both"/>
              <w:rPr>
                <w:rFonts w:ascii="Arial Narrow" w:hAnsi="Arial Narrow" w:cs="Arial"/>
                <w:sz w:val="24"/>
                <w:szCs w:val="24"/>
              </w:rPr>
            </w:pPr>
          </w:p>
        </w:tc>
        <w:tc>
          <w:tcPr>
            <w:tcW w:w="544" w:type="dxa"/>
          </w:tcPr>
          <w:p w14:paraId="34FA181E" w14:textId="77777777" w:rsidR="00B704F4" w:rsidRPr="00D56A5B" w:rsidRDefault="00B704F4" w:rsidP="001B09E7">
            <w:pPr>
              <w:jc w:val="both"/>
              <w:rPr>
                <w:rFonts w:ascii="Arial Narrow" w:hAnsi="Arial Narrow" w:cs="Arial"/>
                <w:sz w:val="24"/>
                <w:szCs w:val="24"/>
              </w:rPr>
            </w:pPr>
          </w:p>
        </w:tc>
        <w:tc>
          <w:tcPr>
            <w:tcW w:w="498" w:type="dxa"/>
          </w:tcPr>
          <w:p w14:paraId="797C0F76" w14:textId="77777777" w:rsidR="00B704F4" w:rsidRPr="00D56A5B" w:rsidRDefault="00B704F4" w:rsidP="001B09E7">
            <w:pPr>
              <w:jc w:val="both"/>
              <w:rPr>
                <w:rFonts w:ascii="Arial Narrow" w:hAnsi="Arial Narrow" w:cs="Arial"/>
                <w:sz w:val="24"/>
                <w:szCs w:val="24"/>
              </w:rPr>
            </w:pPr>
          </w:p>
        </w:tc>
        <w:tc>
          <w:tcPr>
            <w:tcW w:w="513" w:type="dxa"/>
          </w:tcPr>
          <w:p w14:paraId="276A2D89" w14:textId="77777777" w:rsidR="00B704F4" w:rsidRPr="00D56A5B" w:rsidRDefault="00B704F4" w:rsidP="001B09E7">
            <w:pPr>
              <w:jc w:val="both"/>
              <w:rPr>
                <w:rFonts w:ascii="Arial Narrow" w:hAnsi="Arial Narrow" w:cs="Arial"/>
                <w:sz w:val="24"/>
                <w:szCs w:val="24"/>
              </w:rPr>
            </w:pPr>
          </w:p>
        </w:tc>
        <w:tc>
          <w:tcPr>
            <w:tcW w:w="512" w:type="dxa"/>
          </w:tcPr>
          <w:p w14:paraId="2F61AA6D" w14:textId="77777777" w:rsidR="00B704F4" w:rsidRPr="00D56A5B" w:rsidRDefault="00B704F4" w:rsidP="001B09E7">
            <w:pPr>
              <w:jc w:val="both"/>
              <w:rPr>
                <w:rFonts w:ascii="Arial Narrow" w:hAnsi="Arial Narrow" w:cs="Arial"/>
                <w:sz w:val="24"/>
                <w:szCs w:val="24"/>
              </w:rPr>
            </w:pPr>
          </w:p>
        </w:tc>
        <w:tc>
          <w:tcPr>
            <w:tcW w:w="485" w:type="dxa"/>
          </w:tcPr>
          <w:p w14:paraId="50D3E047" w14:textId="77777777" w:rsidR="00B704F4" w:rsidRPr="00D56A5B" w:rsidRDefault="00B704F4" w:rsidP="001B09E7">
            <w:pPr>
              <w:jc w:val="both"/>
              <w:rPr>
                <w:rFonts w:ascii="Arial Narrow" w:hAnsi="Arial Narrow" w:cs="Arial"/>
                <w:sz w:val="24"/>
                <w:szCs w:val="24"/>
              </w:rPr>
            </w:pPr>
          </w:p>
        </w:tc>
        <w:tc>
          <w:tcPr>
            <w:tcW w:w="571" w:type="dxa"/>
          </w:tcPr>
          <w:p w14:paraId="6B4FE4F9" w14:textId="35B72A2C" w:rsidR="00B704F4" w:rsidRPr="00D56A5B" w:rsidRDefault="00B704F4" w:rsidP="001B09E7">
            <w:pPr>
              <w:jc w:val="both"/>
              <w:rPr>
                <w:rFonts w:ascii="Arial Narrow" w:hAnsi="Arial Narrow" w:cs="Arial"/>
                <w:sz w:val="24"/>
                <w:szCs w:val="24"/>
              </w:rPr>
            </w:pPr>
          </w:p>
        </w:tc>
        <w:tc>
          <w:tcPr>
            <w:tcW w:w="567" w:type="dxa"/>
          </w:tcPr>
          <w:p w14:paraId="731014D9" w14:textId="77777777" w:rsidR="00B704F4" w:rsidRPr="00D56A5B" w:rsidRDefault="00B704F4" w:rsidP="001B09E7">
            <w:pPr>
              <w:jc w:val="both"/>
              <w:rPr>
                <w:rFonts w:ascii="Arial Narrow" w:hAnsi="Arial Narrow" w:cs="Arial"/>
                <w:sz w:val="24"/>
                <w:szCs w:val="24"/>
              </w:rPr>
            </w:pPr>
          </w:p>
        </w:tc>
        <w:tc>
          <w:tcPr>
            <w:tcW w:w="567" w:type="dxa"/>
          </w:tcPr>
          <w:p w14:paraId="4AFCB45B" w14:textId="77777777" w:rsidR="00B704F4" w:rsidRPr="00D56A5B" w:rsidRDefault="00B704F4" w:rsidP="001B09E7">
            <w:pPr>
              <w:jc w:val="both"/>
              <w:rPr>
                <w:rFonts w:ascii="Arial Narrow" w:hAnsi="Arial Narrow" w:cs="Arial"/>
                <w:sz w:val="24"/>
                <w:szCs w:val="24"/>
              </w:rPr>
            </w:pPr>
          </w:p>
        </w:tc>
        <w:tc>
          <w:tcPr>
            <w:tcW w:w="567" w:type="dxa"/>
          </w:tcPr>
          <w:p w14:paraId="5B9FD3B5" w14:textId="77777777" w:rsidR="00B704F4" w:rsidRPr="00D56A5B" w:rsidRDefault="00B704F4" w:rsidP="001B09E7">
            <w:pPr>
              <w:jc w:val="both"/>
              <w:rPr>
                <w:rFonts w:ascii="Arial Narrow" w:hAnsi="Arial Narrow" w:cs="Arial"/>
                <w:sz w:val="24"/>
                <w:szCs w:val="24"/>
              </w:rPr>
            </w:pPr>
          </w:p>
        </w:tc>
        <w:tc>
          <w:tcPr>
            <w:tcW w:w="567" w:type="dxa"/>
          </w:tcPr>
          <w:p w14:paraId="1D89BFFE" w14:textId="77777777" w:rsidR="00B704F4" w:rsidRPr="00D56A5B" w:rsidRDefault="00B704F4" w:rsidP="001B09E7">
            <w:pPr>
              <w:jc w:val="both"/>
              <w:rPr>
                <w:rFonts w:ascii="Arial Narrow" w:hAnsi="Arial Narrow" w:cs="Arial"/>
                <w:sz w:val="24"/>
                <w:szCs w:val="24"/>
              </w:rPr>
            </w:pPr>
          </w:p>
        </w:tc>
        <w:tc>
          <w:tcPr>
            <w:tcW w:w="1701" w:type="dxa"/>
          </w:tcPr>
          <w:p w14:paraId="489722B4" w14:textId="77777777" w:rsidR="00B704F4" w:rsidRPr="00D56A5B" w:rsidRDefault="00B704F4" w:rsidP="001B09E7">
            <w:pPr>
              <w:jc w:val="both"/>
              <w:rPr>
                <w:rFonts w:ascii="Arial Narrow" w:hAnsi="Arial Narrow" w:cs="Arial"/>
                <w:sz w:val="24"/>
                <w:szCs w:val="24"/>
              </w:rPr>
            </w:pPr>
          </w:p>
        </w:tc>
      </w:tr>
      <w:tr w:rsidR="00B704F4" w:rsidRPr="00D56A5B" w14:paraId="34804112" w14:textId="77777777" w:rsidTr="00625FE8">
        <w:trPr>
          <w:trHeight w:val="273"/>
        </w:trPr>
        <w:tc>
          <w:tcPr>
            <w:tcW w:w="1417" w:type="dxa"/>
          </w:tcPr>
          <w:p w14:paraId="52836387" w14:textId="77777777" w:rsidR="00B704F4" w:rsidRPr="00D56A5B" w:rsidRDefault="00B704F4" w:rsidP="001B09E7">
            <w:pPr>
              <w:jc w:val="both"/>
              <w:rPr>
                <w:rFonts w:cstheme="minorHAnsi"/>
                <w:b/>
                <w:sz w:val="19"/>
                <w:szCs w:val="19"/>
              </w:rPr>
            </w:pPr>
            <w:r w:rsidRPr="00D56A5B">
              <w:rPr>
                <w:rFonts w:cstheme="minorHAnsi"/>
                <w:b/>
                <w:sz w:val="19"/>
                <w:szCs w:val="19"/>
              </w:rPr>
              <w:t>Chiller 1</w:t>
            </w:r>
          </w:p>
          <w:p w14:paraId="158E1267" w14:textId="77777777" w:rsidR="00B704F4" w:rsidRPr="00D56A5B" w:rsidRDefault="00B704F4" w:rsidP="001B09E7">
            <w:pPr>
              <w:jc w:val="both"/>
              <w:rPr>
                <w:rFonts w:ascii="Arial Narrow" w:hAnsi="Arial Narrow" w:cs="Arial"/>
                <w:sz w:val="19"/>
                <w:szCs w:val="19"/>
              </w:rPr>
            </w:pPr>
            <w:r w:rsidRPr="00D56A5B">
              <w:rPr>
                <w:rFonts w:cstheme="minorHAnsi"/>
                <w:b/>
                <w:sz w:val="19"/>
                <w:szCs w:val="19"/>
              </w:rPr>
              <w:t>CCP (°C)</w:t>
            </w:r>
          </w:p>
        </w:tc>
        <w:tc>
          <w:tcPr>
            <w:tcW w:w="577" w:type="dxa"/>
          </w:tcPr>
          <w:p w14:paraId="0664C387" w14:textId="77777777" w:rsidR="00B704F4" w:rsidRPr="00D56A5B" w:rsidRDefault="00B704F4" w:rsidP="001B09E7">
            <w:pPr>
              <w:jc w:val="both"/>
              <w:rPr>
                <w:rFonts w:ascii="Arial Narrow" w:hAnsi="Arial Narrow" w:cs="Arial"/>
                <w:sz w:val="24"/>
                <w:szCs w:val="24"/>
              </w:rPr>
            </w:pPr>
          </w:p>
        </w:tc>
        <w:tc>
          <w:tcPr>
            <w:tcW w:w="510" w:type="dxa"/>
          </w:tcPr>
          <w:p w14:paraId="62ADB7CE" w14:textId="77777777" w:rsidR="00B704F4" w:rsidRPr="00D56A5B" w:rsidRDefault="00B704F4" w:rsidP="001B09E7">
            <w:pPr>
              <w:jc w:val="both"/>
              <w:rPr>
                <w:rFonts w:ascii="Arial Narrow" w:hAnsi="Arial Narrow" w:cs="Arial"/>
                <w:sz w:val="24"/>
                <w:szCs w:val="24"/>
              </w:rPr>
            </w:pPr>
          </w:p>
        </w:tc>
        <w:tc>
          <w:tcPr>
            <w:tcW w:w="517" w:type="dxa"/>
          </w:tcPr>
          <w:p w14:paraId="3D7148A8" w14:textId="77777777" w:rsidR="00B704F4" w:rsidRPr="00D56A5B" w:rsidRDefault="00B704F4" w:rsidP="001B09E7">
            <w:pPr>
              <w:jc w:val="both"/>
              <w:rPr>
                <w:rFonts w:ascii="Arial Narrow" w:hAnsi="Arial Narrow" w:cs="Arial"/>
                <w:sz w:val="24"/>
                <w:szCs w:val="24"/>
              </w:rPr>
            </w:pPr>
          </w:p>
        </w:tc>
        <w:tc>
          <w:tcPr>
            <w:tcW w:w="518" w:type="dxa"/>
          </w:tcPr>
          <w:p w14:paraId="3DFD214F" w14:textId="77777777" w:rsidR="00B704F4" w:rsidRPr="00D56A5B" w:rsidRDefault="00B704F4" w:rsidP="001B09E7">
            <w:pPr>
              <w:jc w:val="both"/>
              <w:rPr>
                <w:rFonts w:ascii="Arial Narrow" w:hAnsi="Arial Narrow" w:cs="Arial"/>
                <w:sz w:val="24"/>
                <w:szCs w:val="24"/>
              </w:rPr>
            </w:pPr>
          </w:p>
        </w:tc>
        <w:tc>
          <w:tcPr>
            <w:tcW w:w="544" w:type="dxa"/>
          </w:tcPr>
          <w:p w14:paraId="32F3AA18" w14:textId="77777777" w:rsidR="00B704F4" w:rsidRPr="00D56A5B" w:rsidRDefault="00B704F4" w:rsidP="001B09E7">
            <w:pPr>
              <w:jc w:val="both"/>
              <w:rPr>
                <w:rFonts w:ascii="Arial Narrow" w:hAnsi="Arial Narrow" w:cs="Arial"/>
                <w:sz w:val="24"/>
                <w:szCs w:val="24"/>
              </w:rPr>
            </w:pPr>
          </w:p>
        </w:tc>
        <w:tc>
          <w:tcPr>
            <w:tcW w:w="498" w:type="dxa"/>
          </w:tcPr>
          <w:p w14:paraId="48D11EC1" w14:textId="77777777" w:rsidR="00B704F4" w:rsidRPr="00D56A5B" w:rsidRDefault="00B704F4" w:rsidP="001B09E7">
            <w:pPr>
              <w:jc w:val="both"/>
              <w:rPr>
                <w:rFonts w:ascii="Arial Narrow" w:hAnsi="Arial Narrow" w:cs="Arial"/>
                <w:sz w:val="24"/>
                <w:szCs w:val="24"/>
              </w:rPr>
            </w:pPr>
          </w:p>
        </w:tc>
        <w:tc>
          <w:tcPr>
            <w:tcW w:w="513" w:type="dxa"/>
          </w:tcPr>
          <w:p w14:paraId="1995A942" w14:textId="77777777" w:rsidR="00B704F4" w:rsidRPr="00D56A5B" w:rsidRDefault="00B704F4" w:rsidP="001B09E7">
            <w:pPr>
              <w:jc w:val="both"/>
              <w:rPr>
                <w:rFonts w:ascii="Arial Narrow" w:hAnsi="Arial Narrow" w:cs="Arial"/>
                <w:sz w:val="24"/>
                <w:szCs w:val="24"/>
              </w:rPr>
            </w:pPr>
          </w:p>
        </w:tc>
        <w:tc>
          <w:tcPr>
            <w:tcW w:w="512" w:type="dxa"/>
          </w:tcPr>
          <w:p w14:paraId="1D8B05F8" w14:textId="77777777" w:rsidR="00B704F4" w:rsidRPr="00D56A5B" w:rsidRDefault="00B704F4" w:rsidP="001B09E7">
            <w:pPr>
              <w:jc w:val="both"/>
              <w:rPr>
                <w:rFonts w:ascii="Arial Narrow" w:hAnsi="Arial Narrow" w:cs="Arial"/>
                <w:sz w:val="24"/>
                <w:szCs w:val="24"/>
              </w:rPr>
            </w:pPr>
          </w:p>
        </w:tc>
        <w:tc>
          <w:tcPr>
            <w:tcW w:w="485" w:type="dxa"/>
          </w:tcPr>
          <w:p w14:paraId="7970CF63" w14:textId="77777777" w:rsidR="00B704F4" w:rsidRPr="00D56A5B" w:rsidRDefault="00B704F4" w:rsidP="001B09E7">
            <w:pPr>
              <w:jc w:val="both"/>
              <w:rPr>
                <w:rFonts w:ascii="Arial Narrow" w:hAnsi="Arial Narrow" w:cs="Arial"/>
                <w:sz w:val="24"/>
                <w:szCs w:val="24"/>
              </w:rPr>
            </w:pPr>
          </w:p>
        </w:tc>
        <w:tc>
          <w:tcPr>
            <w:tcW w:w="571" w:type="dxa"/>
          </w:tcPr>
          <w:p w14:paraId="77D0F010" w14:textId="77777777" w:rsidR="00B704F4" w:rsidRPr="00D56A5B" w:rsidRDefault="00B704F4" w:rsidP="001B09E7">
            <w:pPr>
              <w:jc w:val="both"/>
              <w:rPr>
                <w:rFonts w:ascii="Arial Narrow" w:hAnsi="Arial Narrow" w:cs="Arial"/>
                <w:sz w:val="24"/>
                <w:szCs w:val="24"/>
              </w:rPr>
            </w:pPr>
          </w:p>
        </w:tc>
        <w:tc>
          <w:tcPr>
            <w:tcW w:w="567" w:type="dxa"/>
          </w:tcPr>
          <w:p w14:paraId="2596939E" w14:textId="3422483E" w:rsidR="00B704F4" w:rsidRPr="00D56A5B" w:rsidRDefault="000F1E39" w:rsidP="001B09E7">
            <w:pPr>
              <w:jc w:val="both"/>
              <w:rPr>
                <w:rFonts w:ascii="Arial Narrow" w:hAnsi="Arial Narrow" w:cs="Arial"/>
                <w:sz w:val="24"/>
                <w:szCs w:val="24"/>
              </w:rPr>
            </w:pPr>
            <w:r w:rsidRPr="00D56A5B">
              <w:rPr>
                <w:rFonts w:ascii="Arial" w:hAnsi="Arial" w:cs="Arial"/>
                <w:b/>
                <w:noProof/>
                <w:sz w:val="28"/>
                <w:szCs w:val="28"/>
              </w:rPr>
              <mc:AlternateContent>
                <mc:Choice Requires="wps">
                  <w:drawing>
                    <wp:anchor distT="0" distB="0" distL="114300" distR="114300" simplePos="0" relativeHeight="251658290" behindDoc="0" locked="0" layoutInCell="1" allowOverlap="1" wp14:anchorId="0BC45033" wp14:editId="6030659D">
                      <wp:simplePos x="0" y="0"/>
                      <wp:positionH relativeFrom="column">
                        <wp:posOffset>-1327137</wp:posOffset>
                      </wp:positionH>
                      <wp:positionV relativeFrom="paragraph">
                        <wp:posOffset>89604</wp:posOffset>
                      </wp:positionV>
                      <wp:extent cx="2589291" cy="795020"/>
                      <wp:effectExtent l="0" t="0" r="20955" b="24130"/>
                      <wp:wrapNone/>
                      <wp:docPr id="81958872" name="Text Box 66"/>
                      <wp:cNvGraphicFramePr/>
                      <a:graphic xmlns:a="http://schemas.openxmlformats.org/drawingml/2006/main">
                        <a:graphicData uri="http://schemas.microsoft.com/office/word/2010/wordprocessingShape">
                          <wps:wsp>
                            <wps:cNvSpPr txBox="1"/>
                            <wps:spPr>
                              <a:xfrm>
                                <a:off x="0" y="0"/>
                                <a:ext cx="2589291" cy="795020"/>
                              </a:xfrm>
                              <a:prstGeom prst="rect">
                                <a:avLst/>
                              </a:prstGeom>
                              <a:solidFill>
                                <a:schemeClr val="accent1">
                                  <a:lumMod val="20000"/>
                                  <a:lumOff val="80000"/>
                                </a:schemeClr>
                              </a:solidFill>
                              <a:ln w="6350">
                                <a:solidFill>
                                  <a:prstClr val="black"/>
                                </a:solidFill>
                                <a:prstDash val="dash"/>
                              </a:ln>
                            </wps:spPr>
                            <wps:txbx>
                              <w:txbxContent>
                                <w:p w14:paraId="1D615369" w14:textId="3546CB43" w:rsidR="00B122BB" w:rsidRPr="00D56A5B" w:rsidRDefault="00410752" w:rsidP="00B122BB">
                                  <w:pPr>
                                    <w:rPr>
                                      <w:rFonts w:ascii="Arial Narrow" w:hAnsi="Arial Narrow" w:cs="Arial"/>
                                      <w:sz w:val="10"/>
                                      <w:szCs w:val="10"/>
                                    </w:rPr>
                                  </w:pPr>
                                  <w:r w:rsidRPr="00D56A5B">
                                    <w:rPr>
                                      <w:rFonts w:ascii="Arial Narrow" w:hAnsi="Arial Narrow"/>
                                      <w:noProof/>
                                    </w:rPr>
                                    <w:drawing>
                                      <wp:inline distT="0" distB="0" distL="0" distR="0" wp14:anchorId="28514BBF" wp14:editId="6B9AAC20">
                                        <wp:extent cx="368135" cy="368135"/>
                                        <wp:effectExtent l="0" t="0" r="0" b="0"/>
                                        <wp:docPr id="1212310797"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00E95594" w:rsidRPr="00D56A5B">
                                    <w:rPr>
                                      <w:rFonts w:ascii="Arial Narrow" w:hAnsi="Arial Narrow" w:cs="Arial"/>
                                    </w:rPr>
                                    <w:t xml:space="preserve">Monitoring of </w:t>
                                  </w:r>
                                  <w:r w:rsidR="00C12EFF" w:rsidRPr="00D56A5B">
                                    <w:rPr>
                                      <w:rFonts w:ascii="Arial Narrow" w:hAnsi="Arial Narrow" w:cs="Arial"/>
                                    </w:rPr>
                                    <w:t>t</w:t>
                                  </w:r>
                                  <w:r w:rsidR="00B122BB" w:rsidRPr="00D56A5B">
                                    <w:rPr>
                                      <w:rFonts w:ascii="Arial Narrow" w:hAnsi="Arial Narrow" w:cs="Arial"/>
                                    </w:rPr>
                                    <w:t>emperature for each area is recorded twice daily when being used</w:t>
                                  </w:r>
                                </w:p>
                                <w:p w14:paraId="059E5B54" w14:textId="39C9A1A3" w:rsidR="00410752" w:rsidRPr="00D56A5B" w:rsidRDefault="004107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45033" id="Text Box 66" o:spid="_x0000_s1068" type="#_x0000_t202" style="position:absolute;left:0;text-align:left;margin-left:-104.5pt;margin-top:7.05pt;width:203.9pt;height:62.6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" fillcolor="#dbe5f1 [660]" strokeweight=".5pt">
                      <v:stroke dashstyle="dash"/>
                      <v:textbox>
                        <w:txbxContent>
                          <w:p w14:paraId="1D615369" w14:textId="3546CB43" w:rsidR="00B122BB" w:rsidRPr="00D56A5B" w:rsidRDefault="00410752" w:rsidP="00B122BB">
                            <w:pPr>
                              <w:rPr>
                                <w:rFonts w:ascii="Arial Narrow" w:hAnsi="Arial Narrow" w:cs="Arial"/>
                                <w:sz w:val="10"/>
                                <w:szCs w:val="10"/>
                              </w:rPr>
                            </w:pPr>
                            <w:r w:rsidRPr="00D56A5B">
                              <w:rPr>
                                <w:rFonts w:ascii="Arial Narrow" w:hAnsi="Arial Narrow"/>
                                <w:noProof/>
                              </w:rPr>
                              <w:drawing>
                                <wp:inline distT="0" distB="0" distL="0" distR="0" wp14:anchorId="28514BBF" wp14:editId="6B9AAC20">
                                  <wp:extent cx="368135" cy="368135"/>
                                  <wp:effectExtent l="0" t="0" r="0" b="0"/>
                                  <wp:docPr id="1212310797"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00E95594" w:rsidRPr="00D56A5B">
                              <w:rPr>
                                <w:rFonts w:ascii="Arial Narrow" w:hAnsi="Arial Narrow" w:cs="Arial"/>
                              </w:rPr>
                              <w:t xml:space="preserve">Monitoring of </w:t>
                            </w:r>
                            <w:r w:rsidR="00C12EFF" w:rsidRPr="00D56A5B">
                              <w:rPr>
                                <w:rFonts w:ascii="Arial Narrow" w:hAnsi="Arial Narrow" w:cs="Arial"/>
                              </w:rPr>
                              <w:t>t</w:t>
                            </w:r>
                            <w:r w:rsidR="00B122BB" w:rsidRPr="00D56A5B">
                              <w:rPr>
                                <w:rFonts w:ascii="Arial Narrow" w:hAnsi="Arial Narrow" w:cs="Arial"/>
                              </w:rPr>
                              <w:t>emperature for each area is recorded twice daily when being used</w:t>
                            </w:r>
                          </w:p>
                          <w:p w14:paraId="059E5B54" w14:textId="39C9A1A3" w:rsidR="00410752" w:rsidRPr="00D56A5B" w:rsidRDefault="00410752"/>
                        </w:txbxContent>
                      </v:textbox>
                    </v:shape>
                  </w:pict>
                </mc:Fallback>
              </mc:AlternateContent>
            </w:r>
          </w:p>
        </w:tc>
        <w:tc>
          <w:tcPr>
            <w:tcW w:w="567" w:type="dxa"/>
          </w:tcPr>
          <w:p w14:paraId="1CA9ED57" w14:textId="77777777" w:rsidR="00B704F4" w:rsidRPr="00D56A5B" w:rsidRDefault="00B704F4" w:rsidP="001B09E7">
            <w:pPr>
              <w:jc w:val="both"/>
              <w:rPr>
                <w:rFonts w:ascii="Arial Narrow" w:hAnsi="Arial Narrow" w:cs="Arial"/>
                <w:sz w:val="24"/>
                <w:szCs w:val="24"/>
              </w:rPr>
            </w:pPr>
          </w:p>
        </w:tc>
        <w:tc>
          <w:tcPr>
            <w:tcW w:w="567" w:type="dxa"/>
          </w:tcPr>
          <w:p w14:paraId="3E02ED62" w14:textId="77777777" w:rsidR="00B704F4" w:rsidRPr="00D56A5B" w:rsidRDefault="00B704F4" w:rsidP="001B09E7">
            <w:pPr>
              <w:jc w:val="both"/>
              <w:rPr>
                <w:rFonts w:ascii="Arial Narrow" w:hAnsi="Arial Narrow" w:cs="Arial"/>
                <w:sz w:val="24"/>
                <w:szCs w:val="24"/>
              </w:rPr>
            </w:pPr>
          </w:p>
        </w:tc>
        <w:tc>
          <w:tcPr>
            <w:tcW w:w="567" w:type="dxa"/>
          </w:tcPr>
          <w:p w14:paraId="1159AD15" w14:textId="77777777" w:rsidR="00B704F4" w:rsidRPr="00D56A5B" w:rsidRDefault="00B704F4" w:rsidP="001B09E7">
            <w:pPr>
              <w:jc w:val="both"/>
              <w:rPr>
                <w:rFonts w:ascii="Arial Narrow" w:hAnsi="Arial Narrow" w:cs="Arial"/>
                <w:sz w:val="24"/>
                <w:szCs w:val="24"/>
              </w:rPr>
            </w:pPr>
          </w:p>
        </w:tc>
        <w:tc>
          <w:tcPr>
            <w:tcW w:w="1701" w:type="dxa"/>
          </w:tcPr>
          <w:p w14:paraId="3851C85C" w14:textId="77777777" w:rsidR="00B704F4" w:rsidRPr="00D56A5B" w:rsidRDefault="00B704F4" w:rsidP="001B09E7">
            <w:pPr>
              <w:jc w:val="both"/>
              <w:rPr>
                <w:rFonts w:ascii="Arial Narrow" w:hAnsi="Arial Narrow" w:cs="Arial"/>
                <w:sz w:val="24"/>
                <w:szCs w:val="24"/>
              </w:rPr>
            </w:pPr>
          </w:p>
        </w:tc>
      </w:tr>
      <w:tr w:rsidR="00B704F4" w:rsidRPr="00D56A5B" w14:paraId="18E79A10" w14:textId="77777777" w:rsidTr="00625FE8">
        <w:trPr>
          <w:trHeight w:val="273"/>
        </w:trPr>
        <w:tc>
          <w:tcPr>
            <w:tcW w:w="1417" w:type="dxa"/>
          </w:tcPr>
          <w:p w14:paraId="374D2C9A" w14:textId="77777777" w:rsidR="00B704F4" w:rsidRPr="00D56A5B" w:rsidRDefault="00B704F4" w:rsidP="001B09E7">
            <w:pPr>
              <w:jc w:val="both"/>
              <w:rPr>
                <w:rFonts w:cstheme="minorHAnsi"/>
                <w:b/>
                <w:sz w:val="19"/>
                <w:szCs w:val="19"/>
              </w:rPr>
            </w:pPr>
            <w:r w:rsidRPr="00D56A5B">
              <w:rPr>
                <w:rFonts w:cstheme="minorHAnsi"/>
                <w:b/>
                <w:sz w:val="19"/>
                <w:szCs w:val="19"/>
              </w:rPr>
              <w:t>Chiller 2</w:t>
            </w:r>
          </w:p>
          <w:p w14:paraId="26B4DA5A" w14:textId="77777777" w:rsidR="00B704F4" w:rsidRPr="00D56A5B" w:rsidRDefault="00B704F4" w:rsidP="001B09E7">
            <w:pPr>
              <w:jc w:val="both"/>
              <w:rPr>
                <w:rFonts w:ascii="Arial Narrow" w:hAnsi="Arial Narrow" w:cs="Arial"/>
                <w:sz w:val="19"/>
                <w:szCs w:val="19"/>
              </w:rPr>
            </w:pPr>
            <w:r w:rsidRPr="00D56A5B">
              <w:rPr>
                <w:rFonts w:cstheme="minorHAnsi"/>
                <w:b/>
                <w:sz w:val="19"/>
                <w:szCs w:val="19"/>
              </w:rPr>
              <w:t>CCP (°C)</w:t>
            </w:r>
          </w:p>
        </w:tc>
        <w:tc>
          <w:tcPr>
            <w:tcW w:w="577" w:type="dxa"/>
          </w:tcPr>
          <w:p w14:paraId="03297056" w14:textId="77777777" w:rsidR="00B704F4" w:rsidRPr="00D56A5B" w:rsidRDefault="00B704F4" w:rsidP="001B09E7">
            <w:pPr>
              <w:jc w:val="both"/>
              <w:rPr>
                <w:rFonts w:ascii="Arial Narrow" w:hAnsi="Arial Narrow" w:cs="Arial"/>
                <w:sz w:val="24"/>
                <w:szCs w:val="24"/>
              </w:rPr>
            </w:pPr>
          </w:p>
        </w:tc>
        <w:tc>
          <w:tcPr>
            <w:tcW w:w="510" w:type="dxa"/>
          </w:tcPr>
          <w:p w14:paraId="67C74B36" w14:textId="77777777" w:rsidR="00B704F4" w:rsidRPr="00D56A5B" w:rsidRDefault="00B704F4" w:rsidP="001B09E7">
            <w:pPr>
              <w:jc w:val="both"/>
              <w:rPr>
                <w:rFonts w:ascii="Arial Narrow" w:hAnsi="Arial Narrow" w:cs="Arial"/>
                <w:sz w:val="24"/>
                <w:szCs w:val="24"/>
              </w:rPr>
            </w:pPr>
          </w:p>
        </w:tc>
        <w:tc>
          <w:tcPr>
            <w:tcW w:w="517" w:type="dxa"/>
          </w:tcPr>
          <w:p w14:paraId="639D4AC2" w14:textId="77777777" w:rsidR="00B704F4" w:rsidRPr="00D56A5B" w:rsidRDefault="00B704F4" w:rsidP="001B09E7">
            <w:pPr>
              <w:jc w:val="both"/>
              <w:rPr>
                <w:rFonts w:ascii="Arial Narrow" w:hAnsi="Arial Narrow" w:cs="Arial"/>
                <w:sz w:val="24"/>
                <w:szCs w:val="24"/>
              </w:rPr>
            </w:pPr>
          </w:p>
        </w:tc>
        <w:tc>
          <w:tcPr>
            <w:tcW w:w="518" w:type="dxa"/>
          </w:tcPr>
          <w:p w14:paraId="2449D3CA" w14:textId="77777777" w:rsidR="00B704F4" w:rsidRPr="00D56A5B" w:rsidRDefault="00B704F4" w:rsidP="001B09E7">
            <w:pPr>
              <w:jc w:val="both"/>
              <w:rPr>
                <w:rFonts w:ascii="Arial Narrow" w:hAnsi="Arial Narrow" w:cs="Arial"/>
                <w:sz w:val="24"/>
                <w:szCs w:val="24"/>
              </w:rPr>
            </w:pPr>
          </w:p>
        </w:tc>
        <w:tc>
          <w:tcPr>
            <w:tcW w:w="544" w:type="dxa"/>
          </w:tcPr>
          <w:p w14:paraId="3F4EA1A8" w14:textId="77777777" w:rsidR="00B704F4" w:rsidRPr="00D56A5B" w:rsidRDefault="00B704F4" w:rsidP="001B09E7">
            <w:pPr>
              <w:jc w:val="both"/>
              <w:rPr>
                <w:rFonts w:ascii="Arial Narrow" w:hAnsi="Arial Narrow" w:cs="Arial"/>
                <w:sz w:val="24"/>
                <w:szCs w:val="24"/>
              </w:rPr>
            </w:pPr>
          </w:p>
        </w:tc>
        <w:tc>
          <w:tcPr>
            <w:tcW w:w="498" w:type="dxa"/>
          </w:tcPr>
          <w:p w14:paraId="469C897D" w14:textId="77777777" w:rsidR="00B704F4" w:rsidRPr="00D56A5B" w:rsidRDefault="00B704F4" w:rsidP="001B09E7">
            <w:pPr>
              <w:jc w:val="both"/>
              <w:rPr>
                <w:rFonts w:ascii="Arial Narrow" w:hAnsi="Arial Narrow" w:cs="Arial"/>
                <w:sz w:val="24"/>
                <w:szCs w:val="24"/>
              </w:rPr>
            </w:pPr>
          </w:p>
        </w:tc>
        <w:tc>
          <w:tcPr>
            <w:tcW w:w="513" w:type="dxa"/>
          </w:tcPr>
          <w:p w14:paraId="7E5369FB" w14:textId="77777777" w:rsidR="00B704F4" w:rsidRPr="00D56A5B" w:rsidRDefault="00B704F4" w:rsidP="001B09E7">
            <w:pPr>
              <w:jc w:val="both"/>
              <w:rPr>
                <w:rFonts w:ascii="Arial Narrow" w:hAnsi="Arial Narrow" w:cs="Arial"/>
                <w:sz w:val="24"/>
                <w:szCs w:val="24"/>
              </w:rPr>
            </w:pPr>
          </w:p>
        </w:tc>
        <w:tc>
          <w:tcPr>
            <w:tcW w:w="512" w:type="dxa"/>
          </w:tcPr>
          <w:p w14:paraId="6115BFC3" w14:textId="77777777" w:rsidR="00B704F4" w:rsidRPr="00D56A5B" w:rsidRDefault="00B704F4" w:rsidP="001B09E7">
            <w:pPr>
              <w:jc w:val="both"/>
              <w:rPr>
                <w:rFonts w:ascii="Arial Narrow" w:hAnsi="Arial Narrow" w:cs="Arial"/>
                <w:sz w:val="24"/>
                <w:szCs w:val="24"/>
              </w:rPr>
            </w:pPr>
          </w:p>
        </w:tc>
        <w:tc>
          <w:tcPr>
            <w:tcW w:w="485" w:type="dxa"/>
          </w:tcPr>
          <w:p w14:paraId="1A6A862A" w14:textId="77777777" w:rsidR="00B704F4" w:rsidRPr="00D56A5B" w:rsidRDefault="00B704F4" w:rsidP="001B09E7">
            <w:pPr>
              <w:jc w:val="both"/>
              <w:rPr>
                <w:rFonts w:ascii="Arial Narrow" w:hAnsi="Arial Narrow" w:cs="Arial"/>
                <w:sz w:val="24"/>
                <w:szCs w:val="24"/>
              </w:rPr>
            </w:pPr>
          </w:p>
        </w:tc>
        <w:tc>
          <w:tcPr>
            <w:tcW w:w="571" w:type="dxa"/>
          </w:tcPr>
          <w:p w14:paraId="03A9C96F" w14:textId="77777777" w:rsidR="00B704F4" w:rsidRPr="00D56A5B" w:rsidRDefault="00B704F4" w:rsidP="001B09E7">
            <w:pPr>
              <w:jc w:val="both"/>
              <w:rPr>
                <w:rFonts w:ascii="Arial Narrow" w:hAnsi="Arial Narrow" w:cs="Arial"/>
                <w:sz w:val="24"/>
                <w:szCs w:val="24"/>
              </w:rPr>
            </w:pPr>
          </w:p>
        </w:tc>
        <w:tc>
          <w:tcPr>
            <w:tcW w:w="567" w:type="dxa"/>
          </w:tcPr>
          <w:p w14:paraId="23A16870" w14:textId="77777777" w:rsidR="00B704F4" w:rsidRPr="00D56A5B" w:rsidRDefault="00B704F4" w:rsidP="001B09E7">
            <w:pPr>
              <w:jc w:val="both"/>
              <w:rPr>
                <w:rFonts w:ascii="Arial Narrow" w:hAnsi="Arial Narrow" w:cs="Arial"/>
                <w:sz w:val="24"/>
                <w:szCs w:val="24"/>
              </w:rPr>
            </w:pPr>
          </w:p>
        </w:tc>
        <w:tc>
          <w:tcPr>
            <w:tcW w:w="567" w:type="dxa"/>
          </w:tcPr>
          <w:p w14:paraId="0230649C" w14:textId="54EB4775" w:rsidR="00B704F4" w:rsidRPr="00D56A5B" w:rsidRDefault="00B704F4" w:rsidP="001B09E7">
            <w:pPr>
              <w:jc w:val="both"/>
              <w:rPr>
                <w:rFonts w:ascii="Arial Narrow" w:hAnsi="Arial Narrow" w:cs="Arial"/>
                <w:sz w:val="24"/>
                <w:szCs w:val="24"/>
              </w:rPr>
            </w:pPr>
          </w:p>
        </w:tc>
        <w:tc>
          <w:tcPr>
            <w:tcW w:w="567" w:type="dxa"/>
          </w:tcPr>
          <w:p w14:paraId="159078EF" w14:textId="77777777" w:rsidR="00B704F4" w:rsidRPr="00D56A5B" w:rsidRDefault="00B704F4" w:rsidP="001B09E7">
            <w:pPr>
              <w:jc w:val="both"/>
              <w:rPr>
                <w:rFonts w:ascii="Arial Narrow" w:hAnsi="Arial Narrow" w:cs="Arial"/>
                <w:sz w:val="24"/>
                <w:szCs w:val="24"/>
              </w:rPr>
            </w:pPr>
          </w:p>
        </w:tc>
        <w:tc>
          <w:tcPr>
            <w:tcW w:w="567" w:type="dxa"/>
          </w:tcPr>
          <w:p w14:paraId="627C2E82" w14:textId="77777777" w:rsidR="00B704F4" w:rsidRPr="00D56A5B" w:rsidRDefault="00B704F4" w:rsidP="001B09E7">
            <w:pPr>
              <w:jc w:val="both"/>
              <w:rPr>
                <w:rFonts w:ascii="Arial Narrow" w:hAnsi="Arial Narrow" w:cs="Arial"/>
                <w:sz w:val="24"/>
                <w:szCs w:val="24"/>
              </w:rPr>
            </w:pPr>
          </w:p>
        </w:tc>
        <w:tc>
          <w:tcPr>
            <w:tcW w:w="1701" w:type="dxa"/>
          </w:tcPr>
          <w:p w14:paraId="51111F38" w14:textId="77777777" w:rsidR="00B704F4" w:rsidRPr="00D56A5B" w:rsidRDefault="00B704F4" w:rsidP="001B09E7">
            <w:pPr>
              <w:jc w:val="both"/>
              <w:rPr>
                <w:rFonts w:ascii="Arial Narrow" w:hAnsi="Arial Narrow" w:cs="Arial"/>
                <w:sz w:val="24"/>
                <w:szCs w:val="24"/>
              </w:rPr>
            </w:pPr>
          </w:p>
        </w:tc>
      </w:tr>
      <w:tr w:rsidR="00B704F4" w:rsidRPr="00D56A5B" w14:paraId="11B946F6" w14:textId="77777777" w:rsidTr="00625FE8">
        <w:trPr>
          <w:trHeight w:val="273"/>
        </w:trPr>
        <w:tc>
          <w:tcPr>
            <w:tcW w:w="1417" w:type="dxa"/>
          </w:tcPr>
          <w:p w14:paraId="080E0ED0" w14:textId="77777777" w:rsidR="00B704F4" w:rsidRPr="00D56A5B" w:rsidRDefault="00B704F4" w:rsidP="001B09E7">
            <w:pPr>
              <w:jc w:val="both"/>
              <w:rPr>
                <w:rFonts w:cstheme="minorHAnsi"/>
                <w:b/>
                <w:sz w:val="19"/>
                <w:szCs w:val="19"/>
              </w:rPr>
            </w:pPr>
            <w:r w:rsidRPr="00D56A5B">
              <w:rPr>
                <w:rFonts w:cstheme="minorHAnsi"/>
                <w:b/>
                <w:sz w:val="19"/>
                <w:szCs w:val="19"/>
              </w:rPr>
              <w:t>Freezer</w:t>
            </w:r>
          </w:p>
          <w:p w14:paraId="1E5B017B" w14:textId="77777777" w:rsidR="00B704F4" w:rsidRPr="00D56A5B" w:rsidRDefault="00B704F4" w:rsidP="001B09E7">
            <w:pPr>
              <w:jc w:val="both"/>
              <w:rPr>
                <w:rFonts w:ascii="Arial Narrow" w:hAnsi="Arial Narrow" w:cs="Arial"/>
                <w:sz w:val="19"/>
                <w:szCs w:val="19"/>
              </w:rPr>
            </w:pPr>
            <w:r w:rsidRPr="00D56A5B">
              <w:rPr>
                <w:rFonts w:cstheme="minorHAnsi"/>
                <w:b/>
                <w:sz w:val="19"/>
                <w:szCs w:val="19"/>
              </w:rPr>
              <w:t>CCP (°C)</w:t>
            </w:r>
          </w:p>
        </w:tc>
        <w:tc>
          <w:tcPr>
            <w:tcW w:w="577" w:type="dxa"/>
          </w:tcPr>
          <w:p w14:paraId="24547CD7" w14:textId="77777777" w:rsidR="00B704F4" w:rsidRPr="00D56A5B" w:rsidRDefault="00B704F4" w:rsidP="001B09E7">
            <w:pPr>
              <w:jc w:val="both"/>
              <w:rPr>
                <w:rFonts w:ascii="Arial Narrow" w:hAnsi="Arial Narrow" w:cs="Arial"/>
                <w:sz w:val="24"/>
                <w:szCs w:val="24"/>
              </w:rPr>
            </w:pPr>
          </w:p>
        </w:tc>
        <w:tc>
          <w:tcPr>
            <w:tcW w:w="510" w:type="dxa"/>
          </w:tcPr>
          <w:p w14:paraId="5845FD93" w14:textId="77777777" w:rsidR="00B704F4" w:rsidRPr="00D56A5B" w:rsidRDefault="00B704F4" w:rsidP="001B09E7">
            <w:pPr>
              <w:jc w:val="both"/>
              <w:rPr>
                <w:rFonts w:ascii="Arial Narrow" w:hAnsi="Arial Narrow" w:cs="Arial"/>
                <w:sz w:val="24"/>
                <w:szCs w:val="24"/>
              </w:rPr>
            </w:pPr>
          </w:p>
        </w:tc>
        <w:tc>
          <w:tcPr>
            <w:tcW w:w="517" w:type="dxa"/>
          </w:tcPr>
          <w:p w14:paraId="101DD675" w14:textId="77777777" w:rsidR="00B704F4" w:rsidRPr="00D56A5B" w:rsidRDefault="00B704F4" w:rsidP="001B09E7">
            <w:pPr>
              <w:jc w:val="both"/>
              <w:rPr>
                <w:rFonts w:ascii="Arial Narrow" w:hAnsi="Arial Narrow" w:cs="Arial"/>
                <w:sz w:val="24"/>
                <w:szCs w:val="24"/>
              </w:rPr>
            </w:pPr>
          </w:p>
        </w:tc>
        <w:tc>
          <w:tcPr>
            <w:tcW w:w="518" w:type="dxa"/>
          </w:tcPr>
          <w:p w14:paraId="63B9091D" w14:textId="77777777" w:rsidR="00B704F4" w:rsidRPr="00D56A5B" w:rsidRDefault="00B704F4" w:rsidP="001B09E7">
            <w:pPr>
              <w:jc w:val="both"/>
              <w:rPr>
                <w:rFonts w:ascii="Arial Narrow" w:hAnsi="Arial Narrow" w:cs="Arial"/>
                <w:sz w:val="24"/>
                <w:szCs w:val="24"/>
              </w:rPr>
            </w:pPr>
          </w:p>
        </w:tc>
        <w:tc>
          <w:tcPr>
            <w:tcW w:w="544" w:type="dxa"/>
          </w:tcPr>
          <w:p w14:paraId="4C9F89BB" w14:textId="77777777" w:rsidR="00B704F4" w:rsidRPr="00D56A5B" w:rsidRDefault="00B704F4" w:rsidP="001B09E7">
            <w:pPr>
              <w:jc w:val="both"/>
              <w:rPr>
                <w:rFonts w:ascii="Arial Narrow" w:hAnsi="Arial Narrow" w:cs="Arial"/>
                <w:sz w:val="24"/>
                <w:szCs w:val="24"/>
              </w:rPr>
            </w:pPr>
          </w:p>
        </w:tc>
        <w:tc>
          <w:tcPr>
            <w:tcW w:w="498" w:type="dxa"/>
          </w:tcPr>
          <w:p w14:paraId="1F73AFDD" w14:textId="77777777" w:rsidR="00B704F4" w:rsidRPr="00D56A5B" w:rsidRDefault="00B704F4" w:rsidP="001B09E7">
            <w:pPr>
              <w:jc w:val="both"/>
              <w:rPr>
                <w:rFonts w:ascii="Arial Narrow" w:hAnsi="Arial Narrow" w:cs="Arial"/>
                <w:sz w:val="24"/>
                <w:szCs w:val="24"/>
              </w:rPr>
            </w:pPr>
          </w:p>
        </w:tc>
        <w:tc>
          <w:tcPr>
            <w:tcW w:w="513" w:type="dxa"/>
          </w:tcPr>
          <w:p w14:paraId="342E7E76" w14:textId="77777777" w:rsidR="00B704F4" w:rsidRPr="00D56A5B" w:rsidRDefault="00B704F4" w:rsidP="001B09E7">
            <w:pPr>
              <w:jc w:val="both"/>
              <w:rPr>
                <w:rFonts w:ascii="Arial Narrow" w:hAnsi="Arial Narrow" w:cs="Arial"/>
                <w:sz w:val="24"/>
                <w:szCs w:val="24"/>
              </w:rPr>
            </w:pPr>
          </w:p>
        </w:tc>
        <w:tc>
          <w:tcPr>
            <w:tcW w:w="512" w:type="dxa"/>
          </w:tcPr>
          <w:p w14:paraId="76B65226" w14:textId="77777777" w:rsidR="00B704F4" w:rsidRPr="00D56A5B" w:rsidRDefault="00B704F4" w:rsidP="001B09E7">
            <w:pPr>
              <w:jc w:val="both"/>
              <w:rPr>
                <w:rFonts w:ascii="Arial Narrow" w:hAnsi="Arial Narrow" w:cs="Arial"/>
                <w:sz w:val="24"/>
                <w:szCs w:val="24"/>
              </w:rPr>
            </w:pPr>
          </w:p>
        </w:tc>
        <w:tc>
          <w:tcPr>
            <w:tcW w:w="485" w:type="dxa"/>
          </w:tcPr>
          <w:p w14:paraId="4B7A817A" w14:textId="77777777" w:rsidR="00B704F4" w:rsidRPr="00D56A5B" w:rsidRDefault="00B704F4" w:rsidP="001B09E7">
            <w:pPr>
              <w:jc w:val="both"/>
              <w:rPr>
                <w:rFonts w:ascii="Arial Narrow" w:hAnsi="Arial Narrow" w:cs="Arial"/>
                <w:sz w:val="24"/>
                <w:szCs w:val="24"/>
              </w:rPr>
            </w:pPr>
          </w:p>
        </w:tc>
        <w:tc>
          <w:tcPr>
            <w:tcW w:w="571" w:type="dxa"/>
          </w:tcPr>
          <w:p w14:paraId="35C600F5" w14:textId="77777777" w:rsidR="00B704F4" w:rsidRPr="00D56A5B" w:rsidRDefault="00B704F4" w:rsidP="001B09E7">
            <w:pPr>
              <w:jc w:val="both"/>
              <w:rPr>
                <w:rFonts w:ascii="Arial Narrow" w:hAnsi="Arial Narrow" w:cs="Arial"/>
                <w:sz w:val="24"/>
                <w:szCs w:val="24"/>
              </w:rPr>
            </w:pPr>
          </w:p>
        </w:tc>
        <w:tc>
          <w:tcPr>
            <w:tcW w:w="567" w:type="dxa"/>
          </w:tcPr>
          <w:p w14:paraId="081F9677" w14:textId="77777777" w:rsidR="00B704F4" w:rsidRPr="00D56A5B" w:rsidRDefault="00B704F4" w:rsidP="001B09E7">
            <w:pPr>
              <w:jc w:val="both"/>
              <w:rPr>
                <w:rFonts w:ascii="Arial Narrow" w:hAnsi="Arial Narrow" w:cs="Arial"/>
                <w:sz w:val="24"/>
                <w:szCs w:val="24"/>
              </w:rPr>
            </w:pPr>
          </w:p>
        </w:tc>
        <w:tc>
          <w:tcPr>
            <w:tcW w:w="567" w:type="dxa"/>
          </w:tcPr>
          <w:p w14:paraId="3EDC1671" w14:textId="527D795C" w:rsidR="00B704F4" w:rsidRPr="00D56A5B" w:rsidRDefault="00B704F4" w:rsidP="001B09E7">
            <w:pPr>
              <w:jc w:val="both"/>
              <w:rPr>
                <w:rFonts w:ascii="Arial Narrow" w:hAnsi="Arial Narrow" w:cs="Arial"/>
                <w:sz w:val="24"/>
                <w:szCs w:val="24"/>
              </w:rPr>
            </w:pPr>
          </w:p>
        </w:tc>
        <w:tc>
          <w:tcPr>
            <w:tcW w:w="567" w:type="dxa"/>
          </w:tcPr>
          <w:p w14:paraId="1C55C445" w14:textId="42258313" w:rsidR="00B704F4" w:rsidRPr="00D56A5B" w:rsidRDefault="00B704F4" w:rsidP="001B09E7">
            <w:pPr>
              <w:jc w:val="both"/>
              <w:rPr>
                <w:rFonts w:ascii="Arial Narrow" w:hAnsi="Arial Narrow" w:cs="Arial"/>
                <w:sz w:val="24"/>
                <w:szCs w:val="24"/>
              </w:rPr>
            </w:pPr>
          </w:p>
        </w:tc>
        <w:tc>
          <w:tcPr>
            <w:tcW w:w="567" w:type="dxa"/>
          </w:tcPr>
          <w:p w14:paraId="21574F07" w14:textId="77777777" w:rsidR="00B704F4" w:rsidRPr="00D56A5B" w:rsidRDefault="00B704F4" w:rsidP="001B09E7">
            <w:pPr>
              <w:jc w:val="both"/>
              <w:rPr>
                <w:rFonts w:ascii="Arial Narrow" w:hAnsi="Arial Narrow" w:cs="Arial"/>
                <w:sz w:val="24"/>
                <w:szCs w:val="24"/>
              </w:rPr>
            </w:pPr>
          </w:p>
        </w:tc>
        <w:tc>
          <w:tcPr>
            <w:tcW w:w="1701" w:type="dxa"/>
          </w:tcPr>
          <w:p w14:paraId="2D7F8FB8" w14:textId="77777777" w:rsidR="00B704F4" w:rsidRPr="00D56A5B" w:rsidRDefault="00B704F4" w:rsidP="001B09E7">
            <w:pPr>
              <w:jc w:val="both"/>
              <w:rPr>
                <w:rFonts w:ascii="Arial Narrow" w:hAnsi="Arial Narrow" w:cs="Arial"/>
                <w:sz w:val="24"/>
                <w:szCs w:val="24"/>
              </w:rPr>
            </w:pPr>
          </w:p>
        </w:tc>
      </w:tr>
      <w:tr w:rsidR="00B704F4" w:rsidRPr="00D56A5B" w14:paraId="299D5F82" w14:textId="77777777" w:rsidTr="00625FE8">
        <w:trPr>
          <w:trHeight w:val="273"/>
        </w:trPr>
        <w:tc>
          <w:tcPr>
            <w:tcW w:w="1417" w:type="dxa"/>
          </w:tcPr>
          <w:p w14:paraId="0BE3F8ED" w14:textId="77777777" w:rsidR="00B704F4" w:rsidRPr="00D56A5B" w:rsidRDefault="00B704F4" w:rsidP="001B09E7">
            <w:pPr>
              <w:jc w:val="both"/>
              <w:rPr>
                <w:rFonts w:cstheme="minorHAnsi"/>
                <w:b/>
                <w:sz w:val="19"/>
                <w:szCs w:val="19"/>
              </w:rPr>
            </w:pPr>
            <w:r w:rsidRPr="00D56A5B">
              <w:rPr>
                <w:rFonts w:cstheme="minorHAnsi"/>
                <w:b/>
                <w:sz w:val="19"/>
                <w:szCs w:val="19"/>
              </w:rPr>
              <w:t>Product 1</w:t>
            </w:r>
          </w:p>
          <w:p w14:paraId="43D1605C" w14:textId="77777777" w:rsidR="00B704F4" w:rsidRPr="00D56A5B" w:rsidRDefault="00B704F4" w:rsidP="001B09E7">
            <w:pPr>
              <w:jc w:val="both"/>
              <w:rPr>
                <w:rFonts w:ascii="Arial Narrow" w:hAnsi="Arial Narrow" w:cs="Arial"/>
                <w:sz w:val="19"/>
                <w:szCs w:val="19"/>
              </w:rPr>
            </w:pPr>
            <w:r w:rsidRPr="00D56A5B">
              <w:rPr>
                <w:rFonts w:cstheme="minorHAnsi"/>
                <w:b/>
                <w:sz w:val="19"/>
                <w:szCs w:val="19"/>
              </w:rPr>
              <w:t>CCP (°C)</w:t>
            </w:r>
          </w:p>
        </w:tc>
        <w:tc>
          <w:tcPr>
            <w:tcW w:w="577" w:type="dxa"/>
          </w:tcPr>
          <w:p w14:paraId="526A6F1B" w14:textId="77777777" w:rsidR="00B704F4" w:rsidRPr="00D56A5B" w:rsidRDefault="00B704F4" w:rsidP="001B09E7">
            <w:pPr>
              <w:jc w:val="both"/>
              <w:rPr>
                <w:rFonts w:ascii="Arial Narrow" w:hAnsi="Arial Narrow" w:cs="Arial"/>
                <w:sz w:val="24"/>
                <w:szCs w:val="24"/>
              </w:rPr>
            </w:pPr>
          </w:p>
        </w:tc>
        <w:tc>
          <w:tcPr>
            <w:tcW w:w="510" w:type="dxa"/>
          </w:tcPr>
          <w:p w14:paraId="583535CD" w14:textId="77777777" w:rsidR="00B704F4" w:rsidRPr="00D56A5B" w:rsidRDefault="00B704F4" w:rsidP="001B09E7">
            <w:pPr>
              <w:jc w:val="both"/>
              <w:rPr>
                <w:rFonts w:ascii="Arial Narrow" w:hAnsi="Arial Narrow" w:cs="Arial"/>
                <w:sz w:val="24"/>
                <w:szCs w:val="24"/>
              </w:rPr>
            </w:pPr>
          </w:p>
        </w:tc>
        <w:tc>
          <w:tcPr>
            <w:tcW w:w="517" w:type="dxa"/>
          </w:tcPr>
          <w:p w14:paraId="0C5DCEE5" w14:textId="77777777" w:rsidR="00B704F4" w:rsidRPr="00D56A5B" w:rsidRDefault="00B704F4" w:rsidP="001B09E7">
            <w:pPr>
              <w:jc w:val="both"/>
              <w:rPr>
                <w:rFonts w:ascii="Arial Narrow" w:hAnsi="Arial Narrow" w:cs="Arial"/>
                <w:sz w:val="24"/>
                <w:szCs w:val="24"/>
              </w:rPr>
            </w:pPr>
          </w:p>
        </w:tc>
        <w:tc>
          <w:tcPr>
            <w:tcW w:w="518" w:type="dxa"/>
          </w:tcPr>
          <w:p w14:paraId="05D6DD5E" w14:textId="77777777" w:rsidR="00B704F4" w:rsidRPr="00D56A5B" w:rsidRDefault="00B704F4" w:rsidP="001B09E7">
            <w:pPr>
              <w:jc w:val="both"/>
              <w:rPr>
                <w:rFonts w:ascii="Arial Narrow" w:hAnsi="Arial Narrow" w:cs="Arial"/>
                <w:sz w:val="24"/>
                <w:szCs w:val="24"/>
              </w:rPr>
            </w:pPr>
          </w:p>
        </w:tc>
        <w:tc>
          <w:tcPr>
            <w:tcW w:w="544" w:type="dxa"/>
          </w:tcPr>
          <w:p w14:paraId="1EF71F24" w14:textId="77777777" w:rsidR="00B704F4" w:rsidRPr="00D56A5B" w:rsidRDefault="00B704F4" w:rsidP="001B09E7">
            <w:pPr>
              <w:jc w:val="both"/>
              <w:rPr>
                <w:rFonts w:ascii="Arial Narrow" w:hAnsi="Arial Narrow" w:cs="Arial"/>
                <w:sz w:val="24"/>
                <w:szCs w:val="24"/>
              </w:rPr>
            </w:pPr>
          </w:p>
        </w:tc>
        <w:tc>
          <w:tcPr>
            <w:tcW w:w="498" w:type="dxa"/>
          </w:tcPr>
          <w:p w14:paraId="09726034" w14:textId="77777777" w:rsidR="00B704F4" w:rsidRPr="00D56A5B" w:rsidRDefault="00B704F4" w:rsidP="001B09E7">
            <w:pPr>
              <w:jc w:val="both"/>
              <w:rPr>
                <w:rFonts w:ascii="Arial Narrow" w:hAnsi="Arial Narrow" w:cs="Arial"/>
                <w:sz w:val="24"/>
                <w:szCs w:val="24"/>
              </w:rPr>
            </w:pPr>
          </w:p>
        </w:tc>
        <w:tc>
          <w:tcPr>
            <w:tcW w:w="513" w:type="dxa"/>
          </w:tcPr>
          <w:p w14:paraId="03E1603E" w14:textId="77777777" w:rsidR="00B704F4" w:rsidRPr="00D56A5B" w:rsidRDefault="00B704F4" w:rsidP="001B09E7">
            <w:pPr>
              <w:jc w:val="both"/>
              <w:rPr>
                <w:rFonts w:ascii="Arial Narrow" w:hAnsi="Arial Narrow" w:cs="Arial"/>
                <w:sz w:val="24"/>
                <w:szCs w:val="24"/>
              </w:rPr>
            </w:pPr>
          </w:p>
        </w:tc>
        <w:tc>
          <w:tcPr>
            <w:tcW w:w="512" w:type="dxa"/>
          </w:tcPr>
          <w:p w14:paraId="7835EA96" w14:textId="77777777" w:rsidR="00B704F4" w:rsidRPr="00D56A5B" w:rsidRDefault="00B704F4" w:rsidP="001B09E7">
            <w:pPr>
              <w:jc w:val="both"/>
              <w:rPr>
                <w:rFonts w:ascii="Arial Narrow" w:hAnsi="Arial Narrow" w:cs="Arial"/>
                <w:sz w:val="24"/>
                <w:szCs w:val="24"/>
              </w:rPr>
            </w:pPr>
          </w:p>
        </w:tc>
        <w:tc>
          <w:tcPr>
            <w:tcW w:w="485" w:type="dxa"/>
          </w:tcPr>
          <w:p w14:paraId="477561F2" w14:textId="77777777" w:rsidR="00B704F4" w:rsidRPr="00D56A5B" w:rsidRDefault="00B704F4" w:rsidP="001B09E7">
            <w:pPr>
              <w:jc w:val="both"/>
              <w:rPr>
                <w:rFonts w:ascii="Arial Narrow" w:hAnsi="Arial Narrow" w:cs="Arial"/>
                <w:sz w:val="24"/>
                <w:szCs w:val="24"/>
              </w:rPr>
            </w:pPr>
          </w:p>
        </w:tc>
        <w:tc>
          <w:tcPr>
            <w:tcW w:w="571" w:type="dxa"/>
          </w:tcPr>
          <w:p w14:paraId="7D3B58A7" w14:textId="77777777" w:rsidR="00B704F4" w:rsidRPr="00D56A5B" w:rsidRDefault="00B704F4" w:rsidP="001B09E7">
            <w:pPr>
              <w:jc w:val="both"/>
              <w:rPr>
                <w:rFonts w:ascii="Arial Narrow" w:hAnsi="Arial Narrow" w:cs="Arial"/>
                <w:sz w:val="24"/>
                <w:szCs w:val="24"/>
              </w:rPr>
            </w:pPr>
          </w:p>
        </w:tc>
        <w:tc>
          <w:tcPr>
            <w:tcW w:w="567" w:type="dxa"/>
          </w:tcPr>
          <w:p w14:paraId="68C4F367" w14:textId="77777777" w:rsidR="00B704F4" w:rsidRPr="00D56A5B" w:rsidRDefault="00B704F4" w:rsidP="001B09E7">
            <w:pPr>
              <w:jc w:val="both"/>
              <w:rPr>
                <w:rFonts w:ascii="Arial Narrow" w:hAnsi="Arial Narrow" w:cs="Arial"/>
                <w:sz w:val="24"/>
                <w:szCs w:val="24"/>
              </w:rPr>
            </w:pPr>
          </w:p>
        </w:tc>
        <w:tc>
          <w:tcPr>
            <w:tcW w:w="567" w:type="dxa"/>
          </w:tcPr>
          <w:p w14:paraId="66BAB69E" w14:textId="427C7BBD" w:rsidR="00B704F4" w:rsidRPr="00D56A5B" w:rsidRDefault="00B704F4" w:rsidP="001B09E7">
            <w:pPr>
              <w:jc w:val="both"/>
              <w:rPr>
                <w:rFonts w:ascii="Arial Narrow" w:hAnsi="Arial Narrow" w:cs="Arial"/>
                <w:sz w:val="24"/>
                <w:szCs w:val="24"/>
              </w:rPr>
            </w:pPr>
          </w:p>
        </w:tc>
        <w:tc>
          <w:tcPr>
            <w:tcW w:w="567" w:type="dxa"/>
          </w:tcPr>
          <w:p w14:paraId="23FCC370" w14:textId="77777777" w:rsidR="00B704F4" w:rsidRPr="00D56A5B" w:rsidRDefault="00B704F4" w:rsidP="001B09E7">
            <w:pPr>
              <w:jc w:val="both"/>
              <w:rPr>
                <w:rFonts w:ascii="Arial Narrow" w:hAnsi="Arial Narrow" w:cs="Arial"/>
                <w:sz w:val="24"/>
                <w:szCs w:val="24"/>
              </w:rPr>
            </w:pPr>
          </w:p>
        </w:tc>
        <w:tc>
          <w:tcPr>
            <w:tcW w:w="567" w:type="dxa"/>
          </w:tcPr>
          <w:p w14:paraId="32E252B7" w14:textId="77777777" w:rsidR="00B704F4" w:rsidRPr="00D56A5B" w:rsidRDefault="00B704F4" w:rsidP="001B09E7">
            <w:pPr>
              <w:jc w:val="both"/>
              <w:rPr>
                <w:rFonts w:ascii="Arial Narrow" w:hAnsi="Arial Narrow" w:cs="Arial"/>
                <w:sz w:val="24"/>
                <w:szCs w:val="24"/>
              </w:rPr>
            </w:pPr>
          </w:p>
        </w:tc>
        <w:tc>
          <w:tcPr>
            <w:tcW w:w="1701" w:type="dxa"/>
          </w:tcPr>
          <w:p w14:paraId="2F8C04B5" w14:textId="77777777" w:rsidR="00B704F4" w:rsidRPr="00D56A5B" w:rsidRDefault="00B704F4" w:rsidP="001B09E7">
            <w:pPr>
              <w:jc w:val="both"/>
              <w:rPr>
                <w:rFonts w:ascii="Arial Narrow" w:hAnsi="Arial Narrow" w:cs="Arial"/>
                <w:sz w:val="24"/>
                <w:szCs w:val="24"/>
              </w:rPr>
            </w:pPr>
          </w:p>
        </w:tc>
      </w:tr>
      <w:tr w:rsidR="00B704F4" w:rsidRPr="00D56A5B" w14:paraId="792DF138" w14:textId="77777777" w:rsidTr="00625FE8">
        <w:trPr>
          <w:trHeight w:val="273"/>
        </w:trPr>
        <w:tc>
          <w:tcPr>
            <w:tcW w:w="1417" w:type="dxa"/>
          </w:tcPr>
          <w:p w14:paraId="1565CA35" w14:textId="77777777" w:rsidR="00B704F4" w:rsidRPr="00D56A5B" w:rsidRDefault="00B704F4" w:rsidP="001B09E7">
            <w:pPr>
              <w:jc w:val="both"/>
              <w:rPr>
                <w:rFonts w:cstheme="minorHAnsi"/>
                <w:b/>
                <w:sz w:val="19"/>
                <w:szCs w:val="19"/>
              </w:rPr>
            </w:pPr>
            <w:r w:rsidRPr="00D56A5B">
              <w:rPr>
                <w:rFonts w:cstheme="minorHAnsi"/>
                <w:b/>
                <w:sz w:val="19"/>
                <w:szCs w:val="19"/>
              </w:rPr>
              <w:t>Product 2</w:t>
            </w:r>
          </w:p>
          <w:p w14:paraId="7D0B0DC5" w14:textId="77777777" w:rsidR="00B704F4" w:rsidRPr="00D56A5B" w:rsidRDefault="00B704F4" w:rsidP="001B09E7">
            <w:pPr>
              <w:jc w:val="both"/>
              <w:rPr>
                <w:rFonts w:ascii="Arial Narrow" w:hAnsi="Arial Narrow" w:cs="Arial"/>
                <w:sz w:val="19"/>
                <w:szCs w:val="19"/>
              </w:rPr>
            </w:pPr>
            <w:r w:rsidRPr="00D56A5B">
              <w:rPr>
                <w:rFonts w:cstheme="minorHAnsi"/>
                <w:b/>
                <w:sz w:val="19"/>
                <w:szCs w:val="19"/>
              </w:rPr>
              <w:t>CCP (°C)</w:t>
            </w:r>
          </w:p>
        </w:tc>
        <w:tc>
          <w:tcPr>
            <w:tcW w:w="577" w:type="dxa"/>
          </w:tcPr>
          <w:p w14:paraId="2C1C3973" w14:textId="77777777" w:rsidR="00B704F4" w:rsidRPr="00D56A5B" w:rsidRDefault="00B704F4" w:rsidP="001B09E7">
            <w:pPr>
              <w:jc w:val="both"/>
              <w:rPr>
                <w:rFonts w:ascii="Arial Narrow" w:hAnsi="Arial Narrow" w:cs="Arial"/>
                <w:sz w:val="24"/>
                <w:szCs w:val="24"/>
              </w:rPr>
            </w:pPr>
          </w:p>
        </w:tc>
        <w:tc>
          <w:tcPr>
            <w:tcW w:w="510" w:type="dxa"/>
          </w:tcPr>
          <w:p w14:paraId="51D4C66B" w14:textId="77777777" w:rsidR="00B704F4" w:rsidRPr="00D56A5B" w:rsidRDefault="00B704F4" w:rsidP="001B09E7">
            <w:pPr>
              <w:jc w:val="both"/>
              <w:rPr>
                <w:rFonts w:ascii="Arial Narrow" w:hAnsi="Arial Narrow" w:cs="Arial"/>
                <w:sz w:val="24"/>
                <w:szCs w:val="24"/>
              </w:rPr>
            </w:pPr>
          </w:p>
        </w:tc>
        <w:tc>
          <w:tcPr>
            <w:tcW w:w="517" w:type="dxa"/>
          </w:tcPr>
          <w:p w14:paraId="6ACCE84F" w14:textId="77777777" w:rsidR="00B704F4" w:rsidRPr="00D56A5B" w:rsidRDefault="00B704F4" w:rsidP="001B09E7">
            <w:pPr>
              <w:jc w:val="both"/>
              <w:rPr>
                <w:rFonts w:ascii="Arial Narrow" w:hAnsi="Arial Narrow" w:cs="Arial"/>
                <w:sz w:val="24"/>
                <w:szCs w:val="24"/>
              </w:rPr>
            </w:pPr>
          </w:p>
        </w:tc>
        <w:tc>
          <w:tcPr>
            <w:tcW w:w="518" w:type="dxa"/>
          </w:tcPr>
          <w:p w14:paraId="51F91F0D" w14:textId="77777777" w:rsidR="00B704F4" w:rsidRPr="00D56A5B" w:rsidRDefault="00B704F4" w:rsidP="001B09E7">
            <w:pPr>
              <w:jc w:val="both"/>
              <w:rPr>
                <w:rFonts w:ascii="Arial Narrow" w:hAnsi="Arial Narrow" w:cs="Arial"/>
                <w:sz w:val="24"/>
                <w:szCs w:val="24"/>
              </w:rPr>
            </w:pPr>
          </w:p>
        </w:tc>
        <w:tc>
          <w:tcPr>
            <w:tcW w:w="544" w:type="dxa"/>
          </w:tcPr>
          <w:p w14:paraId="5D291568" w14:textId="77777777" w:rsidR="00B704F4" w:rsidRPr="00D56A5B" w:rsidRDefault="00B704F4" w:rsidP="001B09E7">
            <w:pPr>
              <w:jc w:val="both"/>
              <w:rPr>
                <w:rFonts w:ascii="Arial Narrow" w:hAnsi="Arial Narrow" w:cs="Arial"/>
                <w:sz w:val="24"/>
                <w:szCs w:val="24"/>
              </w:rPr>
            </w:pPr>
          </w:p>
        </w:tc>
        <w:tc>
          <w:tcPr>
            <w:tcW w:w="498" w:type="dxa"/>
          </w:tcPr>
          <w:p w14:paraId="0C270EE7" w14:textId="77777777" w:rsidR="00B704F4" w:rsidRPr="00D56A5B" w:rsidRDefault="00B704F4" w:rsidP="001B09E7">
            <w:pPr>
              <w:jc w:val="both"/>
              <w:rPr>
                <w:rFonts w:ascii="Arial Narrow" w:hAnsi="Arial Narrow" w:cs="Arial"/>
                <w:sz w:val="24"/>
                <w:szCs w:val="24"/>
              </w:rPr>
            </w:pPr>
          </w:p>
        </w:tc>
        <w:tc>
          <w:tcPr>
            <w:tcW w:w="513" w:type="dxa"/>
          </w:tcPr>
          <w:p w14:paraId="51735868" w14:textId="77777777" w:rsidR="00B704F4" w:rsidRPr="00D56A5B" w:rsidRDefault="00B704F4" w:rsidP="001B09E7">
            <w:pPr>
              <w:jc w:val="both"/>
              <w:rPr>
                <w:rFonts w:ascii="Arial Narrow" w:hAnsi="Arial Narrow" w:cs="Arial"/>
                <w:sz w:val="24"/>
                <w:szCs w:val="24"/>
              </w:rPr>
            </w:pPr>
          </w:p>
        </w:tc>
        <w:tc>
          <w:tcPr>
            <w:tcW w:w="512" w:type="dxa"/>
          </w:tcPr>
          <w:p w14:paraId="5113793A" w14:textId="77777777" w:rsidR="00B704F4" w:rsidRPr="00D56A5B" w:rsidRDefault="00B704F4" w:rsidP="001B09E7">
            <w:pPr>
              <w:jc w:val="both"/>
              <w:rPr>
                <w:rFonts w:ascii="Arial Narrow" w:hAnsi="Arial Narrow" w:cs="Arial"/>
                <w:sz w:val="24"/>
                <w:szCs w:val="24"/>
              </w:rPr>
            </w:pPr>
          </w:p>
        </w:tc>
        <w:tc>
          <w:tcPr>
            <w:tcW w:w="485" w:type="dxa"/>
          </w:tcPr>
          <w:p w14:paraId="731E920A" w14:textId="77777777" w:rsidR="00B704F4" w:rsidRPr="00D56A5B" w:rsidRDefault="00B704F4" w:rsidP="001B09E7">
            <w:pPr>
              <w:jc w:val="both"/>
              <w:rPr>
                <w:rFonts w:ascii="Arial Narrow" w:hAnsi="Arial Narrow" w:cs="Arial"/>
                <w:sz w:val="24"/>
                <w:szCs w:val="24"/>
              </w:rPr>
            </w:pPr>
          </w:p>
        </w:tc>
        <w:tc>
          <w:tcPr>
            <w:tcW w:w="571" w:type="dxa"/>
          </w:tcPr>
          <w:p w14:paraId="76D58004" w14:textId="77777777" w:rsidR="00B704F4" w:rsidRPr="00D56A5B" w:rsidRDefault="00B704F4" w:rsidP="001B09E7">
            <w:pPr>
              <w:jc w:val="both"/>
              <w:rPr>
                <w:rFonts w:ascii="Arial Narrow" w:hAnsi="Arial Narrow" w:cs="Arial"/>
                <w:sz w:val="24"/>
                <w:szCs w:val="24"/>
              </w:rPr>
            </w:pPr>
          </w:p>
        </w:tc>
        <w:tc>
          <w:tcPr>
            <w:tcW w:w="567" w:type="dxa"/>
          </w:tcPr>
          <w:p w14:paraId="779D195A" w14:textId="77777777" w:rsidR="00B704F4" w:rsidRPr="00D56A5B" w:rsidRDefault="00B704F4" w:rsidP="001B09E7">
            <w:pPr>
              <w:jc w:val="both"/>
              <w:rPr>
                <w:rFonts w:ascii="Arial Narrow" w:hAnsi="Arial Narrow" w:cs="Arial"/>
                <w:sz w:val="24"/>
                <w:szCs w:val="24"/>
              </w:rPr>
            </w:pPr>
          </w:p>
        </w:tc>
        <w:tc>
          <w:tcPr>
            <w:tcW w:w="567" w:type="dxa"/>
          </w:tcPr>
          <w:p w14:paraId="60E2944B" w14:textId="77777777" w:rsidR="00B704F4" w:rsidRPr="00D56A5B" w:rsidRDefault="00B704F4" w:rsidP="001B09E7">
            <w:pPr>
              <w:jc w:val="both"/>
              <w:rPr>
                <w:rFonts w:ascii="Arial Narrow" w:hAnsi="Arial Narrow" w:cs="Arial"/>
                <w:sz w:val="24"/>
                <w:szCs w:val="24"/>
              </w:rPr>
            </w:pPr>
          </w:p>
        </w:tc>
        <w:tc>
          <w:tcPr>
            <w:tcW w:w="567" w:type="dxa"/>
          </w:tcPr>
          <w:p w14:paraId="6F5FF229" w14:textId="77777777" w:rsidR="00B704F4" w:rsidRPr="00D56A5B" w:rsidRDefault="00B704F4" w:rsidP="001B09E7">
            <w:pPr>
              <w:jc w:val="both"/>
              <w:rPr>
                <w:rFonts w:ascii="Arial Narrow" w:hAnsi="Arial Narrow" w:cs="Arial"/>
                <w:sz w:val="24"/>
                <w:szCs w:val="24"/>
              </w:rPr>
            </w:pPr>
          </w:p>
        </w:tc>
        <w:tc>
          <w:tcPr>
            <w:tcW w:w="567" w:type="dxa"/>
          </w:tcPr>
          <w:p w14:paraId="4EDA04D5" w14:textId="77777777" w:rsidR="00B704F4" w:rsidRPr="00D56A5B" w:rsidRDefault="00B704F4" w:rsidP="001B09E7">
            <w:pPr>
              <w:jc w:val="both"/>
              <w:rPr>
                <w:rFonts w:ascii="Arial Narrow" w:hAnsi="Arial Narrow" w:cs="Arial"/>
                <w:sz w:val="24"/>
                <w:szCs w:val="24"/>
              </w:rPr>
            </w:pPr>
          </w:p>
        </w:tc>
        <w:tc>
          <w:tcPr>
            <w:tcW w:w="1701" w:type="dxa"/>
          </w:tcPr>
          <w:p w14:paraId="1CF835A0" w14:textId="77777777" w:rsidR="00B704F4" w:rsidRPr="00D56A5B" w:rsidRDefault="00B704F4" w:rsidP="001B09E7">
            <w:pPr>
              <w:jc w:val="both"/>
              <w:rPr>
                <w:rFonts w:ascii="Arial Narrow" w:hAnsi="Arial Narrow" w:cs="Arial"/>
                <w:sz w:val="24"/>
                <w:szCs w:val="24"/>
              </w:rPr>
            </w:pPr>
          </w:p>
        </w:tc>
      </w:tr>
      <w:tr w:rsidR="00B704F4" w:rsidRPr="00D56A5B" w14:paraId="3AB4D005" w14:textId="77777777" w:rsidTr="00625FE8">
        <w:trPr>
          <w:trHeight w:val="273"/>
        </w:trPr>
        <w:tc>
          <w:tcPr>
            <w:tcW w:w="1417" w:type="dxa"/>
          </w:tcPr>
          <w:p w14:paraId="728BF717" w14:textId="6C686914" w:rsidR="00B704F4" w:rsidRPr="00D56A5B" w:rsidRDefault="00B704F4" w:rsidP="001B09E7">
            <w:pPr>
              <w:jc w:val="both"/>
              <w:rPr>
                <w:rFonts w:ascii="Arial Narrow" w:hAnsi="Arial Narrow" w:cs="Arial"/>
                <w:sz w:val="18"/>
                <w:szCs w:val="18"/>
              </w:rPr>
            </w:pPr>
            <w:r w:rsidRPr="00D56A5B">
              <w:rPr>
                <w:rFonts w:cstheme="minorHAnsi"/>
                <w:b/>
                <w:sz w:val="18"/>
                <w:szCs w:val="18"/>
              </w:rPr>
              <w:t xml:space="preserve">Product </w:t>
            </w:r>
            <w:r w:rsidR="00750863" w:rsidRPr="00D56A5B">
              <w:rPr>
                <w:rFonts w:cstheme="minorHAnsi"/>
                <w:b/>
                <w:sz w:val="18"/>
                <w:szCs w:val="18"/>
              </w:rPr>
              <w:br/>
            </w:r>
            <w:r w:rsidRPr="00D56A5B">
              <w:rPr>
                <w:rFonts w:cstheme="minorHAnsi"/>
                <w:b/>
                <w:sz w:val="18"/>
                <w:szCs w:val="18"/>
              </w:rPr>
              <w:t>In-</w:t>
            </w:r>
            <w:r w:rsidR="00750863" w:rsidRPr="00D56A5B">
              <w:rPr>
                <w:rFonts w:cstheme="minorHAnsi"/>
                <w:b/>
                <w:sz w:val="18"/>
                <w:szCs w:val="18"/>
              </w:rPr>
              <w:t xml:space="preserve">Process </w:t>
            </w:r>
            <w:r w:rsidR="00750863" w:rsidRPr="00D56A5B">
              <w:rPr>
                <w:rFonts w:cstheme="minorHAnsi"/>
                <w:b/>
                <w:sz w:val="18"/>
                <w:szCs w:val="18"/>
              </w:rPr>
              <w:br/>
              <w:t>CCP</w:t>
            </w:r>
            <w:r w:rsidRPr="00D56A5B">
              <w:rPr>
                <w:rFonts w:cstheme="minorHAnsi"/>
                <w:b/>
                <w:sz w:val="18"/>
                <w:szCs w:val="18"/>
              </w:rPr>
              <w:t xml:space="preserve"> (°C)</w:t>
            </w:r>
          </w:p>
        </w:tc>
        <w:tc>
          <w:tcPr>
            <w:tcW w:w="577" w:type="dxa"/>
          </w:tcPr>
          <w:p w14:paraId="7E931008" w14:textId="77777777" w:rsidR="00B704F4" w:rsidRPr="00D56A5B" w:rsidRDefault="00B704F4" w:rsidP="001B09E7">
            <w:pPr>
              <w:jc w:val="both"/>
              <w:rPr>
                <w:rFonts w:ascii="Arial Narrow" w:hAnsi="Arial Narrow" w:cs="Arial"/>
                <w:sz w:val="24"/>
                <w:szCs w:val="24"/>
              </w:rPr>
            </w:pPr>
          </w:p>
        </w:tc>
        <w:tc>
          <w:tcPr>
            <w:tcW w:w="510" w:type="dxa"/>
          </w:tcPr>
          <w:p w14:paraId="6ADB0BA6" w14:textId="77777777" w:rsidR="00B704F4" w:rsidRPr="00D56A5B" w:rsidRDefault="00B704F4" w:rsidP="001B09E7">
            <w:pPr>
              <w:jc w:val="both"/>
              <w:rPr>
                <w:rFonts w:ascii="Arial Narrow" w:hAnsi="Arial Narrow" w:cs="Arial"/>
                <w:sz w:val="24"/>
                <w:szCs w:val="24"/>
              </w:rPr>
            </w:pPr>
          </w:p>
        </w:tc>
        <w:tc>
          <w:tcPr>
            <w:tcW w:w="517" w:type="dxa"/>
          </w:tcPr>
          <w:p w14:paraId="705ACC2C" w14:textId="77777777" w:rsidR="00B704F4" w:rsidRPr="00D56A5B" w:rsidRDefault="00B704F4" w:rsidP="001B09E7">
            <w:pPr>
              <w:jc w:val="both"/>
              <w:rPr>
                <w:rFonts w:ascii="Arial Narrow" w:hAnsi="Arial Narrow" w:cs="Arial"/>
                <w:sz w:val="24"/>
                <w:szCs w:val="24"/>
              </w:rPr>
            </w:pPr>
          </w:p>
        </w:tc>
        <w:tc>
          <w:tcPr>
            <w:tcW w:w="518" w:type="dxa"/>
          </w:tcPr>
          <w:p w14:paraId="6657B156" w14:textId="77777777" w:rsidR="00B704F4" w:rsidRPr="00D56A5B" w:rsidRDefault="00B704F4" w:rsidP="001B09E7">
            <w:pPr>
              <w:jc w:val="both"/>
              <w:rPr>
                <w:rFonts w:ascii="Arial Narrow" w:hAnsi="Arial Narrow" w:cs="Arial"/>
                <w:sz w:val="24"/>
                <w:szCs w:val="24"/>
              </w:rPr>
            </w:pPr>
          </w:p>
        </w:tc>
        <w:tc>
          <w:tcPr>
            <w:tcW w:w="544" w:type="dxa"/>
          </w:tcPr>
          <w:p w14:paraId="4D3B2C19" w14:textId="77777777" w:rsidR="00B704F4" w:rsidRPr="00D56A5B" w:rsidRDefault="00B704F4" w:rsidP="001B09E7">
            <w:pPr>
              <w:jc w:val="both"/>
              <w:rPr>
                <w:rFonts w:ascii="Arial Narrow" w:hAnsi="Arial Narrow" w:cs="Arial"/>
                <w:sz w:val="24"/>
                <w:szCs w:val="24"/>
              </w:rPr>
            </w:pPr>
          </w:p>
        </w:tc>
        <w:tc>
          <w:tcPr>
            <w:tcW w:w="498" w:type="dxa"/>
          </w:tcPr>
          <w:p w14:paraId="72179E96" w14:textId="77777777" w:rsidR="00B704F4" w:rsidRPr="00D56A5B" w:rsidRDefault="00B704F4" w:rsidP="001B09E7">
            <w:pPr>
              <w:jc w:val="both"/>
              <w:rPr>
                <w:rFonts w:ascii="Arial Narrow" w:hAnsi="Arial Narrow" w:cs="Arial"/>
                <w:sz w:val="24"/>
                <w:szCs w:val="24"/>
              </w:rPr>
            </w:pPr>
          </w:p>
        </w:tc>
        <w:tc>
          <w:tcPr>
            <w:tcW w:w="513" w:type="dxa"/>
          </w:tcPr>
          <w:p w14:paraId="0F2BC2BA" w14:textId="77777777" w:rsidR="00B704F4" w:rsidRPr="00D56A5B" w:rsidRDefault="00B704F4" w:rsidP="001B09E7">
            <w:pPr>
              <w:jc w:val="both"/>
              <w:rPr>
                <w:rFonts w:ascii="Arial Narrow" w:hAnsi="Arial Narrow" w:cs="Arial"/>
                <w:sz w:val="24"/>
                <w:szCs w:val="24"/>
              </w:rPr>
            </w:pPr>
          </w:p>
        </w:tc>
        <w:tc>
          <w:tcPr>
            <w:tcW w:w="512" w:type="dxa"/>
          </w:tcPr>
          <w:p w14:paraId="1CDA1225" w14:textId="77777777" w:rsidR="00B704F4" w:rsidRPr="00D56A5B" w:rsidRDefault="00B704F4" w:rsidP="001B09E7">
            <w:pPr>
              <w:jc w:val="both"/>
              <w:rPr>
                <w:rFonts w:ascii="Arial Narrow" w:hAnsi="Arial Narrow" w:cs="Arial"/>
                <w:sz w:val="24"/>
                <w:szCs w:val="24"/>
              </w:rPr>
            </w:pPr>
          </w:p>
        </w:tc>
        <w:tc>
          <w:tcPr>
            <w:tcW w:w="485" w:type="dxa"/>
          </w:tcPr>
          <w:p w14:paraId="74F6CE3C" w14:textId="77777777" w:rsidR="00B704F4" w:rsidRPr="00D56A5B" w:rsidRDefault="00B704F4" w:rsidP="001B09E7">
            <w:pPr>
              <w:jc w:val="both"/>
              <w:rPr>
                <w:rFonts w:ascii="Arial Narrow" w:hAnsi="Arial Narrow" w:cs="Arial"/>
                <w:sz w:val="24"/>
                <w:szCs w:val="24"/>
              </w:rPr>
            </w:pPr>
          </w:p>
        </w:tc>
        <w:tc>
          <w:tcPr>
            <w:tcW w:w="571" w:type="dxa"/>
          </w:tcPr>
          <w:p w14:paraId="3B52C7DD" w14:textId="77777777" w:rsidR="00B704F4" w:rsidRPr="00D56A5B" w:rsidRDefault="00B704F4" w:rsidP="001B09E7">
            <w:pPr>
              <w:jc w:val="both"/>
              <w:rPr>
                <w:rFonts w:ascii="Arial Narrow" w:hAnsi="Arial Narrow" w:cs="Arial"/>
                <w:sz w:val="24"/>
                <w:szCs w:val="24"/>
              </w:rPr>
            </w:pPr>
          </w:p>
        </w:tc>
        <w:tc>
          <w:tcPr>
            <w:tcW w:w="567" w:type="dxa"/>
          </w:tcPr>
          <w:p w14:paraId="71CA2AB2" w14:textId="77777777" w:rsidR="00B704F4" w:rsidRPr="00D56A5B" w:rsidRDefault="00B704F4" w:rsidP="001B09E7">
            <w:pPr>
              <w:jc w:val="both"/>
              <w:rPr>
                <w:rFonts w:ascii="Arial Narrow" w:hAnsi="Arial Narrow" w:cs="Arial"/>
                <w:sz w:val="24"/>
                <w:szCs w:val="24"/>
              </w:rPr>
            </w:pPr>
          </w:p>
        </w:tc>
        <w:tc>
          <w:tcPr>
            <w:tcW w:w="567" w:type="dxa"/>
          </w:tcPr>
          <w:p w14:paraId="73D4DE74" w14:textId="77777777" w:rsidR="00B704F4" w:rsidRPr="00D56A5B" w:rsidRDefault="00B704F4" w:rsidP="001B09E7">
            <w:pPr>
              <w:jc w:val="both"/>
              <w:rPr>
                <w:rFonts w:ascii="Arial Narrow" w:hAnsi="Arial Narrow" w:cs="Arial"/>
                <w:sz w:val="24"/>
                <w:szCs w:val="24"/>
              </w:rPr>
            </w:pPr>
          </w:p>
        </w:tc>
        <w:tc>
          <w:tcPr>
            <w:tcW w:w="567" w:type="dxa"/>
          </w:tcPr>
          <w:p w14:paraId="486708A4" w14:textId="77777777" w:rsidR="00B704F4" w:rsidRPr="00D56A5B" w:rsidRDefault="00B704F4" w:rsidP="001B09E7">
            <w:pPr>
              <w:jc w:val="both"/>
              <w:rPr>
                <w:rFonts w:ascii="Arial Narrow" w:hAnsi="Arial Narrow" w:cs="Arial"/>
                <w:sz w:val="24"/>
                <w:szCs w:val="24"/>
              </w:rPr>
            </w:pPr>
          </w:p>
        </w:tc>
        <w:tc>
          <w:tcPr>
            <w:tcW w:w="567" w:type="dxa"/>
          </w:tcPr>
          <w:p w14:paraId="33C36933" w14:textId="77777777" w:rsidR="00B704F4" w:rsidRPr="00D56A5B" w:rsidRDefault="00B704F4" w:rsidP="001B09E7">
            <w:pPr>
              <w:jc w:val="both"/>
              <w:rPr>
                <w:rFonts w:ascii="Arial Narrow" w:hAnsi="Arial Narrow" w:cs="Arial"/>
                <w:sz w:val="24"/>
                <w:szCs w:val="24"/>
              </w:rPr>
            </w:pPr>
          </w:p>
        </w:tc>
        <w:tc>
          <w:tcPr>
            <w:tcW w:w="1701" w:type="dxa"/>
          </w:tcPr>
          <w:p w14:paraId="6AA79966" w14:textId="77777777" w:rsidR="00B704F4" w:rsidRPr="00D56A5B" w:rsidRDefault="00B704F4" w:rsidP="001B09E7">
            <w:pPr>
              <w:jc w:val="both"/>
              <w:rPr>
                <w:rFonts w:ascii="Arial Narrow" w:hAnsi="Arial Narrow" w:cs="Arial"/>
                <w:sz w:val="24"/>
                <w:szCs w:val="24"/>
              </w:rPr>
            </w:pPr>
          </w:p>
        </w:tc>
      </w:tr>
    </w:tbl>
    <w:p w14:paraId="459D3438" w14:textId="670AC13C" w:rsidR="00B704F4" w:rsidRPr="00D56A5B" w:rsidRDefault="00B704F4" w:rsidP="00B704F4">
      <w:pPr>
        <w:spacing w:after="0"/>
        <w:rPr>
          <w:rFonts w:ascii="Arial" w:hAnsi="Arial" w:cs="Arial"/>
          <w:b/>
          <w:sz w:val="28"/>
          <w:szCs w:val="28"/>
        </w:rPr>
      </w:pPr>
    </w:p>
    <w:tbl>
      <w:tblPr>
        <w:tblStyle w:val="TableGrid"/>
        <w:tblpPr w:leftFromText="180" w:rightFromText="180" w:vertAnchor="page" w:horzAnchor="margin" w:tblpXSpec="center" w:tblpY="6958"/>
        <w:tblW w:w="10636" w:type="dxa"/>
        <w:tblLayout w:type="fixed"/>
        <w:tblLook w:val="04A0" w:firstRow="1" w:lastRow="0" w:firstColumn="1" w:lastColumn="0" w:noHBand="0" w:noVBand="1"/>
      </w:tblPr>
      <w:tblGrid>
        <w:gridCol w:w="3265"/>
        <w:gridCol w:w="648"/>
        <w:gridCol w:w="648"/>
        <w:gridCol w:w="648"/>
        <w:gridCol w:w="648"/>
        <w:gridCol w:w="648"/>
        <w:gridCol w:w="648"/>
        <w:gridCol w:w="648"/>
        <w:gridCol w:w="2835"/>
      </w:tblGrid>
      <w:tr w:rsidR="0016405A" w:rsidRPr="00D56A5B" w14:paraId="2AF60641" w14:textId="77777777" w:rsidTr="003945E6">
        <w:trPr>
          <w:trHeight w:val="412"/>
        </w:trPr>
        <w:tc>
          <w:tcPr>
            <w:tcW w:w="10636" w:type="dxa"/>
            <w:gridSpan w:val="9"/>
            <w:tcBorders>
              <w:bottom w:val="single" w:sz="4" w:space="0" w:color="auto"/>
            </w:tcBorders>
            <w:shd w:val="clear" w:color="auto" w:fill="C6D9F1" w:themeFill="text2" w:themeFillTint="33"/>
          </w:tcPr>
          <w:p w14:paraId="725B1308" w14:textId="77777777" w:rsidR="0016405A" w:rsidRPr="00D56A5B" w:rsidRDefault="0016405A" w:rsidP="0016405A">
            <w:pPr>
              <w:tabs>
                <w:tab w:val="left" w:pos="1365"/>
              </w:tabs>
              <w:rPr>
                <w:rFonts w:cstheme="minorHAnsi"/>
                <w:b/>
                <w:sz w:val="24"/>
                <w:szCs w:val="24"/>
              </w:rPr>
            </w:pPr>
            <w:r w:rsidRPr="00D56A5B">
              <w:rPr>
                <w:rFonts w:cstheme="minorHAnsi"/>
                <w:b/>
                <w:sz w:val="24"/>
                <w:szCs w:val="24"/>
              </w:rPr>
              <w:t>Pre-operational checks before processing, display and sale</w:t>
            </w:r>
          </w:p>
        </w:tc>
      </w:tr>
      <w:tr w:rsidR="0016405A" w:rsidRPr="00D56A5B" w14:paraId="4E8D0AB8" w14:textId="77777777" w:rsidTr="003945E6">
        <w:trPr>
          <w:trHeight w:val="271"/>
        </w:trPr>
        <w:tc>
          <w:tcPr>
            <w:tcW w:w="3265" w:type="dxa"/>
            <w:tcBorders>
              <w:bottom w:val="single" w:sz="4" w:space="0" w:color="auto"/>
            </w:tcBorders>
          </w:tcPr>
          <w:p w14:paraId="3B5AB844" w14:textId="77777777" w:rsidR="0016405A" w:rsidRPr="00D56A5B" w:rsidRDefault="0016405A" w:rsidP="0016405A">
            <w:pPr>
              <w:rPr>
                <w:rFonts w:cstheme="minorHAnsi"/>
                <w:b/>
                <w:sz w:val="24"/>
                <w:szCs w:val="24"/>
              </w:rPr>
            </w:pPr>
            <w:r w:rsidRPr="00D56A5B">
              <w:rPr>
                <w:rFonts w:cstheme="minorHAnsi"/>
                <w:b/>
                <w:sz w:val="24"/>
                <w:szCs w:val="24"/>
              </w:rPr>
              <w:t>Daily</w:t>
            </w:r>
          </w:p>
        </w:tc>
        <w:tc>
          <w:tcPr>
            <w:tcW w:w="648" w:type="dxa"/>
          </w:tcPr>
          <w:p w14:paraId="225BDB93" w14:textId="77777777" w:rsidR="0016405A" w:rsidRPr="00D56A5B" w:rsidRDefault="0016405A" w:rsidP="0016405A">
            <w:pPr>
              <w:tabs>
                <w:tab w:val="left" w:pos="1365"/>
              </w:tabs>
              <w:rPr>
                <w:rFonts w:cstheme="minorHAnsi"/>
                <w:b/>
                <w:sz w:val="20"/>
                <w:szCs w:val="20"/>
              </w:rPr>
            </w:pPr>
            <w:r w:rsidRPr="00D56A5B">
              <w:rPr>
                <w:rFonts w:cstheme="minorHAnsi"/>
                <w:b/>
                <w:sz w:val="20"/>
                <w:szCs w:val="20"/>
              </w:rPr>
              <w:t>Mon</w:t>
            </w:r>
          </w:p>
        </w:tc>
        <w:tc>
          <w:tcPr>
            <w:tcW w:w="648" w:type="dxa"/>
          </w:tcPr>
          <w:p w14:paraId="39036C32" w14:textId="77777777" w:rsidR="0016405A" w:rsidRPr="00D56A5B" w:rsidRDefault="0016405A" w:rsidP="0016405A">
            <w:pPr>
              <w:tabs>
                <w:tab w:val="left" w:pos="1365"/>
              </w:tabs>
              <w:rPr>
                <w:rFonts w:cstheme="minorHAnsi"/>
                <w:b/>
                <w:sz w:val="20"/>
                <w:szCs w:val="20"/>
              </w:rPr>
            </w:pPr>
            <w:r w:rsidRPr="00D56A5B">
              <w:rPr>
                <w:rFonts w:cstheme="minorHAnsi"/>
                <w:b/>
                <w:sz w:val="20"/>
                <w:szCs w:val="20"/>
              </w:rPr>
              <w:t>Tue</w:t>
            </w:r>
          </w:p>
        </w:tc>
        <w:tc>
          <w:tcPr>
            <w:tcW w:w="648" w:type="dxa"/>
          </w:tcPr>
          <w:p w14:paraId="535A932E" w14:textId="77777777" w:rsidR="0016405A" w:rsidRPr="00D56A5B" w:rsidRDefault="0016405A" w:rsidP="0016405A">
            <w:pPr>
              <w:tabs>
                <w:tab w:val="left" w:pos="1365"/>
              </w:tabs>
              <w:rPr>
                <w:rFonts w:cstheme="minorHAnsi"/>
                <w:b/>
                <w:sz w:val="20"/>
                <w:szCs w:val="20"/>
              </w:rPr>
            </w:pPr>
            <w:r w:rsidRPr="00D56A5B">
              <w:rPr>
                <w:rFonts w:cstheme="minorHAnsi"/>
                <w:b/>
                <w:sz w:val="20"/>
                <w:szCs w:val="20"/>
              </w:rPr>
              <w:t>Wed</w:t>
            </w:r>
          </w:p>
        </w:tc>
        <w:tc>
          <w:tcPr>
            <w:tcW w:w="648" w:type="dxa"/>
          </w:tcPr>
          <w:p w14:paraId="54CD1D75" w14:textId="77777777" w:rsidR="0016405A" w:rsidRPr="00D56A5B" w:rsidRDefault="0016405A" w:rsidP="0016405A">
            <w:pPr>
              <w:tabs>
                <w:tab w:val="left" w:pos="1365"/>
              </w:tabs>
              <w:rPr>
                <w:rFonts w:cstheme="minorHAnsi"/>
                <w:b/>
                <w:sz w:val="20"/>
                <w:szCs w:val="20"/>
              </w:rPr>
            </w:pPr>
            <w:r w:rsidRPr="00D56A5B">
              <w:rPr>
                <w:rFonts w:cstheme="minorHAnsi"/>
                <w:b/>
                <w:sz w:val="20"/>
                <w:szCs w:val="20"/>
              </w:rPr>
              <w:t>Thur</w:t>
            </w:r>
          </w:p>
        </w:tc>
        <w:tc>
          <w:tcPr>
            <w:tcW w:w="648" w:type="dxa"/>
          </w:tcPr>
          <w:p w14:paraId="5BEFF1DC" w14:textId="77777777" w:rsidR="0016405A" w:rsidRPr="00D56A5B" w:rsidRDefault="0016405A" w:rsidP="0016405A">
            <w:pPr>
              <w:tabs>
                <w:tab w:val="left" w:pos="1365"/>
              </w:tabs>
              <w:rPr>
                <w:rFonts w:cstheme="minorHAnsi"/>
                <w:b/>
                <w:sz w:val="20"/>
                <w:szCs w:val="20"/>
              </w:rPr>
            </w:pPr>
            <w:r w:rsidRPr="00D56A5B">
              <w:rPr>
                <w:rFonts w:cstheme="minorHAnsi"/>
                <w:b/>
                <w:sz w:val="20"/>
                <w:szCs w:val="20"/>
              </w:rPr>
              <w:t>Fri</w:t>
            </w:r>
          </w:p>
        </w:tc>
        <w:tc>
          <w:tcPr>
            <w:tcW w:w="648" w:type="dxa"/>
          </w:tcPr>
          <w:p w14:paraId="1F1E7564" w14:textId="77777777" w:rsidR="0016405A" w:rsidRPr="00D56A5B" w:rsidRDefault="0016405A" w:rsidP="0016405A">
            <w:pPr>
              <w:tabs>
                <w:tab w:val="left" w:pos="1365"/>
              </w:tabs>
              <w:rPr>
                <w:rFonts w:cstheme="minorHAnsi"/>
                <w:b/>
                <w:sz w:val="20"/>
                <w:szCs w:val="20"/>
              </w:rPr>
            </w:pPr>
            <w:r w:rsidRPr="00D56A5B">
              <w:rPr>
                <w:rFonts w:cstheme="minorHAnsi"/>
                <w:b/>
                <w:sz w:val="20"/>
                <w:szCs w:val="20"/>
              </w:rPr>
              <w:t>Sat</w:t>
            </w:r>
          </w:p>
        </w:tc>
        <w:tc>
          <w:tcPr>
            <w:tcW w:w="648" w:type="dxa"/>
          </w:tcPr>
          <w:p w14:paraId="6E8A4974" w14:textId="77777777" w:rsidR="0016405A" w:rsidRPr="00D56A5B" w:rsidRDefault="0016405A" w:rsidP="0016405A">
            <w:pPr>
              <w:tabs>
                <w:tab w:val="left" w:pos="1365"/>
              </w:tabs>
              <w:rPr>
                <w:rFonts w:cstheme="minorHAnsi"/>
                <w:b/>
                <w:sz w:val="20"/>
                <w:szCs w:val="20"/>
              </w:rPr>
            </w:pPr>
            <w:r w:rsidRPr="00D56A5B">
              <w:rPr>
                <w:rFonts w:cstheme="minorHAnsi"/>
                <w:b/>
                <w:sz w:val="20"/>
                <w:szCs w:val="20"/>
              </w:rPr>
              <w:t>Sun</w:t>
            </w:r>
          </w:p>
        </w:tc>
        <w:tc>
          <w:tcPr>
            <w:tcW w:w="2835" w:type="dxa"/>
          </w:tcPr>
          <w:p w14:paraId="4A30D5F6" w14:textId="77777777" w:rsidR="0016405A" w:rsidRPr="00D56A5B" w:rsidRDefault="0016405A" w:rsidP="0016405A">
            <w:pPr>
              <w:tabs>
                <w:tab w:val="left" w:pos="1365"/>
              </w:tabs>
              <w:rPr>
                <w:rFonts w:cstheme="minorHAnsi"/>
                <w:b/>
                <w:sz w:val="20"/>
                <w:szCs w:val="20"/>
              </w:rPr>
            </w:pPr>
          </w:p>
        </w:tc>
      </w:tr>
      <w:tr w:rsidR="0016405A" w:rsidRPr="00D56A5B" w14:paraId="421BA135" w14:textId="77777777" w:rsidTr="003945E6">
        <w:trPr>
          <w:trHeight w:val="283"/>
        </w:trPr>
        <w:tc>
          <w:tcPr>
            <w:tcW w:w="3265" w:type="dxa"/>
          </w:tcPr>
          <w:p w14:paraId="13E11235" w14:textId="77777777" w:rsidR="0016405A" w:rsidRPr="00D56A5B" w:rsidRDefault="0016405A" w:rsidP="0016405A">
            <w:pPr>
              <w:rPr>
                <w:rFonts w:cstheme="minorHAnsi"/>
                <w:b/>
                <w:sz w:val="20"/>
                <w:szCs w:val="20"/>
              </w:rPr>
            </w:pPr>
            <w:r w:rsidRPr="00D56A5B">
              <w:rPr>
                <w:rFonts w:cstheme="minorHAnsi"/>
                <w:b/>
                <w:sz w:val="20"/>
                <w:szCs w:val="20"/>
              </w:rPr>
              <w:t xml:space="preserve">Hand Wash Basins </w:t>
            </w:r>
          </w:p>
        </w:tc>
        <w:tc>
          <w:tcPr>
            <w:tcW w:w="648" w:type="dxa"/>
          </w:tcPr>
          <w:p w14:paraId="3C843B2B" w14:textId="336F4393" w:rsidR="0016405A" w:rsidRPr="00D56A5B" w:rsidRDefault="008F3AB9" w:rsidP="0016405A">
            <w:pPr>
              <w:rPr>
                <w:sz w:val="24"/>
                <w:szCs w:val="24"/>
              </w:rPr>
            </w:pPr>
            <w:r w:rsidRPr="00D56A5B">
              <w:rPr>
                <w:noProof/>
                <w:sz w:val="24"/>
                <w:szCs w:val="24"/>
              </w:rPr>
              <w:drawing>
                <wp:inline distT="0" distB="0" distL="0" distR="0" wp14:anchorId="258E4D95" wp14:editId="1E0EA8D2">
                  <wp:extent cx="176530" cy="176530"/>
                  <wp:effectExtent l="0" t="0" r="0" b="0"/>
                  <wp:docPr id="91798105"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p>
        </w:tc>
        <w:tc>
          <w:tcPr>
            <w:tcW w:w="648" w:type="dxa"/>
          </w:tcPr>
          <w:p w14:paraId="37DEB823" w14:textId="77777777" w:rsidR="0016405A" w:rsidRPr="00D56A5B" w:rsidRDefault="0016405A" w:rsidP="0016405A">
            <w:pPr>
              <w:rPr>
                <w:sz w:val="24"/>
                <w:szCs w:val="24"/>
              </w:rPr>
            </w:pPr>
          </w:p>
        </w:tc>
        <w:tc>
          <w:tcPr>
            <w:tcW w:w="648" w:type="dxa"/>
          </w:tcPr>
          <w:p w14:paraId="764AF68C" w14:textId="77777777" w:rsidR="0016405A" w:rsidRPr="00D56A5B" w:rsidRDefault="0016405A" w:rsidP="0016405A">
            <w:pPr>
              <w:rPr>
                <w:sz w:val="24"/>
                <w:szCs w:val="24"/>
              </w:rPr>
            </w:pPr>
          </w:p>
        </w:tc>
        <w:tc>
          <w:tcPr>
            <w:tcW w:w="648" w:type="dxa"/>
          </w:tcPr>
          <w:p w14:paraId="34E13EEA" w14:textId="77777777" w:rsidR="0016405A" w:rsidRPr="00D56A5B" w:rsidRDefault="0016405A" w:rsidP="0016405A">
            <w:pPr>
              <w:rPr>
                <w:sz w:val="24"/>
                <w:szCs w:val="24"/>
              </w:rPr>
            </w:pPr>
          </w:p>
        </w:tc>
        <w:tc>
          <w:tcPr>
            <w:tcW w:w="648" w:type="dxa"/>
          </w:tcPr>
          <w:p w14:paraId="403759C5" w14:textId="77777777" w:rsidR="0016405A" w:rsidRPr="00D56A5B" w:rsidRDefault="0016405A" w:rsidP="0016405A">
            <w:pPr>
              <w:rPr>
                <w:sz w:val="24"/>
                <w:szCs w:val="24"/>
              </w:rPr>
            </w:pPr>
          </w:p>
        </w:tc>
        <w:tc>
          <w:tcPr>
            <w:tcW w:w="648" w:type="dxa"/>
          </w:tcPr>
          <w:p w14:paraId="267BAE57" w14:textId="77777777" w:rsidR="0016405A" w:rsidRPr="00D56A5B" w:rsidRDefault="0016405A" w:rsidP="0016405A">
            <w:pPr>
              <w:rPr>
                <w:sz w:val="24"/>
                <w:szCs w:val="24"/>
              </w:rPr>
            </w:pPr>
          </w:p>
        </w:tc>
        <w:tc>
          <w:tcPr>
            <w:tcW w:w="648" w:type="dxa"/>
          </w:tcPr>
          <w:p w14:paraId="71DBF5ED" w14:textId="77777777" w:rsidR="0016405A" w:rsidRPr="00D56A5B" w:rsidRDefault="0016405A" w:rsidP="0016405A">
            <w:pPr>
              <w:rPr>
                <w:sz w:val="24"/>
                <w:szCs w:val="24"/>
              </w:rPr>
            </w:pPr>
          </w:p>
        </w:tc>
        <w:tc>
          <w:tcPr>
            <w:tcW w:w="2835" w:type="dxa"/>
          </w:tcPr>
          <w:p w14:paraId="1E767964" w14:textId="77777777" w:rsidR="0016405A" w:rsidRPr="00D56A5B" w:rsidRDefault="0016405A" w:rsidP="0016405A">
            <w:pPr>
              <w:rPr>
                <w:sz w:val="24"/>
                <w:szCs w:val="24"/>
              </w:rPr>
            </w:pPr>
          </w:p>
        </w:tc>
      </w:tr>
      <w:tr w:rsidR="0016405A" w:rsidRPr="00D56A5B" w14:paraId="7A18BD08" w14:textId="77777777" w:rsidTr="003945E6">
        <w:trPr>
          <w:trHeight w:val="122"/>
        </w:trPr>
        <w:tc>
          <w:tcPr>
            <w:tcW w:w="3265" w:type="dxa"/>
          </w:tcPr>
          <w:p w14:paraId="39044AB7" w14:textId="77777777" w:rsidR="0016405A" w:rsidRPr="00D56A5B" w:rsidRDefault="0016405A" w:rsidP="0016405A">
            <w:pPr>
              <w:rPr>
                <w:rFonts w:cstheme="minorHAnsi"/>
                <w:b/>
                <w:sz w:val="20"/>
                <w:szCs w:val="20"/>
              </w:rPr>
            </w:pPr>
            <w:r w:rsidRPr="00D56A5B">
              <w:rPr>
                <w:rFonts w:cstheme="minorHAnsi"/>
                <w:b/>
                <w:sz w:val="20"/>
                <w:szCs w:val="20"/>
              </w:rPr>
              <w:t xml:space="preserve">Floors/ Walls/ Ceiling/ Doors </w:t>
            </w:r>
          </w:p>
        </w:tc>
        <w:tc>
          <w:tcPr>
            <w:tcW w:w="648" w:type="dxa"/>
          </w:tcPr>
          <w:p w14:paraId="74B32DDC" w14:textId="0D0E22EF" w:rsidR="0016405A" w:rsidRPr="00D56A5B" w:rsidRDefault="008F3AB9" w:rsidP="0016405A">
            <w:pPr>
              <w:rPr>
                <w:sz w:val="24"/>
                <w:szCs w:val="24"/>
              </w:rPr>
            </w:pPr>
            <w:r w:rsidRPr="00D56A5B">
              <w:rPr>
                <w:noProof/>
                <w:sz w:val="24"/>
                <w:szCs w:val="24"/>
              </w:rPr>
              <w:drawing>
                <wp:inline distT="0" distB="0" distL="0" distR="0" wp14:anchorId="79FACA3A" wp14:editId="51964627">
                  <wp:extent cx="176530" cy="176530"/>
                  <wp:effectExtent l="0" t="0" r="0" b="0"/>
                  <wp:docPr id="154370850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p>
        </w:tc>
        <w:tc>
          <w:tcPr>
            <w:tcW w:w="648" w:type="dxa"/>
          </w:tcPr>
          <w:p w14:paraId="18F359E5" w14:textId="77777777" w:rsidR="0016405A" w:rsidRPr="00D56A5B" w:rsidRDefault="0016405A" w:rsidP="0016405A">
            <w:pPr>
              <w:rPr>
                <w:sz w:val="24"/>
                <w:szCs w:val="24"/>
              </w:rPr>
            </w:pPr>
          </w:p>
        </w:tc>
        <w:tc>
          <w:tcPr>
            <w:tcW w:w="648" w:type="dxa"/>
          </w:tcPr>
          <w:p w14:paraId="4ACC5B2A" w14:textId="77777777" w:rsidR="0016405A" w:rsidRPr="00D56A5B" w:rsidRDefault="0016405A" w:rsidP="0016405A">
            <w:pPr>
              <w:rPr>
                <w:sz w:val="24"/>
                <w:szCs w:val="24"/>
              </w:rPr>
            </w:pPr>
          </w:p>
        </w:tc>
        <w:tc>
          <w:tcPr>
            <w:tcW w:w="648" w:type="dxa"/>
          </w:tcPr>
          <w:p w14:paraId="1CD24435" w14:textId="77777777" w:rsidR="0016405A" w:rsidRPr="00D56A5B" w:rsidRDefault="0016405A" w:rsidP="0016405A">
            <w:pPr>
              <w:rPr>
                <w:sz w:val="24"/>
                <w:szCs w:val="24"/>
              </w:rPr>
            </w:pPr>
          </w:p>
        </w:tc>
        <w:tc>
          <w:tcPr>
            <w:tcW w:w="648" w:type="dxa"/>
          </w:tcPr>
          <w:p w14:paraId="498F78F3" w14:textId="77777777" w:rsidR="0016405A" w:rsidRPr="00D56A5B" w:rsidRDefault="0016405A" w:rsidP="0016405A">
            <w:pPr>
              <w:rPr>
                <w:sz w:val="24"/>
                <w:szCs w:val="24"/>
              </w:rPr>
            </w:pPr>
          </w:p>
        </w:tc>
        <w:tc>
          <w:tcPr>
            <w:tcW w:w="648" w:type="dxa"/>
          </w:tcPr>
          <w:p w14:paraId="201FD7FF" w14:textId="77777777" w:rsidR="0016405A" w:rsidRPr="00D56A5B" w:rsidRDefault="0016405A" w:rsidP="0016405A">
            <w:pPr>
              <w:rPr>
                <w:sz w:val="24"/>
                <w:szCs w:val="24"/>
              </w:rPr>
            </w:pPr>
          </w:p>
        </w:tc>
        <w:tc>
          <w:tcPr>
            <w:tcW w:w="648" w:type="dxa"/>
          </w:tcPr>
          <w:p w14:paraId="00AE23B0" w14:textId="77777777" w:rsidR="0016405A" w:rsidRPr="00D56A5B" w:rsidRDefault="0016405A" w:rsidP="0016405A">
            <w:pPr>
              <w:rPr>
                <w:sz w:val="24"/>
                <w:szCs w:val="24"/>
              </w:rPr>
            </w:pPr>
          </w:p>
        </w:tc>
        <w:tc>
          <w:tcPr>
            <w:tcW w:w="2835" w:type="dxa"/>
          </w:tcPr>
          <w:p w14:paraId="339BC671" w14:textId="77777777" w:rsidR="0016405A" w:rsidRPr="00D56A5B" w:rsidRDefault="0016405A" w:rsidP="0016405A">
            <w:pPr>
              <w:rPr>
                <w:sz w:val="24"/>
                <w:szCs w:val="24"/>
              </w:rPr>
            </w:pPr>
          </w:p>
        </w:tc>
      </w:tr>
      <w:tr w:rsidR="0016405A" w:rsidRPr="00D56A5B" w14:paraId="54AFAA9A" w14:textId="77777777" w:rsidTr="003945E6">
        <w:trPr>
          <w:trHeight w:val="269"/>
        </w:trPr>
        <w:tc>
          <w:tcPr>
            <w:tcW w:w="3265" w:type="dxa"/>
          </w:tcPr>
          <w:p w14:paraId="2218DB66" w14:textId="77777777" w:rsidR="0016405A" w:rsidRPr="00D56A5B" w:rsidRDefault="0016405A" w:rsidP="0016405A">
            <w:pPr>
              <w:rPr>
                <w:rFonts w:cstheme="minorHAnsi"/>
                <w:b/>
                <w:sz w:val="20"/>
                <w:szCs w:val="20"/>
              </w:rPr>
            </w:pPr>
            <w:r w:rsidRPr="00D56A5B">
              <w:rPr>
                <w:rFonts w:cstheme="minorHAnsi"/>
                <w:b/>
                <w:sz w:val="20"/>
                <w:szCs w:val="20"/>
              </w:rPr>
              <w:t xml:space="preserve">Benches/ Tables/ Cutting Boards/ Scales </w:t>
            </w:r>
          </w:p>
        </w:tc>
        <w:tc>
          <w:tcPr>
            <w:tcW w:w="648" w:type="dxa"/>
          </w:tcPr>
          <w:p w14:paraId="2EA5A11C" w14:textId="08BD1A10" w:rsidR="0016405A" w:rsidRPr="00D56A5B" w:rsidRDefault="008F3AB9" w:rsidP="0016405A">
            <w:pPr>
              <w:rPr>
                <w:sz w:val="24"/>
                <w:szCs w:val="24"/>
              </w:rPr>
            </w:pPr>
            <w:r w:rsidRPr="00D56A5B">
              <w:rPr>
                <w:noProof/>
                <w:sz w:val="24"/>
                <w:szCs w:val="24"/>
              </w:rPr>
              <w:drawing>
                <wp:inline distT="0" distB="0" distL="0" distR="0" wp14:anchorId="54789EBC" wp14:editId="68CC82A6">
                  <wp:extent cx="176530" cy="176530"/>
                  <wp:effectExtent l="0" t="0" r="0" b="0"/>
                  <wp:docPr id="784987960"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p>
        </w:tc>
        <w:tc>
          <w:tcPr>
            <w:tcW w:w="648" w:type="dxa"/>
          </w:tcPr>
          <w:p w14:paraId="23228CD6" w14:textId="77777777" w:rsidR="0016405A" w:rsidRPr="00D56A5B" w:rsidRDefault="0016405A" w:rsidP="0016405A">
            <w:pPr>
              <w:rPr>
                <w:sz w:val="24"/>
                <w:szCs w:val="24"/>
              </w:rPr>
            </w:pPr>
          </w:p>
        </w:tc>
        <w:tc>
          <w:tcPr>
            <w:tcW w:w="648" w:type="dxa"/>
          </w:tcPr>
          <w:p w14:paraId="7F81A32A" w14:textId="77777777" w:rsidR="0016405A" w:rsidRPr="00D56A5B" w:rsidRDefault="0016405A" w:rsidP="0016405A">
            <w:pPr>
              <w:rPr>
                <w:sz w:val="24"/>
                <w:szCs w:val="24"/>
              </w:rPr>
            </w:pPr>
          </w:p>
        </w:tc>
        <w:tc>
          <w:tcPr>
            <w:tcW w:w="648" w:type="dxa"/>
          </w:tcPr>
          <w:p w14:paraId="2B5D6FA8" w14:textId="77777777" w:rsidR="0016405A" w:rsidRPr="00D56A5B" w:rsidRDefault="0016405A" w:rsidP="0016405A">
            <w:pPr>
              <w:rPr>
                <w:sz w:val="24"/>
                <w:szCs w:val="24"/>
              </w:rPr>
            </w:pPr>
          </w:p>
        </w:tc>
        <w:tc>
          <w:tcPr>
            <w:tcW w:w="648" w:type="dxa"/>
          </w:tcPr>
          <w:p w14:paraId="3A913B00" w14:textId="77777777" w:rsidR="0016405A" w:rsidRPr="00D56A5B" w:rsidRDefault="0016405A" w:rsidP="0016405A">
            <w:pPr>
              <w:rPr>
                <w:sz w:val="24"/>
                <w:szCs w:val="24"/>
              </w:rPr>
            </w:pPr>
          </w:p>
        </w:tc>
        <w:tc>
          <w:tcPr>
            <w:tcW w:w="648" w:type="dxa"/>
          </w:tcPr>
          <w:p w14:paraId="709146F7" w14:textId="77777777" w:rsidR="0016405A" w:rsidRPr="00D56A5B" w:rsidRDefault="0016405A" w:rsidP="0016405A">
            <w:pPr>
              <w:rPr>
                <w:sz w:val="24"/>
                <w:szCs w:val="24"/>
              </w:rPr>
            </w:pPr>
          </w:p>
        </w:tc>
        <w:tc>
          <w:tcPr>
            <w:tcW w:w="648" w:type="dxa"/>
          </w:tcPr>
          <w:p w14:paraId="105C5504" w14:textId="77777777" w:rsidR="0016405A" w:rsidRPr="00D56A5B" w:rsidRDefault="0016405A" w:rsidP="0016405A">
            <w:pPr>
              <w:rPr>
                <w:sz w:val="24"/>
                <w:szCs w:val="24"/>
              </w:rPr>
            </w:pPr>
          </w:p>
        </w:tc>
        <w:tc>
          <w:tcPr>
            <w:tcW w:w="2835" w:type="dxa"/>
          </w:tcPr>
          <w:p w14:paraId="4136217E" w14:textId="684E4F48" w:rsidR="0016405A" w:rsidRPr="00D56A5B" w:rsidRDefault="002658D2" w:rsidP="0016405A">
            <w:pPr>
              <w:rPr>
                <w:sz w:val="16"/>
                <w:szCs w:val="16"/>
              </w:rPr>
            </w:pPr>
            <w:r w:rsidRPr="00D56A5B">
              <w:rPr>
                <w:sz w:val="16"/>
                <w:szCs w:val="16"/>
              </w:rPr>
              <w:t xml:space="preserve">Mon - </w:t>
            </w:r>
            <w:r w:rsidR="008F3AB9" w:rsidRPr="00D56A5B">
              <w:rPr>
                <w:sz w:val="16"/>
                <w:szCs w:val="16"/>
              </w:rPr>
              <w:t>Table had meat stuck on the leg – reclean</w:t>
            </w:r>
          </w:p>
        </w:tc>
      </w:tr>
      <w:tr w:rsidR="0016405A" w:rsidRPr="00D56A5B" w14:paraId="30C86001" w14:textId="77777777" w:rsidTr="003945E6">
        <w:trPr>
          <w:trHeight w:val="216"/>
        </w:trPr>
        <w:tc>
          <w:tcPr>
            <w:tcW w:w="3265" w:type="dxa"/>
          </w:tcPr>
          <w:p w14:paraId="7230A8E3" w14:textId="77777777" w:rsidR="0016405A" w:rsidRPr="00D56A5B" w:rsidRDefault="0016405A" w:rsidP="0016405A">
            <w:pPr>
              <w:rPr>
                <w:rFonts w:cstheme="minorHAnsi"/>
                <w:b/>
                <w:sz w:val="20"/>
                <w:szCs w:val="20"/>
              </w:rPr>
            </w:pPr>
            <w:r w:rsidRPr="00D56A5B">
              <w:rPr>
                <w:rFonts w:cstheme="minorHAnsi"/>
                <w:b/>
                <w:sz w:val="20"/>
                <w:szCs w:val="20"/>
              </w:rPr>
              <w:t>Tools/ Equipment/ Tubs/ Trays</w:t>
            </w:r>
          </w:p>
        </w:tc>
        <w:tc>
          <w:tcPr>
            <w:tcW w:w="648" w:type="dxa"/>
          </w:tcPr>
          <w:p w14:paraId="4FCC0F97" w14:textId="3C924E24" w:rsidR="0016405A" w:rsidRPr="00D56A5B" w:rsidRDefault="008F3AB9" w:rsidP="0016405A">
            <w:pPr>
              <w:rPr>
                <w:sz w:val="24"/>
                <w:szCs w:val="24"/>
              </w:rPr>
            </w:pPr>
            <w:r w:rsidRPr="00D56A5B">
              <w:rPr>
                <w:noProof/>
                <w:sz w:val="24"/>
                <w:szCs w:val="24"/>
              </w:rPr>
              <w:drawing>
                <wp:inline distT="0" distB="0" distL="0" distR="0" wp14:anchorId="0F260BCF" wp14:editId="39B3AA20">
                  <wp:extent cx="180975" cy="180975"/>
                  <wp:effectExtent l="0" t="0" r="9525" b="9525"/>
                  <wp:docPr id="586344755"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p>
        </w:tc>
        <w:tc>
          <w:tcPr>
            <w:tcW w:w="648" w:type="dxa"/>
          </w:tcPr>
          <w:p w14:paraId="627EE8E6" w14:textId="77777777" w:rsidR="0016405A" w:rsidRPr="00D56A5B" w:rsidRDefault="0016405A" w:rsidP="0016405A">
            <w:pPr>
              <w:rPr>
                <w:sz w:val="24"/>
                <w:szCs w:val="24"/>
              </w:rPr>
            </w:pPr>
          </w:p>
        </w:tc>
        <w:tc>
          <w:tcPr>
            <w:tcW w:w="648" w:type="dxa"/>
          </w:tcPr>
          <w:p w14:paraId="39B99F9D" w14:textId="77777777" w:rsidR="0016405A" w:rsidRPr="00D56A5B" w:rsidRDefault="0016405A" w:rsidP="0016405A">
            <w:pPr>
              <w:rPr>
                <w:sz w:val="24"/>
                <w:szCs w:val="24"/>
              </w:rPr>
            </w:pPr>
          </w:p>
        </w:tc>
        <w:tc>
          <w:tcPr>
            <w:tcW w:w="648" w:type="dxa"/>
          </w:tcPr>
          <w:p w14:paraId="212D1EA2" w14:textId="1966DE5C" w:rsidR="0016405A" w:rsidRPr="00D56A5B" w:rsidRDefault="00750863" w:rsidP="0016405A">
            <w:pPr>
              <w:rPr>
                <w:sz w:val="24"/>
                <w:szCs w:val="24"/>
              </w:rPr>
            </w:pPr>
            <w:r w:rsidRPr="00D56A5B">
              <w:rPr>
                <w:rFonts w:ascii="Arial Narrow" w:hAnsi="Arial Narrow" w:cs="Arial"/>
                <w:noProof/>
                <w:sz w:val="20"/>
                <w:szCs w:val="20"/>
              </w:rPr>
              <mc:AlternateContent>
                <mc:Choice Requires="wps">
                  <w:drawing>
                    <wp:anchor distT="0" distB="0" distL="114300" distR="114300" simplePos="0" relativeHeight="251658313" behindDoc="1" locked="0" layoutInCell="1" allowOverlap="1" wp14:anchorId="1A6D39F1" wp14:editId="6B548B75">
                      <wp:simplePos x="0" y="0"/>
                      <wp:positionH relativeFrom="column">
                        <wp:posOffset>-635</wp:posOffset>
                      </wp:positionH>
                      <wp:positionV relativeFrom="paragraph">
                        <wp:posOffset>252095</wp:posOffset>
                      </wp:positionV>
                      <wp:extent cx="1057441" cy="357809"/>
                      <wp:effectExtent l="38100" t="247650" r="47625" b="252095"/>
                      <wp:wrapNone/>
                      <wp:docPr id="370591994" name="Text Box 72"/>
                      <wp:cNvGraphicFramePr/>
                      <a:graphic xmlns:a="http://schemas.openxmlformats.org/drawingml/2006/main">
                        <a:graphicData uri="http://schemas.microsoft.com/office/word/2010/wordprocessingShape">
                          <wps:wsp>
                            <wps:cNvSpPr txBox="1"/>
                            <wps:spPr>
                              <a:xfrm rot="19852716">
                                <a:off x="0" y="0"/>
                                <a:ext cx="1057441" cy="357809"/>
                              </a:xfrm>
                              <a:prstGeom prst="rect">
                                <a:avLst/>
                              </a:prstGeom>
                              <a:solidFill>
                                <a:sysClr val="window" lastClr="FFFFFF"/>
                              </a:solidFill>
                              <a:ln w="6350">
                                <a:solidFill>
                                  <a:prstClr val="black"/>
                                </a:solidFill>
                              </a:ln>
                            </wps:spPr>
                            <wps:txbx>
                              <w:txbxContent>
                                <w:p w14:paraId="069EF940" w14:textId="77777777" w:rsidR="00750863" w:rsidRPr="00D56A5B" w:rsidRDefault="00750863" w:rsidP="00750863">
                                  <w:pPr>
                                    <w:jc w:val="center"/>
                                    <w:rPr>
                                      <w:b/>
                                      <w:bCs/>
                                      <w:color w:val="EE0000"/>
                                    </w:rPr>
                                  </w:pPr>
                                  <w:r w:rsidRPr="00D56A5B">
                                    <w:rPr>
                                      <w:b/>
                                      <w:bCs/>
                                      <w:color w:val="EE0000"/>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D39F1" id="_x0000_s1069" type="#_x0000_t202" style="position:absolute;margin-left:-.05pt;margin-top:19.85pt;width:83.25pt;height:28.15pt;rotation:-1908500fd;z-index:-251658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" fillcolor="window" strokeweight=".5pt">
                      <v:textbox>
                        <w:txbxContent>
                          <w:p w14:paraId="069EF940" w14:textId="77777777" w:rsidR="00750863" w:rsidRPr="00D56A5B" w:rsidRDefault="00750863" w:rsidP="00750863">
                            <w:pPr>
                              <w:jc w:val="center"/>
                              <w:rPr>
                                <w:b/>
                                <w:bCs/>
                                <w:color w:val="EE0000"/>
                              </w:rPr>
                            </w:pPr>
                            <w:r w:rsidRPr="00D56A5B">
                              <w:rPr>
                                <w:b/>
                                <w:bCs/>
                                <w:color w:val="EE0000"/>
                              </w:rPr>
                              <w:t>Example</w:t>
                            </w:r>
                          </w:p>
                        </w:txbxContent>
                      </v:textbox>
                    </v:shape>
                  </w:pict>
                </mc:Fallback>
              </mc:AlternateContent>
            </w:r>
          </w:p>
        </w:tc>
        <w:tc>
          <w:tcPr>
            <w:tcW w:w="648" w:type="dxa"/>
          </w:tcPr>
          <w:p w14:paraId="5AFCE319" w14:textId="77777777" w:rsidR="0016405A" w:rsidRPr="00D56A5B" w:rsidRDefault="0016405A" w:rsidP="0016405A">
            <w:pPr>
              <w:rPr>
                <w:sz w:val="24"/>
                <w:szCs w:val="24"/>
              </w:rPr>
            </w:pPr>
          </w:p>
        </w:tc>
        <w:tc>
          <w:tcPr>
            <w:tcW w:w="648" w:type="dxa"/>
          </w:tcPr>
          <w:p w14:paraId="32A12367" w14:textId="77777777" w:rsidR="0016405A" w:rsidRPr="00D56A5B" w:rsidRDefault="0016405A" w:rsidP="0016405A">
            <w:pPr>
              <w:rPr>
                <w:sz w:val="24"/>
                <w:szCs w:val="24"/>
              </w:rPr>
            </w:pPr>
          </w:p>
        </w:tc>
        <w:tc>
          <w:tcPr>
            <w:tcW w:w="648" w:type="dxa"/>
          </w:tcPr>
          <w:p w14:paraId="6AD800C7" w14:textId="77777777" w:rsidR="0016405A" w:rsidRPr="00D56A5B" w:rsidRDefault="0016405A" w:rsidP="0016405A">
            <w:pPr>
              <w:rPr>
                <w:sz w:val="24"/>
                <w:szCs w:val="24"/>
              </w:rPr>
            </w:pPr>
          </w:p>
        </w:tc>
        <w:tc>
          <w:tcPr>
            <w:tcW w:w="2835" w:type="dxa"/>
          </w:tcPr>
          <w:p w14:paraId="7BA2D4BD" w14:textId="77777777" w:rsidR="0016405A" w:rsidRPr="00D56A5B" w:rsidRDefault="0016405A" w:rsidP="0016405A">
            <w:pPr>
              <w:rPr>
                <w:sz w:val="24"/>
                <w:szCs w:val="24"/>
              </w:rPr>
            </w:pPr>
          </w:p>
        </w:tc>
      </w:tr>
      <w:tr w:rsidR="0016405A" w:rsidRPr="00D56A5B" w14:paraId="69CEE9B5" w14:textId="77777777" w:rsidTr="003945E6">
        <w:trPr>
          <w:trHeight w:val="280"/>
        </w:trPr>
        <w:tc>
          <w:tcPr>
            <w:tcW w:w="3265" w:type="dxa"/>
          </w:tcPr>
          <w:p w14:paraId="1217DE42" w14:textId="77777777" w:rsidR="0016405A" w:rsidRPr="00D56A5B" w:rsidRDefault="0016405A" w:rsidP="0016405A">
            <w:pPr>
              <w:rPr>
                <w:rFonts w:cstheme="minorHAnsi"/>
                <w:b/>
                <w:sz w:val="20"/>
                <w:szCs w:val="20"/>
              </w:rPr>
            </w:pPr>
            <w:r w:rsidRPr="00D56A5B">
              <w:rPr>
                <w:rFonts w:cstheme="minorHAnsi"/>
                <w:b/>
                <w:sz w:val="20"/>
                <w:szCs w:val="20"/>
              </w:rPr>
              <w:t>Display Cabinets</w:t>
            </w:r>
          </w:p>
        </w:tc>
        <w:tc>
          <w:tcPr>
            <w:tcW w:w="648" w:type="dxa"/>
          </w:tcPr>
          <w:p w14:paraId="38B63FED" w14:textId="58CE5761" w:rsidR="0016405A" w:rsidRPr="00D56A5B" w:rsidRDefault="008F3AB9" w:rsidP="0016405A">
            <w:pPr>
              <w:rPr>
                <w:sz w:val="24"/>
                <w:szCs w:val="24"/>
              </w:rPr>
            </w:pPr>
            <w:r w:rsidRPr="00D56A5B">
              <w:rPr>
                <w:noProof/>
                <w:sz w:val="24"/>
                <w:szCs w:val="24"/>
              </w:rPr>
              <w:drawing>
                <wp:inline distT="0" distB="0" distL="0" distR="0" wp14:anchorId="3148A996" wp14:editId="5EE380BA">
                  <wp:extent cx="180975" cy="180975"/>
                  <wp:effectExtent l="0" t="0" r="9525" b="9525"/>
                  <wp:docPr id="101156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p>
        </w:tc>
        <w:tc>
          <w:tcPr>
            <w:tcW w:w="648" w:type="dxa"/>
          </w:tcPr>
          <w:p w14:paraId="42BF388B" w14:textId="77777777" w:rsidR="0016405A" w:rsidRPr="00D56A5B" w:rsidRDefault="0016405A" w:rsidP="0016405A">
            <w:pPr>
              <w:rPr>
                <w:sz w:val="24"/>
                <w:szCs w:val="24"/>
              </w:rPr>
            </w:pPr>
          </w:p>
        </w:tc>
        <w:tc>
          <w:tcPr>
            <w:tcW w:w="648" w:type="dxa"/>
          </w:tcPr>
          <w:p w14:paraId="3CE91758" w14:textId="77777777" w:rsidR="0016405A" w:rsidRPr="00D56A5B" w:rsidRDefault="0016405A" w:rsidP="0016405A">
            <w:pPr>
              <w:rPr>
                <w:sz w:val="24"/>
                <w:szCs w:val="24"/>
              </w:rPr>
            </w:pPr>
          </w:p>
        </w:tc>
        <w:tc>
          <w:tcPr>
            <w:tcW w:w="648" w:type="dxa"/>
          </w:tcPr>
          <w:p w14:paraId="5531658E" w14:textId="77777777" w:rsidR="0016405A" w:rsidRPr="00D56A5B" w:rsidRDefault="0016405A" w:rsidP="0016405A">
            <w:pPr>
              <w:rPr>
                <w:sz w:val="24"/>
                <w:szCs w:val="24"/>
              </w:rPr>
            </w:pPr>
          </w:p>
        </w:tc>
        <w:tc>
          <w:tcPr>
            <w:tcW w:w="648" w:type="dxa"/>
          </w:tcPr>
          <w:p w14:paraId="6311E993" w14:textId="77777777" w:rsidR="0016405A" w:rsidRPr="00D56A5B" w:rsidRDefault="0016405A" w:rsidP="0016405A">
            <w:pPr>
              <w:rPr>
                <w:sz w:val="24"/>
                <w:szCs w:val="24"/>
              </w:rPr>
            </w:pPr>
          </w:p>
        </w:tc>
        <w:tc>
          <w:tcPr>
            <w:tcW w:w="648" w:type="dxa"/>
          </w:tcPr>
          <w:p w14:paraId="413AA94F" w14:textId="77777777" w:rsidR="0016405A" w:rsidRPr="00D56A5B" w:rsidRDefault="0016405A" w:rsidP="0016405A">
            <w:pPr>
              <w:rPr>
                <w:sz w:val="24"/>
                <w:szCs w:val="24"/>
              </w:rPr>
            </w:pPr>
          </w:p>
        </w:tc>
        <w:tc>
          <w:tcPr>
            <w:tcW w:w="648" w:type="dxa"/>
          </w:tcPr>
          <w:p w14:paraId="027E0DAD" w14:textId="77777777" w:rsidR="0016405A" w:rsidRPr="00D56A5B" w:rsidRDefault="0016405A" w:rsidP="0016405A">
            <w:pPr>
              <w:rPr>
                <w:sz w:val="24"/>
                <w:szCs w:val="24"/>
              </w:rPr>
            </w:pPr>
          </w:p>
        </w:tc>
        <w:tc>
          <w:tcPr>
            <w:tcW w:w="2835" w:type="dxa"/>
          </w:tcPr>
          <w:p w14:paraId="38DF4E62" w14:textId="77777777" w:rsidR="0016405A" w:rsidRPr="00D56A5B" w:rsidRDefault="0016405A" w:rsidP="0016405A">
            <w:pPr>
              <w:rPr>
                <w:sz w:val="24"/>
                <w:szCs w:val="24"/>
              </w:rPr>
            </w:pPr>
          </w:p>
        </w:tc>
      </w:tr>
      <w:tr w:rsidR="0016405A" w:rsidRPr="00D56A5B" w14:paraId="60117574" w14:textId="77777777" w:rsidTr="003945E6">
        <w:trPr>
          <w:trHeight w:val="271"/>
        </w:trPr>
        <w:tc>
          <w:tcPr>
            <w:tcW w:w="3265" w:type="dxa"/>
          </w:tcPr>
          <w:p w14:paraId="41E8A902" w14:textId="77777777" w:rsidR="0016405A" w:rsidRPr="00D56A5B" w:rsidRDefault="0016405A" w:rsidP="0016405A">
            <w:pPr>
              <w:rPr>
                <w:rFonts w:cstheme="minorHAnsi"/>
                <w:b/>
                <w:sz w:val="20"/>
                <w:szCs w:val="20"/>
              </w:rPr>
            </w:pPr>
            <w:r w:rsidRPr="00D56A5B">
              <w:rPr>
                <w:rFonts w:cstheme="minorHAnsi"/>
                <w:b/>
                <w:sz w:val="20"/>
                <w:szCs w:val="20"/>
              </w:rPr>
              <w:t>Chillers/ Freezers</w:t>
            </w:r>
          </w:p>
        </w:tc>
        <w:tc>
          <w:tcPr>
            <w:tcW w:w="648" w:type="dxa"/>
          </w:tcPr>
          <w:p w14:paraId="15A88CEB" w14:textId="098D7474" w:rsidR="0016405A" w:rsidRPr="00D56A5B" w:rsidRDefault="008F3AB9" w:rsidP="0016405A">
            <w:pPr>
              <w:rPr>
                <w:sz w:val="24"/>
                <w:szCs w:val="24"/>
              </w:rPr>
            </w:pPr>
            <w:r w:rsidRPr="00D56A5B">
              <w:rPr>
                <w:noProof/>
                <w:sz w:val="24"/>
                <w:szCs w:val="24"/>
              </w:rPr>
              <w:drawing>
                <wp:inline distT="0" distB="0" distL="0" distR="0" wp14:anchorId="5276EA12" wp14:editId="78810AEF">
                  <wp:extent cx="176530" cy="176530"/>
                  <wp:effectExtent l="0" t="0" r="0" b="0"/>
                  <wp:docPr id="186616864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p>
        </w:tc>
        <w:tc>
          <w:tcPr>
            <w:tcW w:w="648" w:type="dxa"/>
          </w:tcPr>
          <w:p w14:paraId="7E32C904" w14:textId="77777777" w:rsidR="0016405A" w:rsidRPr="00D56A5B" w:rsidRDefault="0016405A" w:rsidP="0016405A">
            <w:pPr>
              <w:rPr>
                <w:sz w:val="24"/>
                <w:szCs w:val="24"/>
              </w:rPr>
            </w:pPr>
          </w:p>
        </w:tc>
        <w:tc>
          <w:tcPr>
            <w:tcW w:w="648" w:type="dxa"/>
          </w:tcPr>
          <w:p w14:paraId="7D56A0C0" w14:textId="77777777" w:rsidR="0016405A" w:rsidRPr="00D56A5B" w:rsidRDefault="0016405A" w:rsidP="0016405A">
            <w:pPr>
              <w:rPr>
                <w:sz w:val="24"/>
                <w:szCs w:val="24"/>
              </w:rPr>
            </w:pPr>
          </w:p>
        </w:tc>
        <w:tc>
          <w:tcPr>
            <w:tcW w:w="648" w:type="dxa"/>
          </w:tcPr>
          <w:p w14:paraId="7F61E127" w14:textId="77777777" w:rsidR="0016405A" w:rsidRPr="00D56A5B" w:rsidRDefault="0016405A" w:rsidP="0016405A">
            <w:pPr>
              <w:rPr>
                <w:sz w:val="24"/>
                <w:szCs w:val="24"/>
              </w:rPr>
            </w:pPr>
          </w:p>
        </w:tc>
        <w:tc>
          <w:tcPr>
            <w:tcW w:w="648" w:type="dxa"/>
          </w:tcPr>
          <w:p w14:paraId="69079BA9" w14:textId="77777777" w:rsidR="0016405A" w:rsidRPr="00D56A5B" w:rsidRDefault="0016405A" w:rsidP="0016405A">
            <w:pPr>
              <w:rPr>
                <w:sz w:val="24"/>
                <w:szCs w:val="24"/>
              </w:rPr>
            </w:pPr>
          </w:p>
        </w:tc>
        <w:tc>
          <w:tcPr>
            <w:tcW w:w="648" w:type="dxa"/>
          </w:tcPr>
          <w:p w14:paraId="63EBA465" w14:textId="77777777" w:rsidR="0016405A" w:rsidRPr="00D56A5B" w:rsidRDefault="0016405A" w:rsidP="0016405A">
            <w:pPr>
              <w:rPr>
                <w:sz w:val="24"/>
                <w:szCs w:val="24"/>
              </w:rPr>
            </w:pPr>
          </w:p>
        </w:tc>
        <w:tc>
          <w:tcPr>
            <w:tcW w:w="648" w:type="dxa"/>
          </w:tcPr>
          <w:p w14:paraId="620E9626" w14:textId="77777777" w:rsidR="0016405A" w:rsidRPr="00D56A5B" w:rsidRDefault="0016405A" w:rsidP="0016405A">
            <w:pPr>
              <w:rPr>
                <w:sz w:val="24"/>
                <w:szCs w:val="24"/>
              </w:rPr>
            </w:pPr>
          </w:p>
        </w:tc>
        <w:tc>
          <w:tcPr>
            <w:tcW w:w="2835" w:type="dxa"/>
          </w:tcPr>
          <w:p w14:paraId="64A31960" w14:textId="0DA3A231" w:rsidR="0016405A" w:rsidRPr="00D56A5B" w:rsidRDefault="002658D2" w:rsidP="0016405A">
            <w:pPr>
              <w:rPr>
                <w:sz w:val="16"/>
                <w:szCs w:val="16"/>
              </w:rPr>
            </w:pPr>
            <w:r w:rsidRPr="00D56A5B">
              <w:rPr>
                <w:sz w:val="16"/>
                <w:szCs w:val="16"/>
              </w:rPr>
              <w:t>Mon -</w:t>
            </w:r>
            <w:r w:rsidR="008F3AB9" w:rsidRPr="00D56A5B">
              <w:rPr>
                <w:sz w:val="16"/>
                <w:szCs w:val="16"/>
              </w:rPr>
              <w:t>Boxed meat on the floor</w:t>
            </w:r>
            <w:r w:rsidRPr="00D56A5B">
              <w:rPr>
                <w:sz w:val="16"/>
                <w:szCs w:val="16"/>
              </w:rPr>
              <w:t xml:space="preserve"> – remove all boxes off the floor.</w:t>
            </w:r>
          </w:p>
        </w:tc>
      </w:tr>
      <w:tr w:rsidR="0016405A" w:rsidRPr="00D56A5B" w14:paraId="1B3BFC4F" w14:textId="77777777" w:rsidTr="003945E6">
        <w:trPr>
          <w:trHeight w:val="85"/>
        </w:trPr>
        <w:tc>
          <w:tcPr>
            <w:tcW w:w="3265" w:type="dxa"/>
          </w:tcPr>
          <w:p w14:paraId="18D3CD77" w14:textId="77777777" w:rsidR="0016405A" w:rsidRPr="00D56A5B" w:rsidRDefault="0016405A" w:rsidP="0016405A">
            <w:pPr>
              <w:rPr>
                <w:rFonts w:cstheme="minorHAnsi"/>
                <w:b/>
                <w:sz w:val="20"/>
                <w:szCs w:val="20"/>
              </w:rPr>
            </w:pPr>
            <w:r w:rsidRPr="00D56A5B">
              <w:rPr>
                <w:rFonts w:cstheme="minorHAnsi"/>
                <w:b/>
                <w:sz w:val="20"/>
                <w:szCs w:val="20"/>
              </w:rPr>
              <w:t>Waste Bins</w:t>
            </w:r>
          </w:p>
        </w:tc>
        <w:tc>
          <w:tcPr>
            <w:tcW w:w="648" w:type="dxa"/>
          </w:tcPr>
          <w:p w14:paraId="107E1E68" w14:textId="5A15FBDA" w:rsidR="0016405A" w:rsidRPr="00D56A5B" w:rsidRDefault="002658D2" w:rsidP="0016405A">
            <w:pPr>
              <w:rPr>
                <w:rFonts w:cstheme="minorHAnsi"/>
                <w:sz w:val="24"/>
                <w:szCs w:val="24"/>
              </w:rPr>
            </w:pPr>
            <w:r w:rsidRPr="00D56A5B">
              <w:rPr>
                <w:rFonts w:cstheme="minorHAnsi"/>
                <w:noProof/>
                <w:sz w:val="24"/>
                <w:szCs w:val="24"/>
              </w:rPr>
              <w:drawing>
                <wp:inline distT="0" distB="0" distL="0" distR="0" wp14:anchorId="685EA688" wp14:editId="47712144">
                  <wp:extent cx="176530" cy="176530"/>
                  <wp:effectExtent l="0" t="0" r="0" b="0"/>
                  <wp:docPr id="692265433"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p>
        </w:tc>
        <w:tc>
          <w:tcPr>
            <w:tcW w:w="648" w:type="dxa"/>
          </w:tcPr>
          <w:p w14:paraId="51613CE5" w14:textId="77777777" w:rsidR="0016405A" w:rsidRPr="00D56A5B" w:rsidRDefault="0016405A" w:rsidP="0016405A">
            <w:pPr>
              <w:rPr>
                <w:rFonts w:cstheme="minorHAnsi"/>
                <w:sz w:val="24"/>
                <w:szCs w:val="24"/>
              </w:rPr>
            </w:pPr>
          </w:p>
        </w:tc>
        <w:tc>
          <w:tcPr>
            <w:tcW w:w="648" w:type="dxa"/>
          </w:tcPr>
          <w:p w14:paraId="1A69F11D" w14:textId="77777777" w:rsidR="0016405A" w:rsidRPr="00D56A5B" w:rsidRDefault="0016405A" w:rsidP="0016405A">
            <w:pPr>
              <w:rPr>
                <w:rFonts w:cstheme="minorHAnsi"/>
                <w:sz w:val="24"/>
                <w:szCs w:val="24"/>
              </w:rPr>
            </w:pPr>
          </w:p>
        </w:tc>
        <w:tc>
          <w:tcPr>
            <w:tcW w:w="648" w:type="dxa"/>
          </w:tcPr>
          <w:p w14:paraId="6D53A9CB" w14:textId="77777777" w:rsidR="0016405A" w:rsidRPr="00D56A5B" w:rsidRDefault="0016405A" w:rsidP="0016405A">
            <w:pPr>
              <w:rPr>
                <w:rFonts w:cstheme="minorHAnsi"/>
                <w:sz w:val="24"/>
                <w:szCs w:val="24"/>
              </w:rPr>
            </w:pPr>
          </w:p>
        </w:tc>
        <w:tc>
          <w:tcPr>
            <w:tcW w:w="648" w:type="dxa"/>
          </w:tcPr>
          <w:p w14:paraId="3DA5BCCB" w14:textId="77777777" w:rsidR="0016405A" w:rsidRPr="00D56A5B" w:rsidRDefault="0016405A" w:rsidP="0016405A">
            <w:pPr>
              <w:rPr>
                <w:rFonts w:cstheme="minorHAnsi"/>
                <w:sz w:val="24"/>
                <w:szCs w:val="24"/>
              </w:rPr>
            </w:pPr>
          </w:p>
        </w:tc>
        <w:tc>
          <w:tcPr>
            <w:tcW w:w="648" w:type="dxa"/>
          </w:tcPr>
          <w:p w14:paraId="1A488EE4" w14:textId="77777777" w:rsidR="0016405A" w:rsidRPr="00D56A5B" w:rsidRDefault="0016405A" w:rsidP="0016405A">
            <w:pPr>
              <w:rPr>
                <w:rFonts w:cstheme="minorHAnsi"/>
                <w:sz w:val="24"/>
                <w:szCs w:val="24"/>
              </w:rPr>
            </w:pPr>
          </w:p>
        </w:tc>
        <w:tc>
          <w:tcPr>
            <w:tcW w:w="648" w:type="dxa"/>
          </w:tcPr>
          <w:p w14:paraId="6C9E7DD1" w14:textId="77777777" w:rsidR="0016405A" w:rsidRPr="00D56A5B" w:rsidRDefault="0016405A" w:rsidP="0016405A">
            <w:pPr>
              <w:rPr>
                <w:rFonts w:cstheme="minorHAnsi"/>
                <w:sz w:val="24"/>
                <w:szCs w:val="24"/>
              </w:rPr>
            </w:pPr>
          </w:p>
        </w:tc>
        <w:tc>
          <w:tcPr>
            <w:tcW w:w="2835" w:type="dxa"/>
          </w:tcPr>
          <w:p w14:paraId="174DB596" w14:textId="783112EC" w:rsidR="0016405A" w:rsidRPr="00D56A5B" w:rsidRDefault="002658D2" w:rsidP="0016405A">
            <w:pPr>
              <w:rPr>
                <w:rFonts w:cstheme="minorHAnsi"/>
                <w:sz w:val="16"/>
                <w:szCs w:val="16"/>
              </w:rPr>
            </w:pPr>
            <w:r w:rsidRPr="00D56A5B">
              <w:rPr>
                <w:rFonts w:cstheme="minorHAnsi"/>
                <w:sz w:val="16"/>
                <w:szCs w:val="16"/>
              </w:rPr>
              <w:t>Mon - Waste bin dirty – re-washed.</w:t>
            </w:r>
          </w:p>
        </w:tc>
      </w:tr>
      <w:tr w:rsidR="0016405A" w:rsidRPr="00D56A5B" w14:paraId="59047985" w14:textId="77777777" w:rsidTr="003945E6">
        <w:trPr>
          <w:trHeight w:val="274"/>
        </w:trPr>
        <w:tc>
          <w:tcPr>
            <w:tcW w:w="3265" w:type="dxa"/>
          </w:tcPr>
          <w:p w14:paraId="674B1ABE" w14:textId="77777777" w:rsidR="0016405A" w:rsidRPr="00D56A5B" w:rsidRDefault="0016405A" w:rsidP="0016405A">
            <w:pPr>
              <w:rPr>
                <w:rFonts w:cstheme="minorHAnsi"/>
                <w:b/>
                <w:sz w:val="20"/>
                <w:szCs w:val="20"/>
              </w:rPr>
            </w:pPr>
            <w:r w:rsidRPr="00D56A5B">
              <w:rPr>
                <w:rFonts w:cstheme="minorHAnsi"/>
                <w:b/>
                <w:sz w:val="20"/>
                <w:szCs w:val="20"/>
              </w:rPr>
              <w:t>Amenities</w:t>
            </w:r>
          </w:p>
        </w:tc>
        <w:tc>
          <w:tcPr>
            <w:tcW w:w="648" w:type="dxa"/>
          </w:tcPr>
          <w:p w14:paraId="474DE621" w14:textId="45D5F48B" w:rsidR="0016405A" w:rsidRPr="00D56A5B" w:rsidRDefault="002658D2" w:rsidP="0016405A">
            <w:pPr>
              <w:rPr>
                <w:rFonts w:cstheme="minorHAnsi"/>
                <w:sz w:val="24"/>
                <w:szCs w:val="24"/>
              </w:rPr>
            </w:pPr>
            <w:r w:rsidRPr="00D56A5B">
              <w:rPr>
                <w:rFonts w:cstheme="minorHAnsi"/>
                <w:noProof/>
                <w:sz w:val="24"/>
                <w:szCs w:val="24"/>
              </w:rPr>
              <w:drawing>
                <wp:inline distT="0" distB="0" distL="0" distR="0" wp14:anchorId="7D6D7DA7" wp14:editId="3D2815B7">
                  <wp:extent cx="182880" cy="182880"/>
                  <wp:effectExtent l="0" t="0" r="7620" b="7620"/>
                  <wp:docPr id="1303024486"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inline>
              </w:drawing>
            </w:r>
          </w:p>
        </w:tc>
        <w:tc>
          <w:tcPr>
            <w:tcW w:w="648" w:type="dxa"/>
          </w:tcPr>
          <w:p w14:paraId="12826A8A" w14:textId="77777777" w:rsidR="0016405A" w:rsidRPr="00D56A5B" w:rsidRDefault="0016405A" w:rsidP="0016405A">
            <w:pPr>
              <w:rPr>
                <w:rFonts w:cstheme="minorHAnsi"/>
                <w:sz w:val="24"/>
                <w:szCs w:val="24"/>
              </w:rPr>
            </w:pPr>
          </w:p>
        </w:tc>
        <w:tc>
          <w:tcPr>
            <w:tcW w:w="648" w:type="dxa"/>
          </w:tcPr>
          <w:p w14:paraId="303DEED9" w14:textId="77777777" w:rsidR="0016405A" w:rsidRPr="00D56A5B" w:rsidRDefault="0016405A" w:rsidP="0016405A">
            <w:pPr>
              <w:rPr>
                <w:rFonts w:cstheme="minorHAnsi"/>
                <w:sz w:val="24"/>
                <w:szCs w:val="24"/>
              </w:rPr>
            </w:pPr>
          </w:p>
        </w:tc>
        <w:tc>
          <w:tcPr>
            <w:tcW w:w="648" w:type="dxa"/>
          </w:tcPr>
          <w:p w14:paraId="5300D5F2" w14:textId="77777777" w:rsidR="0016405A" w:rsidRPr="00D56A5B" w:rsidRDefault="0016405A" w:rsidP="0016405A">
            <w:pPr>
              <w:rPr>
                <w:rFonts w:cstheme="minorHAnsi"/>
                <w:sz w:val="24"/>
                <w:szCs w:val="24"/>
              </w:rPr>
            </w:pPr>
          </w:p>
        </w:tc>
        <w:tc>
          <w:tcPr>
            <w:tcW w:w="648" w:type="dxa"/>
          </w:tcPr>
          <w:p w14:paraId="621C79F5" w14:textId="77777777" w:rsidR="0016405A" w:rsidRPr="00D56A5B" w:rsidRDefault="0016405A" w:rsidP="0016405A">
            <w:pPr>
              <w:rPr>
                <w:rFonts w:cstheme="minorHAnsi"/>
                <w:sz w:val="24"/>
                <w:szCs w:val="24"/>
              </w:rPr>
            </w:pPr>
          </w:p>
        </w:tc>
        <w:tc>
          <w:tcPr>
            <w:tcW w:w="648" w:type="dxa"/>
          </w:tcPr>
          <w:p w14:paraId="797F8C0F" w14:textId="77777777" w:rsidR="0016405A" w:rsidRPr="00D56A5B" w:rsidRDefault="0016405A" w:rsidP="0016405A">
            <w:pPr>
              <w:rPr>
                <w:rFonts w:cstheme="minorHAnsi"/>
                <w:sz w:val="24"/>
                <w:szCs w:val="24"/>
              </w:rPr>
            </w:pPr>
          </w:p>
        </w:tc>
        <w:tc>
          <w:tcPr>
            <w:tcW w:w="648" w:type="dxa"/>
          </w:tcPr>
          <w:p w14:paraId="2D2D1668" w14:textId="77777777" w:rsidR="0016405A" w:rsidRPr="00D56A5B" w:rsidRDefault="0016405A" w:rsidP="0016405A">
            <w:pPr>
              <w:rPr>
                <w:rFonts w:cstheme="minorHAnsi"/>
                <w:sz w:val="24"/>
                <w:szCs w:val="24"/>
              </w:rPr>
            </w:pPr>
          </w:p>
        </w:tc>
        <w:tc>
          <w:tcPr>
            <w:tcW w:w="2835" w:type="dxa"/>
          </w:tcPr>
          <w:p w14:paraId="35C17078" w14:textId="77777777" w:rsidR="0016405A" w:rsidRPr="00D56A5B" w:rsidRDefault="0016405A" w:rsidP="0016405A">
            <w:pPr>
              <w:rPr>
                <w:rFonts w:cstheme="minorHAnsi"/>
                <w:sz w:val="24"/>
                <w:szCs w:val="24"/>
              </w:rPr>
            </w:pPr>
          </w:p>
        </w:tc>
      </w:tr>
      <w:tr w:rsidR="0016405A" w:rsidRPr="00D56A5B" w14:paraId="4C42439B" w14:textId="77777777" w:rsidTr="003945E6">
        <w:trPr>
          <w:trHeight w:val="265"/>
        </w:trPr>
        <w:tc>
          <w:tcPr>
            <w:tcW w:w="3265" w:type="dxa"/>
          </w:tcPr>
          <w:p w14:paraId="1BB6B990" w14:textId="77777777" w:rsidR="0016405A" w:rsidRPr="00D56A5B" w:rsidRDefault="0016405A" w:rsidP="0016405A">
            <w:pPr>
              <w:rPr>
                <w:rFonts w:cstheme="minorHAnsi"/>
                <w:b/>
                <w:sz w:val="20"/>
                <w:szCs w:val="20"/>
              </w:rPr>
            </w:pPr>
            <w:r w:rsidRPr="00D56A5B">
              <w:rPr>
                <w:rFonts w:cstheme="minorHAnsi"/>
                <w:b/>
                <w:sz w:val="20"/>
                <w:szCs w:val="20"/>
              </w:rPr>
              <w:t>Pest Activity Sighted</w:t>
            </w:r>
          </w:p>
        </w:tc>
        <w:tc>
          <w:tcPr>
            <w:tcW w:w="648" w:type="dxa"/>
          </w:tcPr>
          <w:p w14:paraId="4BF97F69" w14:textId="3B24B83E" w:rsidR="0016405A" w:rsidRPr="00D56A5B" w:rsidRDefault="002658D2" w:rsidP="0016405A">
            <w:pPr>
              <w:rPr>
                <w:rFonts w:cstheme="minorHAnsi"/>
                <w:sz w:val="24"/>
                <w:szCs w:val="24"/>
              </w:rPr>
            </w:pPr>
            <w:r w:rsidRPr="00D56A5B">
              <w:rPr>
                <w:rFonts w:cstheme="minorHAnsi"/>
                <w:noProof/>
                <w:sz w:val="24"/>
                <w:szCs w:val="24"/>
              </w:rPr>
              <w:drawing>
                <wp:inline distT="0" distB="0" distL="0" distR="0" wp14:anchorId="073B8D37" wp14:editId="33B4D38E">
                  <wp:extent cx="182880" cy="182880"/>
                  <wp:effectExtent l="0" t="0" r="7620" b="7620"/>
                  <wp:docPr id="77509188"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inline>
              </w:drawing>
            </w:r>
          </w:p>
        </w:tc>
        <w:tc>
          <w:tcPr>
            <w:tcW w:w="648" w:type="dxa"/>
          </w:tcPr>
          <w:p w14:paraId="3D99BE87" w14:textId="77777777" w:rsidR="0016405A" w:rsidRPr="00D56A5B" w:rsidRDefault="0016405A" w:rsidP="0016405A">
            <w:pPr>
              <w:rPr>
                <w:rFonts w:cstheme="minorHAnsi"/>
                <w:sz w:val="24"/>
                <w:szCs w:val="24"/>
              </w:rPr>
            </w:pPr>
          </w:p>
        </w:tc>
        <w:tc>
          <w:tcPr>
            <w:tcW w:w="648" w:type="dxa"/>
          </w:tcPr>
          <w:p w14:paraId="4E2F23A6" w14:textId="77777777" w:rsidR="0016405A" w:rsidRPr="00D56A5B" w:rsidRDefault="0016405A" w:rsidP="0016405A">
            <w:pPr>
              <w:rPr>
                <w:rFonts w:cstheme="minorHAnsi"/>
                <w:sz w:val="24"/>
                <w:szCs w:val="24"/>
              </w:rPr>
            </w:pPr>
          </w:p>
        </w:tc>
        <w:tc>
          <w:tcPr>
            <w:tcW w:w="648" w:type="dxa"/>
          </w:tcPr>
          <w:p w14:paraId="017772A5" w14:textId="77777777" w:rsidR="0016405A" w:rsidRPr="00D56A5B" w:rsidRDefault="0016405A" w:rsidP="0016405A">
            <w:pPr>
              <w:rPr>
                <w:rFonts w:cstheme="minorHAnsi"/>
                <w:sz w:val="24"/>
                <w:szCs w:val="24"/>
              </w:rPr>
            </w:pPr>
          </w:p>
        </w:tc>
        <w:tc>
          <w:tcPr>
            <w:tcW w:w="648" w:type="dxa"/>
          </w:tcPr>
          <w:p w14:paraId="5E75E786" w14:textId="77777777" w:rsidR="0016405A" w:rsidRPr="00D56A5B" w:rsidRDefault="0016405A" w:rsidP="0016405A">
            <w:pPr>
              <w:rPr>
                <w:rFonts w:cstheme="minorHAnsi"/>
                <w:sz w:val="24"/>
                <w:szCs w:val="24"/>
              </w:rPr>
            </w:pPr>
          </w:p>
        </w:tc>
        <w:tc>
          <w:tcPr>
            <w:tcW w:w="648" w:type="dxa"/>
          </w:tcPr>
          <w:p w14:paraId="6C3FF9BD" w14:textId="77777777" w:rsidR="0016405A" w:rsidRPr="00D56A5B" w:rsidRDefault="0016405A" w:rsidP="0016405A">
            <w:pPr>
              <w:rPr>
                <w:rFonts w:cstheme="minorHAnsi"/>
                <w:sz w:val="24"/>
                <w:szCs w:val="24"/>
              </w:rPr>
            </w:pPr>
          </w:p>
        </w:tc>
        <w:tc>
          <w:tcPr>
            <w:tcW w:w="648" w:type="dxa"/>
          </w:tcPr>
          <w:p w14:paraId="6D5CA8D7" w14:textId="77777777" w:rsidR="0016405A" w:rsidRPr="00D56A5B" w:rsidRDefault="0016405A" w:rsidP="0016405A">
            <w:pPr>
              <w:rPr>
                <w:rFonts w:cstheme="minorHAnsi"/>
                <w:sz w:val="24"/>
                <w:szCs w:val="24"/>
              </w:rPr>
            </w:pPr>
          </w:p>
        </w:tc>
        <w:tc>
          <w:tcPr>
            <w:tcW w:w="2835" w:type="dxa"/>
          </w:tcPr>
          <w:p w14:paraId="16C63093" w14:textId="77777777" w:rsidR="0016405A" w:rsidRPr="00D56A5B" w:rsidRDefault="0016405A" w:rsidP="0016405A">
            <w:pPr>
              <w:rPr>
                <w:rFonts w:cstheme="minorHAnsi"/>
                <w:sz w:val="24"/>
                <w:szCs w:val="24"/>
              </w:rPr>
            </w:pPr>
          </w:p>
        </w:tc>
      </w:tr>
      <w:tr w:rsidR="0016405A" w:rsidRPr="00D56A5B" w14:paraId="47433026" w14:textId="77777777" w:rsidTr="003945E6">
        <w:trPr>
          <w:trHeight w:val="283"/>
        </w:trPr>
        <w:tc>
          <w:tcPr>
            <w:tcW w:w="3265" w:type="dxa"/>
          </w:tcPr>
          <w:p w14:paraId="252860BC" w14:textId="77777777" w:rsidR="0016405A" w:rsidRPr="00D56A5B" w:rsidRDefault="0016405A" w:rsidP="0016405A">
            <w:pPr>
              <w:rPr>
                <w:rFonts w:cstheme="minorHAnsi"/>
                <w:b/>
                <w:sz w:val="20"/>
                <w:szCs w:val="20"/>
              </w:rPr>
            </w:pPr>
            <w:r w:rsidRPr="00D56A5B">
              <w:rPr>
                <w:rFonts w:cstheme="minorHAnsi"/>
                <w:b/>
                <w:sz w:val="20"/>
                <w:szCs w:val="20"/>
              </w:rPr>
              <w:t>Meat Transport Vehicle (MTV)</w:t>
            </w:r>
          </w:p>
        </w:tc>
        <w:tc>
          <w:tcPr>
            <w:tcW w:w="648" w:type="dxa"/>
          </w:tcPr>
          <w:p w14:paraId="1913D475" w14:textId="6C8EA61A" w:rsidR="0016405A" w:rsidRPr="00D56A5B" w:rsidRDefault="002658D2" w:rsidP="0016405A">
            <w:pPr>
              <w:rPr>
                <w:rFonts w:cstheme="minorHAnsi"/>
                <w:sz w:val="20"/>
                <w:szCs w:val="20"/>
              </w:rPr>
            </w:pPr>
            <w:r w:rsidRPr="00D56A5B">
              <w:rPr>
                <w:rFonts w:cstheme="minorHAnsi"/>
                <w:sz w:val="20"/>
                <w:szCs w:val="20"/>
              </w:rPr>
              <w:t>N/A</w:t>
            </w:r>
          </w:p>
        </w:tc>
        <w:tc>
          <w:tcPr>
            <w:tcW w:w="648" w:type="dxa"/>
          </w:tcPr>
          <w:p w14:paraId="28CA3CE9" w14:textId="1B9B89F8" w:rsidR="0016405A" w:rsidRPr="00D56A5B" w:rsidRDefault="002658D2" w:rsidP="0016405A">
            <w:pPr>
              <w:rPr>
                <w:rFonts w:cstheme="minorHAnsi"/>
                <w:sz w:val="20"/>
                <w:szCs w:val="20"/>
              </w:rPr>
            </w:pPr>
            <w:r w:rsidRPr="00D56A5B">
              <w:rPr>
                <w:rFonts w:cstheme="minorHAnsi"/>
                <w:sz w:val="20"/>
                <w:szCs w:val="20"/>
              </w:rPr>
              <w:t>N/A</w:t>
            </w:r>
          </w:p>
        </w:tc>
        <w:tc>
          <w:tcPr>
            <w:tcW w:w="648" w:type="dxa"/>
          </w:tcPr>
          <w:p w14:paraId="718F7728" w14:textId="15447F12" w:rsidR="0016405A" w:rsidRPr="00D56A5B" w:rsidRDefault="002658D2" w:rsidP="0016405A">
            <w:pPr>
              <w:rPr>
                <w:rFonts w:cstheme="minorHAnsi"/>
                <w:sz w:val="20"/>
                <w:szCs w:val="20"/>
              </w:rPr>
            </w:pPr>
            <w:r w:rsidRPr="00D56A5B">
              <w:rPr>
                <w:rFonts w:cstheme="minorHAnsi"/>
                <w:sz w:val="20"/>
                <w:szCs w:val="20"/>
              </w:rPr>
              <w:t>N/A</w:t>
            </w:r>
          </w:p>
        </w:tc>
        <w:tc>
          <w:tcPr>
            <w:tcW w:w="648" w:type="dxa"/>
          </w:tcPr>
          <w:p w14:paraId="27DB226F" w14:textId="59049146" w:rsidR="0016405A" w:rsidRPr="00D56A5B" w:rsidRDefault="002658D2" w:rsidP="0016405A">
            <w:pPr>
              <w:rPr>
                <w:rFonts w:cstheme="minorHAnsi"/>
                <w:sz w:val="20"/>
                <w:szCs w:val="20"/>
              </w:rPr>
            </w:pPr>
            <w:r w:rsidRPr="00D56A5B">
              <w:rPr>
                <w:rFonts w:cstheme="minorHAnsi"/>
                <w:sz w:val="20"/>
                <w:szCs w:val="20"/>
              </w:rPr>
              <w:t>N/A</w:t>
            </w:r>
          </w:p>
        </w:tc>
        <w:tc>
          <w:tcPr>
            <w:tcW w:w="648" w:type="dxa"/>
          </w:tcPr>
          <w:p w14:paraId="1CC4BB31" w14:textId="270AFDEC" w:rsidR="0016405A" w:rsidRPr="00D56A5B" w:rsidRDefault="002658D2" w:rsidP="0016405A">
            <w:pPr>
              <w:rPr>
                <w:rFonts w:cstheme="minorHAnsi"/>
                <w:sz w:val="20"/>
                <w:szCs w:val="20"/>
              </w:rPr>
            </w:pPr>
            <w:r w:rsidRPr="00D56A5B">
              <w:rPr>
                <w:rFonts w:cstheme="minorHAnsi"/>
                <w:sz w:val="20"/>
                <w:szCs w:val="20"/>
              </w:rPr>
              <w:t>N/A</w:t>
            </w:r>
          </w:p>
        </w:tc>
        <w:tc>
          <w:tcPr>
            <w:tcW w:w="648" w:type="dxa"/>
          </w:tcPr>
          <w:p w14:paraId="424E097D" w14:textId="58EDF2B3" w:rsidR="0016405A" w:rsidRPr="00D56A5B" w:rsidRDefault="002658D2" w:rsidP="0016405A">
            <w:pPr>
              <w:rPr>
                <w:rFonts w:cstheme="minorHAnsi"/>
                <w:sz w:val="20"/>
                <w:szCs w:val="20"/>
              </w:rPr>
            </w:pPr>
            <w:r w:rsidRPr="00D56A5B">
              <w:rPr>
                <w:rFonts w:cstheme="minorHAnsi"/>
                <w:sz w:val="20"/>
                <w:szCs w:val="20"/>
              </w:rPr>
              <w:t>N/A</w:t>
            </w:r>
          </w:p>
        </w:tc>
        <w:tc>
          <w:tcPr>
            <w:tcW w:w="648" w:type="dxa"/>
          </w:tcPr>
          <w:p w14:paraId="46CECD36" w14:textId="68EE6F0E" w:rsidR="0016405A" w:rsidRPr="00D56A5B" w:rsidRDefault="002658D2" w:rsidP="0016405A">
            <w:pPr>
              <w:rPr>
                <w:rFonts w:cstheme="minorHAnsi"/>
                <w:sz w:val="20"/>
                <w:szCs w:val="20"/>
              </w:rPr>
            </w:pPr>
            <w:r w:rsidRPr="00D56A5B">
              <w:rPr>
                <w:rFonts w:cstheme="minorHAnsi"/>
                <w:sz w:val="20"/>
                <w:szCs w:val="20"/>
              </w:rPr>
              <w:t>N/A</w:t>
            </w:r>
          </w:p>
        </w:tc>
        <w:tc>
          <w:tcPr>
            <w:tcW w:w="2835" w:type="dxa"/>
          </w:tcPr>
          <w:p w14:paraId="06A3716E" w14:textId="677610D0" w:rsidR="0016405A" w:rsidRPr="00D56A5B" w:rsidRDefault="002658D2" w:rsidP="0016405A">
            <w:pPr>
              <w:rPr>
                <w:rFonts w:cstheme="minorHAnsi"/>
                <w:sz w:val="20"/>
                <w:szCs w:val="20"/>
              </w:rPr>
            </w:pPr>
            <w:r w:rsidRPr="00D56A5B">
              <w:rPr>
                <w:rFonts w:cstheme="minorHAnsi"/>
                <w:sz w:val="20"/>
                <w:szCs w:val="20"/>
              </w:rPr>
              <w:t xml:space="preserve">No MTV </w:t>
            </w:r>
          </w:p>
        </w:tc>
      </w:tr>
      <w:tr w:rsidR="0016405A" w:rsidRPr="00D56A5B" w14:paraId="0A400CB2" w14:textId="77777777" w:rsidTr="003945E6">
        <w:trPr>
          <w:trHeight w:val="349"/>
        </w:trPr>
        <w:tc>
          <w:tcPr>
            <w:tcW w:w="3265" w:type="dxa"/>
          </w:tcPr>
          <w:p w14:paraId="779AFB91" w14:textId="77777777" w:rsidR="0016405A" w:rsidRPr="00D56A5B" w:rsidRDefault="0016405A" w:rsidP="0016405A">
            <w:pPr>
              <w:rPr>
                <w:rFonts w:cstheme="minorHAnsi"/>
                <w:b/>
                <w:sz w:val="20"/>
                <w:szCs w:val="20"/>
              </w:rPr>
            </w:pPr>
            <w:r w:rsidRPr="00D56A5B">
              <w:rPr>
                <w:rFonts w:cstheme="minorHAnsi"/>
                <w:b/>
                <w:sz w:val="20"/>
                <w:szCs w:val="20"/>
              </w:rPr>
              <w:t>Staff clothing/ aprons, hats, gloves</w:t>
            </w:r>
          </w:p>
        </w:tc>
        <w:tc>
          <w:tcPr>
            <w:tcW w:w="648" w:type="dxa"/>
          </w:tcPr>
          <w:p w14:paraId="0FB1DABF" w14:textId="300DEDAE" w:rsidR="0016405A" w:rsidRPr="00D56A5B" w:rsidRDefault="002658D2" w:rsidP="0016405A">
            <w:pPr>
              <w:rPr>
                <w:rFonts w:cstheme="minorHAnsi"/>
                <w:sz w:val="24"/>
                <w:szCs w:val="24"/>
              </w:rPr>
            </w:pPr>
            <w:r w:rsidRPr="00D56A5B">
              <w:rPr>
                <w:rFonts w:cstheme="minorHAnsi"/>
                <w:noProof/>
                <w:sz w:val="24"/>
                <w:szCs w:val="24"/>
              </w:rPr>
              <w:drawing>
                <wp:inline distT="0" distB="0" distL="0" distR="0" wp14:anchorId="0E993AA1" wp14:editId="5D200287">
                  <wp:extent cx="182880" cy="182880"/>
                  <wp:effectExtent l="0" t="0" r="7620" b="7620"/>
                  <wp:docPr id="18951526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inline>
              </w:drawing>
            </w:r>
          </w:p>
        </w:tc>
        <w:tc>
          <w:tcPr>
            <w:tcW w:w="648" w:type="dxa"/>
          </w:tcPr>
          <w:p w14:paraId="3521889C" w14:textId="77777777" w:rsidR="0016405A" w:rsidRPr="00D56A5B" w:rsidRDefault="0016405A" w:rsidP="0016405A">
            <w:pPr>
              <w:rPr>
                <w:rFonts w:cstheme="minorHAnsi"/>
                <w:sz w:val="24"/>
                <w:szCs w:val="24"/>
              </w:rPr>
            </w:pPr>
          </w:p>
        </w:tc>
        <w:tc>
          <w:tcPr>
            <w:tcW w:w="648" w:type="dxa"/>
          </w:tcPr>
          <w:p w14:paraId="62829D7D" w14:textId="77777777" w:rsidR="0016405A" w:rsidRPr="00D56A5B" w:rsidRDefault="0016405A" w:rsidP="0016405A">
            <w:pPr>
              <w:rPr>
                <w:rFonts w:cstheme="minorHAnsi"/>
                <w:sz w:val="24"/>
                <w:szCs w:val="24"/>
              </w:rPr>
            </w:pPr>
          </w:p>
        </w:tc>
        <w:tc>
          <w:tcPr>
            <w:tcW w:w="648" w:type="dxa"/>
          </w:tcPr>
          <w:p w14:paraId="47E0B5ED" w14:textId="77777777" w:rsidR="0016405A" w:rsidRPr="00D56A5B" w:rsidRDefault="0016405A" w:rsidP="0016405A">
            <w:pPr>
              <w:rPr>
                <w:rFonts w:cstheme="minorHAnsi"/>
                <w:sz w:val="24"/>
                <w:szCs w:val="24"/>
              </w:rPr>
            </w:pPr>
          </w:p>
        </w:tc>
        <w:tc>
          <w:tcPr>
            <w:tcW w:w="648" w:type="dxa"/>
          </w:tcPr>
          <w:p w14:paraId="12B0260F" w14:textId="77777777" w:rsidR="0016405A" w:rsidRPr="00D56A5B" w:rsidRDefault="0016405A" w:rsidP="0016405A">
            <w:pPr>
              <w:rPr>
                <w:rFonts w:cstheme="minorHAnsi"/>
                <w:sz w:val="24"/>
                <w:szCs w:val="24"/>
              </w:rPr>
            </w:pPr>
          </w:p>
        </w:tc>
        <w:tc>
          <w:tcPr>
            <w:tcW w:w="648" w:type="dxa"/>
          </w:tcPr>
          <w:p w14:paraId="0AB0C294" w14:textId="77777777" w:rsidR="0016405A" w:rsidRPr="00D56A5B" w:rsidRDefault="0016405A" w:rsidP="0016405A">
            <w:pPr>
              <w:rPr>
                <w:rFonts w:cstheme="minorHAnsi"/>
                <w:sz w:val="24"/>
                <w:szCs w:val="24"/>
              </w:rPr>
            </w:pPr>
          </w:p>
        </w:tc>
        <w:tc>
          <w:tcPr>
            <w:tcW w:w="648" w:type="dxa"/>
          </w:tcPr>
          <w:p w14:paraId="3A2552ED" w14:textId="77777777" w:rsidR="0016405A" w:rsidRPr="00D56A5B" w:rsidRDefault="0016405A" w:rsidP="0016405A">
            <w:pPr>
              <w:rPr>
                <w:rFonts w:cstheme="minorHAnsi"/>
                <w:sz w:val="24"/>
                <w:szCs w:val="24"/>
              </w:rPr>
            </w:pPr>
          </w:p>
        </w:tc>
        <w:tc>
          <w:tcPr>
            <w:tcW w:w="2835" w:type="dxa"/>
          </w:tcPr>
          <w:p w14:paraId="44EB198D" w14:textId="77777777" w:rsidR="0016405A" w:rsidRPr="00D56A5B" w:rsidRDefault="0016405A" w:rsidP="0016405A">
            <w:pPr>
              <w:rPr>
                <w:rFonts w:cstheme="minorHAnsi"/>
                <w:sz w:val="24"/>
                <w:szCs w:val="24"/>
              </w:rPr>
            </w:pPr>
          </w:p>
        </w:tc>
      </w:tr>
      <w:tr w:rsidR="0016405A" w:rsidRPr="00D56A5B" w14:paraId="066EF1F0" w14:textId="77777777" w:rsidTr="003945E6">
        <w:trPr>
          <w:trHeight w:val="349"/>
        </w:trPr>
        <w:tc>
          <w:tcPr>
            <w:tcW w:w="3265" w:type="dxa"/>
          </w:tcPr>
          <w:p w14:paraId="5633AD4E" w14:textId="77777777" w:rsidR="0016405A" w:rsidRPr="00D56A5B" w:rsidRDefault="0016405A" w:rsidP="0016405A">
            <w:pPr>
              <w:rPr>
                <w:rFonts w:cstheme="minorHAnsi"/>
                <w:b/>
                <w:sz w:val="20"/>
                <w:szCs w:val="20"/>
              </w:rPr>
            </w:pPr>
            <w:r w:rsidRPr="00D56A5B">
              <w:rPr>
                <w:rFonts w:cstheme="minorHAnsi"/>
                <w:b/>
                <w:sz w:val="20"/>
                <w:szCs w:val="20"/>
              </w:rPr>
              <w:t>Staff washing hands regularly after contamination, smoking, toilet</w:t>
            </w:r>
          </w:p>
        </w:tc>
        <w:tc>
          <w:tcPr>
            <w:tcW w:w="648" w:type="dxa"/>
          </w:tcPr>
          <w:p w14:paraId="178C5C5C" w14:textId="2EC8167C" w:rsidR="0016405A" w:rsidRPr="00D56A5B" w:rsidRDefault="002658D2" w:rsidP="0016405A">
            <w:pPr>
              <w:rPr>
                <w:rFonts w:cstheme="minorHAnsi"/>
                <w:sz w:val="24"/>
                <w:szCs w:val="24"/>
              </w:rPr>
            </w:pPr>
            <w:r w:rsidRPr="00D56A5B">
              <w:rPr>
                <w:rFonts w:cstheme="minorHAnsi"/>
                <w:noProof/>
                <w:sz w:val="24"/>
                <w:szCs w:val="24"/>
              </w:rPr>
              <w:drawing>
                <wp:inline distT="0" distB="0" distL="0" distR="0" wp14:anchorId="6B8CB788" wp14:editId="39F95F41">
                  <wp:extent cx="182880" cy="182880"/>
                  <wp:effectExtent l="0" t="0" r="7620" b="7620"/>
                  <wp:docPr id="1718708540"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inline>
              </w:drawing>
            </w:r>
          </w:p>
        </w:tc>
        <w:tc>
          <w:tcPr>
            <w:tcW w:w="648" w:type="dxa"/>
          </w:tcPr>
          <w:p w14:paraId="7EBFF2C9" w14:textId="77777777" w:rsidR="0016405A" w:rsidRPr="00D56A5B" w:rsidRDefault="0016405A" w:rsidP="0016405A">
            <w:pPr>
              <w:rPr>
                <w:rFonts w:cstheme="minorHAnsi"/>
                <w:sz w:val="24"/>
                <w:szCs w:val="24"/>
              </w:rPr>
            </w:pPr>
          </w:p>
        </w:tc>
        <w:tc>
          <w:tcPr>
            <w:tcW w:w="648" w:type="dxa"/>
          </w:tcPr>
          <w:p w14:paraId="24D20028" w14:textId="77777777" w:rsidR="0016405A" w:rsidRPr="00D56A5B" w:rsidRDefault="0016405A" w:rsidP="0016405A">
            <w:pPr>
              <w:rPr>
                <w:rFonts w:cstheme="minorHAnsi"/>
                <w:sz w:val="24"/>
                <w:szCs w:val="24"/>
              </w:rPr>
            </w:pPr>
          </w:p>
        </w:tc>
        <w:tc>
          <w:tcPr>
            <w:tcW w:w="648" w:type="dxa"/>
          </w:tcPr>
          <w:p w14:paraId="275CD12E" w14:textId="77777777" w:rsidR="0016405A" w:rsidRPr="00D56A5B" w:rsidRDefault="0016405A" w:rsidP="0016405A">
            <w:pPr>
              <w:rPr>
                <w:rFonts w:cstheme="minorHAnsi"/>
                <w:sz w:val="24"/>
                <w:szCs w:val="24"/>
              </w:rPr>
            </w:pPr>
          </w:p>
        </w:tc>
        <w:tc>
          <w:tcPr>
            <w:tcW w:w="648" w:type="dxa"/>
          </w:tcPr>
          <w:p w14:paraId="2ED1929A" w14:textId="77777777" w:rsidR="0016405A" w:rsidRPr="00D56A5B" w:rsidRDefault="0016405A" w:rsidP="0016405A">
            <w:pPr>
              <w:rPr>
                <w:rFonts w:cstheme="minorHAnsi"/>
                <w:sz w:val="24"/>
                <w:szCs w:val="24"/>
              </w:rPr>
            </w:pPr>
          </w:p>
        </w:tc>
        <w:tc>
          <w:tcPr>
            <w:tcW w:w="648" w:type="dxa"/>
          </w:tcPr>
          <w:p w14:paraId="38F1DCF6" w14:textId="77777777" w:rsidR="0016405A" w:rsidRPr="00D56A5B" w:rsidRDefault="0016405A" w:rsidP="0016405A">
            <w:pPr>
              <w:rPr>
                <w:rFonts w:cstheme="minorHAnsi"/>
                <w:sz w:val="24"/>
                <w:szCs w:val="24"/>
              </w:rPr>
            </w:pPr>
          </w:p>
        </w:tc>
        <w:tc>
          <w:tcPr>
            <w:tcW w:w="648" w:type="dxa"/>
          </w:tcPr>
          <w:p w14:paraId="31B699FE" w14:textId="77777777" w:rsidR="0016405A" w:rsidRPr="00D56A5B" w:rsidRDefault="0016405A" w:rsidP="0016405A">
            <w:pPr>
              <w:rPr>
                <w:rFonts w:cstheme="minorHAnsi"/>
                <w:sz w:val="24"/>
                <w:szCs w:val="24"/>
              </w:rPr>
            </w:pPr>
          </w:p>
        </w:tc>
        <w:tc>
          <w:tcPr>
            <w:tcW w:w="2835" w:type="dxa"/>
          </w:tcPr>
          <w:p w14:paraId="453E69D5" w14:textId="77777777" w:rsidR="0016405A" w:rsidRPr="00D56A5B" w:rsidRDefault="0016405A" w:rsidP="0016405A">
            <w:pPr>
              <w:rPr>
                <w:rFonts w:cstheme="minorHAnsi"/>
                <w:sz w:val="24"/>
                <w:szCs w:val="24"/>
              </w:rPr>
            </w:pPr>
          </w:p>
        </w:tc>
      </w:tr>
      <w:tr w:rsidR="0016405A" w:rsidRPr="00D56A5B" w14:paraId="22721398" w14:textId="77777777" w:rsidTr="003945E6">
        <w:trPr>
          <w:trHeight w:val="85"/>
        </w:trPr>
        <w:tc>
          <w:tcPr>
            <w:tcW w:w="3265" w:type="dxa"/>
          </w:tcPr>
          <w:p w14:paraId="69444AB1" w14:textId="77777777" w:rsidR="0016405A" w:rsidRPr="00D56A5B" w:rsidRDefault="0016405A" w:rsidP="0016405A">
            <w:pPr>
              <w:rPr>
                <w:rFonts w:cstheme="minorHAnsi"/>
                <w:b/>
                <w:sz w:val="20"/>
                <w:szCs w:val="20"/>
              </w:rPr>
            </w:pPr>
            <w:r w:rsidRPr="00D56A5B">
              <w:rPr>
                <w:rFonts w:cstheme="minorHAnsi"/>
                <w:b/>
                <w:sz w:val="20"/>
                <w:szCs w:val="20"/>
              </w:rPr>
              <w:t xml:space="preserve">Segregation of raw &amp; cooked products </w:t>
            </w:r>
          </w:p>
        </w:tc>
        <w:tc>
          <w:tcPr>
            <w:tcW w:w="648" w:type="dxa"/>
          </w:tcPr>
          <w:p w14:paraId="7BF26594" w14:textId="5076D22C" w:rsidR="0016405A" w:rsidRPr="00D56A5B" w:rsidRDefault="002658D2" w:rsidP="0016405A">
            <w:pPr>
              <w:rPr>
                <w:rFonts w:cstheme="minorHAnsi"/>
                <w:sz w:val="24"/>
                <w:szCs w:val="24"/>
              </w:rPr>
            </w:pPr>
            <w:r w:rsidRPr="00D56A5B">
              <w:rPr>
                <w:rFonts w:cstheme="minorHAnsi"/>
                <w:noProof/>
                <w:sz w:val="24"/>
                <w:szCs w:val="24"/>
              </w:rPr>
              <w:drawing>
                <wp:inline distT="0" distB="0" distL="0" distR="0" wp14:anchorId="0D1F7983" wp14:editId="6F7AAE1F">
                  <wp:extent cx="182880" cy="182880"/>
                  <wp:effectExtent l="0" t="0" r="7620" b="7620"/>
                  <wp:docPr id="2122836757"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inline>
              </w:drawing>
            </w:r>
          </w:p>
        </w:tc>
        <w:tc>
          <w:tcPr>
            <w:tcW w:w="648" w:type="dxa"/>
          </w:tcPr>
          <w:p w14:paraId="1D2FD395" w14:textId="77777777" w:rsidR="0016405A" w:rsidRPr="00D56A5B" w:rsidRDefault="0016405A" w:rsidP="0016405A">
            <w:pPr>
              <w:rPr>
                <w:rFonts w:cstheme="minorHAnsi"/>
                <w:sz w:val="24"/>
                <w:szCs w:val="24"/>
              </w:rPr>
            </w:pPr>
          </w:p>
        </w:tc>
        <w:tc>
          <w:tcPr>
            <w:tcW w:w="648" w:type="dxa"/>
          </w:tcPr>
          <w:p w14:paraId="4ED4B57F" w14:textId="77777777" w:rsidR="0016405A" w:rsidRPr="00D56A5B" w:rsidRDefault="0016405A" w:rsidP="0016405A">
            <w:pPr>
              <w:rPr>
                <w:rFonts w:cstheme="minorHAnsi"/>
                <w:sz w:val="24"/>
                <w:szCs w:val="24"/>
              </w:rPr>
            </w:pPr>
          </w:p>
        </w:tc>
        <w:tc>
          <w:tcPr>
            <w:tcW w:w="648" w:type="dxa"/>
          </w:tcPr>
          <w:p w14:paraId="5143B615" w14:textId="77777777" w:rsidR="0016405A" w:rsidRPr="00D56A5B" w:rsidRDefault="0016405A" w:rsidP="0016405A">
            <w:pPr>
              <w:rPr>
                <w:rFonts w:cstheme="minorHAnsi"/>
                <w:sz w:val="24"/>
                <w:szCs w:val="24"/>
              </w:rPr>
            </w:pPr>
          </w:p>
        </w:tc>
        <w:tc>
          <w:tcPr>
            <w:tcW w:w="648" w:type="dxa"/>
          </w:tcPr>
          <w:p w14:paraId="2DAD2184" w14:textId="77777777" w:rsidR="0016405A" w:rsidRPr="00D56A5B" w:rsidRDefault="0016405A" w:rsidP="0016405A">
            <w:pPr>
              <w:rPr>
                <w:rFonts w:cstheme="minorHAnsi"/>
                <w:sz w:val="24"/>
                <w:szCs w:val="24"/>
              </w:rPr>
            </w:pPr>
          </w:p>
        </w:tc>
        <w:tc>
          <w:tcPr>
            <w:tcW w:w="648" w:type="dxa"/>
          </w:tcPr>
          <w:p w14:paraId="65EB8F48" w14:textId="77777777" w:rsidR="0016405A" w:rsidRPr="00D56A5B" w:rsidRDefault="0016405A" w:rsidP="0016405A">
            <w:pPr>
              <w:rPr>
                <w:rFonts w:cstheme="minorHAnsi"/>
                <w:sz w:val="24"/>
                <w:szCs w:val="24"/>
              </w:rPr>
            </w:pPr>
          </w:p>
        </w:tc>
        <w:tc>
          <w:tcPr>
            <w:tcW w:w="648" w:type="dxa"/>
          </w:tcPr>
          <w:p w14:paraId="18E49E31" w14:textId="77777777" w:rsidR="0016405A" w:rsidRPr="00D56A5B" w:rsidRDefault="0016405A" w:rsidP="0016405A">
            <w:pPr>
              <w:rPr>
                <w:rFonts w:cstheme="minorHAnsi"/>
                <w:sz w:val="24"/>
                <w:szCs w:val="24"/>
              </w:rPr>
            </w:pPr>
          </w:p>
        </w:tc>
        <w:tc>
          <w:tcPr>
            <w:tcW w:w="2835" w:type="dxa"/>
          </w:tcPr>
          <w:p w14:paraId="159579E5" w14:textId="77777777" w:rsidR="0016405A" w:rsidRPr="00D56A5B" w:rsidRDefault="0016405A" w:rsidP="0016405A">
            <w:pPr>
              <w:rPr>
                <w:rFonts w:cstheme="minorHAnsi"/>
                <w:sz w:val="24"/>
                <w:szCs w:val="24"/>
              </w:rPr>
            </w:pPr>
          </w:p>
        </w:tc>
      </w:tr>
      <w:tr w:rsidR="0016405A" w:rsidRPr="00D56A5B" w14:paraId="2F64F14E" w14:textId="77777777" w:rsidTr="003945E6">
        <w:trPr>
          <w:trHeight w:val="153"/>
        </w:trPr>
        <w:tc>
          <w:tcPr>
            <w:tcW w:w="10636" w:type="dxa"/>
            <w:gridSpan w:val="9"/>
          </w:tcPr>
          <w:p w14:paraId="0D667A0D" w14:textId="77777777" w:rsidR="0016405A" w:rsidRPr="00D56A5B" w:rsidRDefault="0016405A" w:rsidP="0016405A">
            <w:pPr>
              <w:rPr>
                <w:rFonts w:cstheme="minorHAnsi"/>
              </w:rPr>
            </w:pPr>
            <w:r w:rsidRPr="00D56A5B">
              <w:rPr>
                <w:rFonts w:cstheme="minorHAnsi"/>
                <w:b/>
                <w:sz w:val="24"/>
                <w:szCs w:val="24"/>
              </w:rPr>
              <w:t>Weekly</w:t>
            </w:r>
          </w:p>
        </w:tc>
      </w:tr>
      <w:tr w:rsidR="0016405A" w:rsidRPr="00D56A5B" w14:paraId="30809E77" w14:textId="77777777" w:rsidTr="003945E6">
        <w:trPr>
          <w:trHeight w:val="71"/>
        </w:trPr>
        <w:tc>
          <w:tcPr>
            <w:tcW w:w="3265" w:type="dxa"/>
          </w:tcPr>
          <w:p w14:paraId="4E8A1A19" w14:textId="77777777" w:rsidR="0016405A" w:rsidRPr="00D56A5B" w:rsidRDefault="0016405A" w:rsidP="0016405A">
            <w:pPr>
              <w:rPr>
                <w:rFonts w:cstheme="minorHAnsi"/>
                <w:b/>
                <w:sz w:val="20"/>
                <w:szCs w:val="20"/>
              </w:rPr>
            </w:pPr>
            <w:r w:rsidRPr="00D56A5B">
              <w:rPr>
                <w:rFonts w:cstheme="minorHAnsi"/>
                <w:b/>
                <w:sz w:val="20"/>
                <w:szCs w:val="20"/>
              </w:rPr>
              <w:t>Dry Storage Room</w:t>
            </w:r>
          </w:p>
        </w:tc>
        <w:tc>
          <w:tcPr>
            <w:tcW w:w="648" w:type="dxa"/>
          </w:tcPr>
          <w:p w14:paraId="231805FA" w14:textId="4728BB27" w:rsidR="0016405A" w:rsidRPr="00D56A5B" w:rsidRDefault="002658D2" w:rsidP="0016405A">
            <w:pPr>
              <w:rPr>
                <w:rFonts w:cstheme="minorHAnsi"/>
              </w:rPr>
            </w:pPr>
            <w:r w:rsidRPr="00D56A5B">
              <w:rPr>
                <w:rFonts w:cstheme="minorHAnsi"/>
                <w:noProof/>
              </w:rPr>
              <w:drawing>
                <wp:inline distT="0" distB="0" distL="0" distR="0" wp14:anchorId="5ECEC811" wp14:editId="58A182EE">
                  <wp:extent cx="182880" cy="182880"/>
                  <wp:effectExtent l="0" t="0" r="7620" b="7620"/>
                  <wp:docPr id="1030757469"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inline>
              </w:drawing>
            </w:r>
          </w:p>
        </w:tc>
        <w:tc>
          <w:tcPr>
            <w:tcW w:w="648" w:type="dxa"/>
          </w:tcPr>
          <w:p w14:paraId="6BAA19F0" w14:textId="77777777" w:rsidR="0016405A" w:rsidRPr="00D56A5B" w:rsidRDefault="0016405A" w:rsidP="0016405A">
            <w:pPr>
              <w:rPr>
                <w:rFonts w:cstheme="minorHAnsi"/>
              </w:rPr>
            </w:pPr>
          </w:p>
        </w:tc>
        <w:tc>
          <w:tcPr>
            <w:tcW w:w="648" w:type="dxa"/>
          </w:tcPr>
          <w:p w14:paraId="77B20F62" w14:textId="77777777" w:rsidR="0016405A" w:rsidRPr="00D56A5B" w:rsidRDefault="0016405A" w:rsidP="0016405A">
            <w:pPr>
              <w:rPr>
                <w:rFonts w:cstheme="minorHAnsi"/>
              </w:rPr>
            </w:pPr>
          </w:p>
        </w:tc>
        <w:tc>
          <w:tcPr>
            <w:tcW w:w="648" w:type="dxa"/>
          </w:tcPr>
          <w:p w14:paraId="050524E8" w14:textId="77777777" w:rsidR="0016405A" w:rsidRPr="00D56A5B" w:rsidRDefault="0016405A" w:rsidP="0016405A">
            <w:pPr>
              <w:rPr>
                <w:rFonts w:cstheme="minorHAnsi"/>
              </w:rPr>
            </w:pPr>
          </w:p>
        </w:tc>
        <w:tc>
          <w:tcPr>
            <w:tcW w:w="648" w:type="dxa"/>
          </w:tcPr>
          <w:p w14:paraId="316586F6" w14:textId="77777777" w:rsidR="0016405A" w:rsidRPr="00D56A5B" w:rsidRDefault="0016405A" w:rsidP="0016405A">
            <w:pPr>
              <w:rPr>
                <w:rFonts w:cstheme="minorHAnsi"/>
              </w:rPr>
            </w:pPr>
          </w:p>
        </w:tc>
        <w:tc>
          <w:tcPr>
            <w:tcW w:w="648" w:type="dxa"/>
          </w:tcPr>
          <w:p w14:paraId="1EF76B6D" w14:textId="77777777" w:rsidR="0016405A" w:rsidRPr="00D56A5B" w:rsidRDefault="0016405A" w:rsidP="0016405A">
            <w:pPr>
              <w:rPr>
                <w:rFonts w:cstheme="minorHAnsi"/>
              </w:rPr>
            </w:pPr>
          </w:p>
        </w:tc>
        <w:tc>
          <w:tcPr>
            <w:tcW w:w="648" w:type="dxa"/>
          </w:tcPr>
          <w:p w14:paraId="14E10932" w14:textId="77777777" w:rsidR="0016405A" w:rsidRPr="00D56A5B" w:rsidRDefault="0016405A" w:rsidP="0016405A">
            <w:pPr>
              <w:rPr>
                <w:rFonts w:cstheme="minorHAnsi"/>
              </w:rPr>
            </w:pPr>
          </w:p>
        </w:tc>
        <w:tc>
          <w:tcPr>
            <w:tcW w:w="2835" w:type="dxa"/>
          </w:tcPr>
          <w:p w14:paraId="182A796A" w14:textId="77777777" w:rsidR="0016405A" w:rsidRPr="00D56A5B" w:rsidRDefault="0016405A" w:rsidP="0016405A">
            <w:pPr>
              <w:rPr>
                <w:rFonts w:cstheme="minorHAnsi"/>
              </w:rPr>
            </w:pPr>
          </w:p>
        </w:tc>
      </w:tr>
      <w:tr w:rsidR="0016405A" w:rsidRPr="00D56A5B" w14:paraId="077628C7" w14:textId="77777777" w:rsidTr="003945E6">
        <w:trPr>
          <w:trHeight w:val="74"/>
        </w:trPr>
        <w:tc>
          <w:tcPr>
            <w:tcW w:w="3265" w:type="dxa"/>
          </w:tcPr>
          <w:p w14:paraId="514C1598" w14:textId="77777777" w:rsidR="0016405A" w:rsidRPr="00D56A5B" w:rsidRDefault="0016405A" w:rsidP="0016405A">
            <w:pPr>
              <w:rPr>
                <w:rFonts w:cstheme="minorHAnsi"/>
                <w:b/>
                <w:sz w:val="20"/>
                <w:szCs w:val="20"/>
              </w:rPr>
            </w:pPr>
            <w:r w:rsidRPr="00D56A5B">
              <w:rPr>
                <w:rFonts w:cstheme="minorHAnsi"/>
                <w:b/>
                <w:sz w:val="20"/>
                <w:szCs w:val="20"/>
              </w:rPr>
              <w:t xml:space="preserve">Chemical Storage Area </w:t>
            </w:r>
          </w:p>
        </w:tc>
        <w:tc>
          <w:tcPr>
            <w:tcW w:w="648" w:type="dxa"/>
          </w:tcPr>
          <w:p w14:paraId="6EE5444E" w14:textId="13370E8C" w:rsidR="0016405A" w:rsidRPr="00D56A5B" w:rsidRDefault="002658D2" w:rsidP="0016405A">
            <w:pPr>
              <w:rPr>
                <w:rFonts w:cstheme="minorHAnsi"/>
              </w:rPr>
            </w:pPr>
            <w:r w:rsidRPr="00D56A5B">
              <w:rPr>
                <w:rFonts w:cstheme="minorHAnsi"/>
                <w:noProof/>
              </w:rPr>
              <w:drawing>
                <wp:inline distT="0" distB="0" distL="0" distR="0" wp14:anchorId="188F01DD" wp14:editId="4332E990">
                  <wp:extent cx="182880" cy="182880"/>
                  <wp:effectExtent l="0" t="0" r="7620" b="7620"/>
                  <wp:docPr id="1512184949"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inline>
              </w:drawing>
            </w:r>
          </w:p>
        </w:tc>
        <w:tc>
          <w:tcPr>
            <w:tcW w:w="648" w:type="dxa"/>
          </w:tcPr>
          <w:p w14:paraId="6C7A473D" w14:textId="77777777" w:rsidR="0016405A" w:rsidRPr="00D56A5B" w:rsidRDefault="0016405A" w:rsidP="0016405A">
            <w:pPr>
              <w:rPr>
                <w:rFonts w:cstheme="minorHAnsi"/>
              </w:rPr>
            </w:pPr>
          </w:p>
        </w:tc>
        <w:tc>
          <w:tcPr>
            <w:tcW w:w="648" w:type="dxa"/>
          </w:tcPr>
          <w:p w14:paraId="2A0BE65F" w14:textId="77777777" w:rsidR="0016405A" w:rsidRPr="00D56A5B" w:rsidRDefault="0016405A" w:rsidP="0016405A">
            <w:pPr>
              <w:rPr>
                <w:rFonts w:cstheme="minorHAnsi"/>
              </w:rPr>
            </w:pPr>
          </w:p>
        </w:tc>
        <w:tc>
          <w:tcPr>
            <w:tcW w:w="648" w:type="dxa"/>
          </w:tcPr>
          <w:p w14:paraId="2591A40E" w14:textId="77777777" w:rsidR="0016405A" w:rsidRPr="00D56A5B" w:rsidRDefault="0016405A" w:rsidP="0016405A">
            <w:pPr>
              <w:rPr>
                <w:rFonts w:cstheme="minorHAnsi"/>
              </w:rPr>
            </w:pPr>
          </w:p>
        </w:tc>
        <w:tc>
          <w:tcPr>
            <w:tcW w:w="648" w:type="dxa"/>
          </w:tcPr>
          <w:p w14:paraId="5F4F62E2" w14:textId="77777777" w:rsidR="0016405A" w:rsidRPr="00D56A5B" w:rsidRDefault="0016405A" w:rsidP="0016405A">
            <w:pPr>
              <w:rPr>
                <w:rFonts w:cstheme="minorHAnsi"/>
              </w:rPr>
            </w:pPr>
          </w:p>
        </w:tc>
        <w:tc>
          <w:tcPr>
            <w:tcW w:w="648" w:type="dxa"/>
          </w:tcPr>
          <w:p w14:paraId="039161FB" w14:textId="77777777" w:rsidR="0016405A" w:rsidRPr="00D56A5B" w:rsidRDefault="0016405A" w:rsidP="0016405A">
            <w:pPr>
              <w:rPr>
                <w:rFonts w:cstheme="minorHAnsi"/>
              </w:rPr>
            </w:pPr>
          </w:p>
        </w:tc>
        <w:tc>
          <w:tcPr>
            <w:tcW w:w="648" w:type="dxa"/>
          </w:tcPr>
          <w:p w14:paraId="7B68808B" w14:textId="77777777" w:rsidR="0016405A" w:rsidRPr="00D56A5B" w:rsidRDefault="0016405A" w:rsidP="0016405A">
            <w:pPr>
              <w:rPr>
                <w:rFonts w:cstheme="minorHAnsi"/>
              </w:rPr>
            </w:pPr>
          </w:p>
        </w:tc>
        <w:tc>
          <w:tcPr>
            <w:tcW w:w="2835" w:type="dxa"/>
          </w:tcPr>
          <w:p w14:paraId="731854B2" w14:textId="77777777" w:rsidR="0016405A" w:rsidRPr="00D56A5B" w:rsidRDefault="0016405A" w:rsidP="0016405A">
            <w:pPr>
              <w:rPr>
                <w:rFonts w:cstheme="minorHAnsi"/>
              </w:rPr>
            </w:pPr>
          </w:p>
        </w:tc>
      </w:tr>
      <w:tr w:rsidR="0016405A" w:rsidRPr="00D56A5B" w14:paraId="6C824FB3" w14:textId="77777777" w:rsidTr="003945E6">
        <w:trPr>
          <w:trHeight w:val="70"/>
        </w:trPr>
        <w:tc>
          <w:tcPr>
            <w:tcW w:w="3265" w:type="dxa"/>
          </w:tcPr>
          <w:p w14:paraId="5B07145C" w14:textId="77777777" w:rsidR="0016405A" w:rsidRPr="00D56A5B" w:rsidRDefault="0016405A" w:rsidP="0016405A">
            <w:pPr>
              <w:rPr>
                <w:rFonts w:cstheme="minorHAnsi"/>
                <w:b/>
                <w:sz w:val="20"/>
                <w:szCs w:val="20"/>
              </w:rPr>
            </w:pPr>
            <w:r w:rsidRPr="00D56A5B">
              <w:rPr>
                <w:rFonts w:cstheme="minorHAnsi"/>
                <w:b/>
                <w:sz w:val="20"/>
                <w:szCs w:val="20"/>
              </w:rPr>
              <w:t>Fans, Exhaust &amp; Lights</w:t>
            </w:r>
          </w:p>
        </w:tc>
        <w:tc>
          <w:tcPr>
            <w:tcW w:w="648" w:type="dxa"/>
          </w:tcPr>
          <w:p w14:paraId="39A504DC" w14:textId="2D33DA52" w:rsidR="0016405A" w:rsidRPr="00D56A5B" w:rsidRDefault="002658D2" w:rsidP="0016405A">
            <w:pPr>
              <w:rPr>
                <w:rFonts w:cstheme="minorHAnsi"/>
              </w:rPr>
            </w:pPr>
            <w:r w:rsidRPr="00D56A5B">
              <w:rPr>
                <w:rFonts w:cstheme="minorHAnsi"/>
                <w:noProof/>
              </w:rPr>
              <w:drawing>
                <wp:inline distT="0" distB="0" distL="0" distR="0" wp14:anchorId="0B0CBA53" wp14:editId="5111A6AB">
                  <wp:extent cx="176530" cy="176530"/>
                  <wp:effectExtent l="0" t="0" r="0" b="0"/>
                  <wp:docPr id="117681697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p>
        </w:tc>
        <w:tc>
          <w:tcPr>
            <w:tcW w:w="648" w:type="dxa"/>
          </w:tcPr>
          <w:p w14:paraId="0AB833EE" w14:textId="77777777" w:rsidR="0016405A" w:rsidRPr="00D56A5B" w:rsidRDefault="0016405A" w:rsidP="0016405A">
            <w:pPr>
              <w:rPr>
                <w:rFonts w:cstheme="minorHAnsi"/>
              </w:rPr>
            </w:pPr>
          </w:p>
        </w:tc>
        <w:tc>
          <w:tcPr>
            <w:tcW w:w="648" w:type="dxa"/>
          </w:tcPr>
          <w:p w14:paraId="57ACFA4A" w14:textId="77777777" w:rsidR="0016405A" w:rsidRPr="00D56A5B" w:rsidRDefault="0016405A" w:rsidP="0016405A">
            <w:pPr>
              <w:rPr>
                <w:rFonts w:cstheme="minorHAnsi"/>
              </w:rPr>
            </w:pPr>
          </w:p>
        </w:tc>
        <w:tc>
          <w:tcPr>
            <w:tcW w:w="648" w:type="dxa"/>
          </w:tcPr>
          <w:p w14:paraId="220AD801" w14:textId="77777777" w:rsidR="0016405A" w:rsidRPr="00D56A5B" w:rsidRDefault="0016405A" w:rsidP="0016405A">
            <w:pPr>
              <w:rPr>
                <w:rFonts w:cstheme="minorHAnsi"/>
              </w:rPr>
            </w:pPr>
          </w:p>
        </w:tc>
        <w:tc>
          <w:tcPr>
            <w:tcW w:w="648" w:type="dxa"/>
          </w:tcPr>
          <w:p w14:paraId="150D6027" w14:textId="77777777" w:rsidR="0016405A" w:rsidRPr="00D56A5B" w:rsidRDefault="0016405A" w:rsidP="0016405A">
            <w:pPr>
              <w:rPr>
                <w:rFonts w:cstheme="minorHAnsi"/>
              </w:rPr>
            </w:pPr>
          </w:p>
        </w:tc>
        <w:tc>
          <w:tcPr>
            <w:tcW w:w="648" w:type="dxa"/>
          </w:tcPr>
          <w:p w14:paraId="3D2E7E14" w14:textId="77777777" w:rsidR="0016405A" w:rsidRPr="00D56A5B" w:rsidRDefault="0016405A" w:rsidP="0016405A">
            <w:pPr>
              <w:rPr>
                <w:rFonts w:cstheme="minorHAnsi"/>
              </w:rPr>
            </w:pPr>
          </w:p>
        </w:tc>
        <w:tc>
          <w:tcPr>
            <w:tcW w:w="648" w:type="dxa"/>
          </w:tcPr>
          <w:p w14:paraId="3BA78ACD" w14:textId="77777777" w:rsidR="0016405A" w:rsidRPr="00D56A5B" w:rsidRDefault="0016405A" w:rsidP="0016405A">
            <w:pPr>
              <w:rPr>
                <w:rFonts w:cstheme="minorHAnsi"/>
              </w:rPr>
            </w:pPr>
          </w:p>
        </w:tc>
        <w:tc>
          <w:tcPr>
            <w:tcW w:w="2835" w:type="dxa"/>
          </w:tcPr>
          <w:p w14:paraId="2584A388" w14:textId="03A1CBA6" w:rsidR="0016405A" w:rsidRPr="00D56A5B" w:rsidRDefault="002658D2" w:rsidP="0016405A">
            <w:pPr>
              <w:rPr>
                <w:rFonts w:cstheme="minorHAnsi"/>
                <w:sz w:val="16"/>
                <w:szCs w:val="16"/>
              </w:rPr>
            </w:pPr>
            <w:r w:rsidRPr="00D56A5B">
              <w:rPr>
                <w:rFonts w:cstheme="minorHAnsi"/>
                <w:sz w:val="16"/>
                <w:szCs w:val="16"/>
              </w:rPr>
              <w:t xml:space="preserve">Mon - Fan covered in dust – dissembled and clean </w:t>
            </w:r>
          </w:p>
        </w:tc>
      </w:tr>
    </w:tbl>
    <w:p w14:paraId="373D7D5D" w14:textId="77777777" w:rsidR="002658D2" w:rsidRPr="00D56A5B" w:rsidRDefault="002658D2" w:rsidP="002658D2">
      <w:pPr>
        <w:spacing w:after="0"/>
        <w:ind w:right="-720" w:hanging="851"/>
        <w:rPr>
          <w:b/>
        </w:rPr>
      </w:pPr>
      <w:r w:rsidRPr="00D56A5B">
        <w:rPr>
          <w:b/>
        </w:rPr>
        <w:t>Authorised Food Safety Monitor</w:t>
      </w:r>
      <w:r w:rsidRPr="00D56A5B">
        <w:t xml:space="preserve">   Name: _______________     Signature: _____________     Date: ________</w:t>
      </w:r>
      <w:r w:rsidRPr="00D56A5B">
        <w:rPr>
          <w:b/>
        </w:rPr>
        <w:t>______</w:t>
      </w:r>
    </w:p>
    <w:p w14:paraId="5590E665" w14:textId="77777777" w:rsidR="0016405A" w:rsidRPr="00D56A5B" w:rsidRDefault="0016405A" w:rsidP="0016405A">
      <w:pPr>
        <w:spacing w:after="0"/>
        <w:ind w:right="-720" w:hanging="851"/>
        <w:rPr>
          <w:b/>
        </w:rPr>
      </w:pPr>
    </w:p>
    <w:p w14:paraId="5E05C334" w14:textId="24B14FEF" w:rsidR="00F53DEA" w:rsidRPr="00D56A5B" w:rsidRDefault="00F53DEA" w:rsidP="00AD6AC0">
      <w:pPr>
        <w:spacing w:after="0"/>
        <w:ind w:right="-720" w:hanging="851"/>
        <w:rPr>
          <w:b/>
        </w:rPr>
      </w:pPr>
    </w:p>
    <w:p w14:paraId="4784A353" w14:textId="0E1F3375" w:rsidR="00715318" w:rsidRPr="00D56A5B" w:rsidRDefault="00715318" w:rsidP="009849C7">
      <w:pPr>
        <w:spacing w:after="0"/>
        <w:ind w:left="-993" w:right="-897" w:firstLine="142"/>
        <w:rPr>
          <w:sz w:val="20"/>
          <w:szCs w:val="20"/>
        </w:rPr>
      </w:pPr>
      <w:r w:rsidRPr="00D56A5B">
        <w:rPr>
          <w:b/>
        </w:rPr>
        <w:lastRenderedPageBreak/>
        <w:t xml:space="preserve">Product Receival &amp; Dispatch </w:t>
      </w:r>
      <w:r w:rsidRPr="00D56A5B">
        <w:rPr>
          <w:b/>
        </w:rPr>
        <w:tab/>
        <w:t xml:space="preserve">                       </w:t>
      </w:r>
      <w:r w:rsidRPr="00D56A5B">
        <w:rPr>
          <w:b/>
          <w:sz w:val="20"/>
          <w:szCs w:val="20"/>
        </w:rPr>
        <w:t>*(more receival, dispatch and corrective actions can be recorded over the page</w:t>
      </w:r>
      <w:r w:rsidRPr="00D56A5B">
        <w:rPr>
          <w:sz w:val="20"/>
          <w:szCs w:val="20"/>
        </w:rPr>
        <w:t xml:space="preserve">) </w:t>
      </w:r>
    </w:p>
    <w:tbl>
      <w:tblPr>
        <w:tblStyle w:val="TableGrid"/>
        <w:tblpPr w:leftFromText="180" w:rightFromText="180" w:vertAnchor="text" w:horzAnchor="page" w:tblpX="561" w:tblpY="1"/>
        <w:tblW w:w="10778" w:type="dxa"/>
        <w:tblLook w:val="04A0" w:firstRow="1" w:lastRow="0" w:firstColumn="1" w:lastColumn="0" w:noHBand="0" w:noVBand="1"/>
      </w:tblPr>
      <w:tblGrid>
        <w:gridCol w:w="1245"/>
        <w:gridCol w:w="2472"/>
        <w:gridCol w:w="1274"/>
        <w:gridCol w:w="2861"/>
        <w:gridCol w:w="1274"/>
        <w:gridCol w:w="1652"/>
      </w:tblGrid>
      <w:tr w:rsidR="00D93B2F" w:rsidRPr="00D56A5B" w14:paraId="3B2B4D1A" w14:textId="77777777" w:rsidTr="0016405A">
        <w:trPr>
          <w:trHeight w:val="699"/>
        </w:trPr>
        <w:tc>
          <w:tcPr>
            <w:tcW w:w="1245" w:type="dxa"/>
            <w:shd w:val="clear" w:color="auto" w:fill="C6D9F1" w:themeFill="text2" w:themeFillTint="33"/>
          </w:tcPr>
          <w:p w14:paraId="0B47D74D" w14:textId="77777777" w:rsidR="002A69FB" w:rsidRPr="00D56A5B" w:rsidRDefault="002A69FB" w:rsidP="002A69FB">
            <w:pPr>
              <w:rPr>
                <w:b/>
                <w:sz w:val="20"/>
                <w:szCs w:val="20"/>
              </w:rPr>
            </w:pPr>
            <w:r w:rsidRPr="00D56A5B">
              <w:rPr>
                <w:b/>
                <w:sz w:val="20"/>
                <w:szCs w:val="20"/>
              </w:rPr>
              <w:t>Receival Date</w:t>
            </w:r>
          </w:p>
        </w:tc>
        <w:tc>
          <w:tcPr>
            <w:tcW w:w="2472" w:type="dxa"/>
            <w:shd w:val="clear" w:color="auto" w:fill="C6D9F1" w:themeFill="text2" w:themeFillTint="33"/>
          </w:tcPr>
          <w:p w14:paraId="5E1B55C0" w14:textId="77777777" w:rsidR="002A69FB" w:rsidRPr="00D56A5B" w:rsidRDefault="002A69FB" w:rsidP="002A69FB">
            <w:pPr>
              <w:rPr>
                <w:b/>
                <w:sz w:val="20"/>
                <w:szCs w:val="20"/>
              </w:rPr>
            </w:pPr>
            <w:r w:rsidRPr="00D56A5B">
              <w:rPr>
                <w:b/>
                <w:sz w:val="20"/>
                <w:szCs w:val="20"/>
              </w:rPr>
              <w:t>Product Description</w:t>
            </w:r>
          </w:p>
        </w:tc>
        <w:tc>
          <w:tcPr>
            <w:tcW w:w="1274" w:type="dxa"/>
            <w:shd w:val="clear" w:color="auto" w:fill="C6D9F1" w:themeFill="text2" w:themeFillTint="33"/>
          </w:tcPr>
          <w:p w14:paraId="59B58A1B" w14:textId="77777777" w:rsidR="002A69FB" w:rsidRPr="00D56A5B" w:rsidRDefault="002A69FB" w:rsidP="002A69FB">
            <w:pPr>
              <w:rPr>
                <w:b/>
                <w:sz w:val="20"/>
                <w:szCs w:val="20"/>
              </w:rPr>
            </w:pPr>
            <w:r w:rsidRPr="00D56A5B">
              <w:rPr>
                <w:b/>
                <w:sz w:val="20"/>
                <w:szCs w:val="20"/>
              </w:rPr>
              <w:t xml:space="preserve">Quantity </w:t>
            </w:r>
          </w:p>
        </w:tc>
        <w:tc>
          <w:tcPr>
            <w:tcW w:w="2861" w:type="dxa"/>
            <w:shd w:val="clear" w:color="auto" w:fill="C6D9F1" w:themeFill="text2" w:themeFillTint="33"/>
          </w:tcPr>
          <w:p w14:paraId="2480021B" w14:textId="035D90AB" w:rsidR="002A69FB" w:rsidRPr="00D56A5B" w:rsidRDefault="002A69FB" w:rsidP="002A69FB">
            <w:pPr>
              <w:rPr>
                <w:b/>
                <w:sz w:val="20"/>
                <w:szCs w:val="20"/>
              </w:rPr>
            </w:pPr>
            <w:r w:rsidRPr="00D56A5B">
              <w:rPr>
                <w:b/>
                <w:sz w:val="20"/>
                <w:szCs w:val="20"/>
              </w:rPr>
              <w:t>Supplier</w:t>
            </w:r>
          </w:p>
        </w:tc>
        <w:tc>
          <w:tcPr>
            <w:tcW w:w="1274" w:type="dxa"/>
            <w:shd w:val="clear" w:color="auto" w:fill="C6D9F1" w:themeFill="text2" w:themeFillTint="33"/>
          </w:tcPr>
          <w:p w14:paraId="5DDD868C" w14:textId="77777777" w:rsidR="002A69FB" w:rsidRPr="00D56A5B" w:rsidRDefault="002A69FB" w:rsidP="002A69FB">
            <w:pPr>
              <w:rPr>
                <w:b/>
                <w:sz w:val="20"/>
                <w:szCs w:val="20"/>
              </w:rPr>
            </w:pPr>
            <w:r w:rsidRPr="00D56A5B">
              <w:rPr>
                <w:b/>
                <w:sz w:val="20"/>
                <w:szCs w:val="20"/>
              </w:rPr>
              <w:t>Temp (°C)</w:t>
            </w:r>
          </w:p>
        </w:tc>
        <w:tc>
          <w:tcPr>
            <w:tcW w:w="1652" w:type="dxa"/>
            <w:shd w:val="clear" w:color="auto" w:fill="C6D9F1" w:themeFill="text2" w:themeFillTint="33"/>
          </w:tcPr>
          <w:p w14:paraId="167F804E" w14:textId="77777777" w:rsidR="002A69FB" w:rsidRPr="00D56A5B" w:rsidRDefault="002A69FB" w:rsidP="002A69FB">
            <w:pPr>
              <w:rPr>
                <w:b/>
                <w:sz w:val="20"/>
                <w:szCs w:val="20"/>
              </w:rPr>
            </w:pPr>
            <w:r w:rsidRPr="00D56A5B">
              <w:rPr>
                <w:b/>
                <w:sz w:val="20"/>
                <w:szCs w:val="20"/>
              </w:rPr>
              <w:t>MTV Licence No.</w:t>
            </w:r>
          </w:p>
        </w:tc>
      </w:tr>
      <w:tr w:rsidR="002A69FB" w:rsidRPr="00D56A5B" w14:paraId="18AE1941" w14:textId="77777777" w:rsidTr="003945E6">
        <w:tc>
          <w:tcPr>
            <w:tcW w:w="1245" w:type="dxa"/>
          </w:tcPr>
          <w:p w14:paraId="5D3015EA" w14:textId="064431DA" w:rsidR="002A69FB" w:rsidRPr="00D56A5B" w:rsidRDefault="002658D2" w:rsidP="002A69FB">
            <w:pPr>
              <w:rPr>
                <w:b/>
                <w:sz w:val="20"/>
                <w:szCs w:val="20"/>
              </w:rPr>
            </w:pPr>
            <w:r w:rsidRPr="00D56A5B">
              <w:rPr>
                <w:b/>
                <w:sz w:val="20"/>
                <w:szCs w:val="20"/>
              </w:rPr>
              <w:t>13/08/2024</w:t>
            </w:r>
          </w:p>
        </w:tc>
        <w:tc>
          <w:tcPr>
            <w:tcW w:w="2472" w:type="dxa"/>
          </w:tcPr>
          <w:p w14:paraId="18C59A9C" w14:textId="2E06C851" w:rsidR="002A69FB" w:rsidRPr="00D56A5B" w:rsidRDefault="002658D2" w:rsidP="002A69FB">
            <w:pPr>
              <w:rPr>
                <w:b/>
                <w:sz w:val="20"/>
                <w:szCs w:val="20"/>
              </w:rPr>
            </w:pPr>
            <w:r w:rsidRPr="00D56A5B">
              <w:rPr>
                <w:b/>
                <w:sz w:val="20"/>
                <w:szCs w:val="20"/>
              </w:rPr>
              <w:t>Boxed beef brisket</w:t>
            </w:r>
          </w:p>
        </w:tc>
        <w:tc>
          <w:tcPr>
            <w:tcW w:w="1274" w:type="dxa"/>
          </w:tcPr>
          <w:p w14:paraId="6FC91C06" w14:textId="650EF761" w:rsidR="002A69FB" w:rsidRPr="00D56A5B" w:rsidRDefault="002658D2" w:rsidP="002A69FB">
            <w:pPr>
              <w:rPr>
                <w:b/>
                <w:sz w:val="20"/>
                <w:szCs w:val="20"/>
              </w:rPr>
            </w:pPr>
            <w:r w:rsidRPr="00D56A5B">
              <w:rPr>
                <w:b/>
                <w:sz w:val="20"/>
                <w:szCs w:val="20"/>
              </w:rPr>
              <w:t>20kg</w:t>
            </w:r>
          </w:p>
        </w:tc>
        <w:tc>
          <w:tcPr>
            <w:tcW w:w="2861" w:type="dxa"/>
          </w:tcPr>
          <w:p w14:paraId="11450BB7" w14:textId="685A81DD" w:rsidR="002A69FB" w:rsidRPr="00D56A5B" w:rsidRDefault="00750863" w:rsidP="002A69FB">
            <w:pPr>
              <w:rPr>
                <w:b/>
                <w:sz w:val="20"/>
                <w:szCs w:val="20"/>
              </w:rPr>
            </w:pPr>
            <w:r w:rsidRPr="00D56A5B">
              <w:rPr>
                <w:rFonts w:ascii="Arial Narrow" w:hAnsi="Arial Narrow" w:cs="Arial"/>
                <w:noProof/>
                <w:sz w:val="20"/>
                <w:szCs w:val="20"/>
              </w:rPr>
              <mc:AlternateContent>
                <mc:Choice Requires="wps">
                  <w:drawing>
                    <wp:anchor distT="0" distB="0" distL="114300" distR="114300" simplePos="0" relativeHeight="251658314" behindDoc="1" locked="0" layoutInCell="1" allowOverlap="1" wp14:anchorId="371F95F1" wp14:editId="136136CC">
                      <wp:simplePos x="0" y="0"/>
                      <wp:positionH relativeFrom="column">
                        <wp:posOffset>543311</wp:posOffset>
                      </wp:positionH>
                      <wp:positionV relativeFrom="paragraph">
                        <wp:posOffset>293622</wp:posOffset>
                      </wp:positionV>
                      <wp:extent cx="1057441" cy="357809"/>
                      <wp:effectExtent l="38100" t="247650" r="47625" b="252095"/>
                      <wp:wrapNone/>
                      <wp:docPr id="1107678167" name="Text Box 72"/>
                      <wp:cNvGraphicFramePr/>
                      <a:graphic xmlns:a="http://schemas.openxmlformats.org/drawingml/2006/main">
                        <a:graphicData uri="http://schemas.microsoft.com/office/word/2010/wordprocessingShape">
                          <wps:wsp>
                            <wps:cNvSpPr txBox="1"/>
                            <wps:spPr>
                              <a:xfrm rot="19852716">
                                <a:off x="0" y="0"/>
                                <a:ext cx="1057441" cy="357809"/>
                              </a:xfrm>
                              <a:prstGeom prst="rect">
                                <a:avLst/>
                              </a:prstGeom>
                              <a:solidFill>
                                <a:sysClr val="window" lastClr="FFFFFF"/>
                              </a:solidFill>
                              <a:ln w="6350">
                                <a:solidFill>
                                  <a:prstClr val="black"/>
                                </a:solidFill>
                              </a:ln>
                            </wps:spPr>
                            <wps:txbx>
                              <w:txbxContent>
                                <w:p w14:paraId="5482D0B0" w14:textId="77777777" w:rsidR="00750863" w:rsidRPr="00D56A5B" w:rsidRDefault="00750863" w:rsidP="00750863">
                                  <w:pPr>
                                    <w:jc w:val="center"/>
                                    <w:rPr>
                                      <w:b/>
                                      <w:bCs/>
                                      <w:color w:val="EE0000"/>
                                    </w:rPr>
                                  </w:pPr>
                                  <w:r w:rsidRPr="00D56A5B">
                                    <w:rPr>
                                      <w:b/>
                                      <w:bCs/>
                                      <w:color w:val="EE0000"/>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F95F1" id="_x0000_s1070" type="#_x0000_t202" style="position:absolute;margin-left:42.8pt;margin-top:23.1pt;width:83.25pt;height:28.15pt;rotation:-1908500fd;z-index:-251658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" fillcolor="window" strokeweight=".5pt">
                      <v:textbox>
                        <w:txbxContent>
                          <w:p w14:paraId="5482D0B0" w14:textId="77777777" w:rsidR="00750863" w:rsidRPr="00D56A5B" w:rsidRDefault="00750863" w:rsidP="00750863">
                            <w:pPr>
                              <w:jc w:val="center"/>
                              <w:rPr>
                                <w:b/>
                                <w:bCs/>
                                <w:color w:val="EE0000"/>
                              </w:rPr>
                            </w:pPr>
                            <w:r w:rsidRPr="00D56A5B">
                              <w:rPr>
                                <w:b/>
                                <w:bCs/>
                                <w:color w:val="EE0000"/>
                              </w:rPr>
                              <w:t>Example</w:t>
                            </w:r>
                          </w:p>
                        </w:txbxContent>
                      </v:textbox>
                    </v:shape>
                  </w:pict>
                </mc:Fallback>
              </mc:AlternateContent>
            </w:r>
            <w:r w:rsidR="002658D2" w:rsidRPr="00D56A5B">
              <w:rPr>
                <w:b/>
                <w:sz w:val="20"/>
                <w:szCs w:val="20"/>
              </w:rPr>
              <w:t>Beef company</w:t>
            </w:r>
          </w:p>
        </w:tc>
        <w:tc>
          <w:tcPr>
            <w:tcW w:w="1274" w:type="dxa"/>
          </w:tcPr>
          <w:p w14:paraId="20DF36EF" w14:textId="51483608" w:rsidR="002A69FB" w:rsidRPr="00D56A5B" w:rsidRDefault="002658D2" w:rsidP="002A69FB">
            <w:pPr>
              <w:rPr>
                <w:b/>
                <w:sz w:val="20"/>
                <w:szCs w:val="20"/>
              </w:rPr>
            </w:pPr>
            <w:r w:rsidRPr="00D56A5B">
              <w:rPr>
                <w:b/>
                <w:sz w:val="20"/>
                <w:szCs w:val="20"/>
              </w:rPr>
              <w:t>3.5</w:t>
            </w:r>
          </w:p>
        </w:tc>
        <w:tc>
          <w:tcPr>
            <w:tcW w:w="1652" w:type="dxa"/>
          </w:tcPr>
          <w:p w14:paraId="2E4B454B" w14:textId="69409666" w:rsidR="002A69FB" w:rsidRPr="00D56A5B" w:rsidRDefault="002658D2" w:rsidP="002A69FB">
            <w:pPr>
              <w:rPr>
                <w:b/>
                <w:sz w:val="20"/>
                <w:szCs w:val="20"/>
              </w:rPr>
            </w:pPr>
            <w:r w:rsidRPr="00D56A5B">
              <w:rPr>
                <w:b/>
                <w:sz w:val="20"/>
                <w:szCs w:val="20"/>
              </w:rPr>
              <w:t>07051</w:t>
            </w:r>
          </w:p>
        </w:tc>
      </w:tr>
      <w:tr w:rsidR="002A69FB" w:rsidRPr="00D56A5B" w14:paraId="21788283" w14:textId="77777777" w:rsidTr="003945E6">
        <w:tc>
          <w:tcPr>
            <w:tcW w:w="1245" w:type="dxa"/>
          </w:tcPr>
          <w:p w14:paraId="6A0B7F45" w14:textId="2244D43F" w:rsidR="002A69FB" w:rsidRPr="00D56A5B" w:rsidRDefault="00214875" w:rsidP="002A69FB">
            <w:pPr>
              <w:rPr>
                <w:b/>
                <w:sz w:val="20"/>
                <w:szCs w:val="20"/>
              </w:rPr>
            </w:pPr>
            <w:r w:rsidRPr="00D56A5B">
              <w:rPr>
                <w:b/>
                <w:sz w:val="20"/>
                <w:szCs w:val="20"/>
              </w:rPr>
              <w:t>13/08/2024</w:t>
            </w:r>
          </w:p>
        </w:tc>
        <w:tc>
          <w:tcPr>
            <w:tcW w:w="2472" w:type="dxa"/>
          </w:tcPr>
          <w:p w14:paraId="561E5DCC" w14:textId="03447A5D" w:rsidR="002A69FB" w:rsidRPr="00D56A5B" w:rsidRDefault="002658D2" w:rsidP="002A69FB">
            <w:pPr>
              <w:rPr>
                <w:b/>
                <w:sz w:val="20"/>
                <w:szCs w:val="20"/>
              </w:rPr>
            </w:pPr>
            <w:r w:rsidRPr="00D56A5B">
              <w:rPr>
                <w:b/>
                <w:sz w:val="20"/>
                <w:szCs w:val="20"/>
              </w:rPr>
              <w:t>Chicken wings</w:t>
            </w:r>
          </w:p>
        </w:tc>
        <w:tc>
          <w:tcPr>
            <w:tcW w:w="1274" w:type="dxa"/>
          </w:tcPr>
          <w:p w14:paraId="66012BE1" w14:textId="18890EB4" w:rsidR="002A69FB" w:rsidRPr="00D56A5B" w:rsidRDefault="002658D2" w:rsidP="002A69FB">
            <w:pPr>
              <w:rPr>
                <w:b/>
                <w:sz w:val="20"/>
                <w:szCs w:val="20"/>
              </w:rPr>
            </w:pPr>
            <w:r w:rsidRPr="00D56A5B">
              <w:rPr>
                <w:b/>
                <w:sz w:val="20"/>
                <w:szCs w:val="20"/>
              </w:rPr>
              <w:t>10kg</w:t>
            </w:r>
          </w:p>
        </w:tc>
        <w:tc>
          <w:tcPr>
            <w:tcW w:w="2861" w:type="dxa"/>
          </w:tcPr>
          <w:p w14:paraId="55FD4F99" w14:textId="47A03693" w:rsidR="002A69FB" w:rsidRPr="00D56A5B" w:rsidRDefault="002658D2" w:rsidP="002A69FB">
            <w:pPr>
              <w:rPr>
                <w:b/>
                <w:sz w:val="20"/>
                <w:szCs w:val="20"/>
              </w:rPr>
            </w:pPr>
            <w:r w:rsidRPr="00D56A5B">
              <w:rPr>
                <w:b/>
                <w:sz w:val="20"/>
                <w:szCs w:val="20"/>
              </w:rPr>
              <w:t xml:space="preserve">Chicken </w:t>
            </w:r>
            <w:r w:rsidR="00214875" w:rsidRPr="00D56A5B">
              <w:rPr>
                <w:b/>
                <w:sz w:val="20"/>
                <w:szCs w:val="20"/>
              </w:rPr>
              <w:t>Ready</w:t>
            </w:r>
          </w:p>
        </w:tc>
        <w:tc>
          <w:tcPr>
            <w:tcW w:w="1274" w:type="dxa"/>
          </w:tcPr>
          <w:p w14:paraId="71E379E5" w14:textId="620AEFA5" w:rsidR="002A69FB" w:rsidRPr="00D56A5B" w:rsidRDefault="00214875" w:rsidP="002A69FB">
            <w:pPr>
              <w:rPr>
                <w:b/>
                <w:sz w:val="20"/>
                <w:szCs w:val="20"/>
              </w:rPr>
            </w:pPr>
            <w:r w:rsidRPr="00D56A5B">
              <w:rPr>
                <w:b/>
                <w:sz w:val="20"/>
                <w:szCs w:val="20"/>
              </w:rPr>
              <w:t>5.6</w:t>
            </w:r>
          </w:p>
        </w:tc>
        <w:tc>
          <w:tcPr>
            <w:tcW w:w="1652" w:type="dxa"/>
          </w:tcPr>
          <w:p w14:paraId="3EC833D0" w14:textId="4E9EAF5A" w:rsidR="002A69FB" w:rsidRPr="00D56A5B" w:rsidRDefault="00214875" w:rsidP="002A69FB">
            <w:pPr>
              <w:rPr>
                <w:b/>
                <w:sz w:val="20"/>
                <w:szCs w:val="20"/>
              </w:rPr>
            </w:pPr>
            <w:r w:rsidRPr="00D56A5B">
              <w:rPr>
                <w:b/>
                <w:sz w:val="20"/>
                <w:szCs w:val="20"/>
              </w:rPr>
              <w:t>07032</w:t>
            </w:r>
          </w:p>
        </w:tc>
      </w:tr>
      <w:tr w:rsidR="002A69FB" w:rsidRPr="00D56A5B" w14:paraId="4A9810BF" w14:textId="77777777" w:rsidTr="003945E6">
        <w:tc>
          <w:tcPr>
            <w:tcW w:w="1245" w:type="dxa"/>
          </w:tcPr>
          <w:p w14:paraId="2733AE2A" w14:textId="77777777" w:rsidR="002A69FB" w:rsidRPr="00D56A5B" w:rsidRDefault="002A69FB" w:rsidP="002A69FB">
            <w:pPr>
              <w:rPr>
                <w:b/>
                <w:sz w:val="20"/>
                <w:szCs w:val="20"/>
              </w:rPr>
            </w:pPr>
          </w:p>
        </w:tc>
        <w:tc>
          <w:tcPr>
            <w:tcW w:w="2472" w:type="dxa"/>
          </w:tcPr>
          <w:p w14:paraId="04AD3B2E" w14:textId="77777777" w:rsidR="002A69FB" w:rsidRPr="00D56A5B" w:rsidRDefault="002A69FB" w:rsidP="002A69FB">
            <w:pPr>
              <w:rPr>
                <w:b/>
                <w:sz w:val="20"/>
                <w:szCs w:val="20"/>
              </w:rPr>
            </w:pPr>
          </w:p>
        </w:tc>
        <w:tc>
          <w:tcPr>
            <w:tcW w:w="1274" w:type="dxa"/>
          </w:tcPr>
          <w:p w14:paraId="04C416DA" w14:textId="77777777" w:rsidR="002A69FB" w:rsidRPr="00D56A5B" w:rsidRDefault="002A69FB" w:rsidP="002A69FB">
            <w:pPr>
              <w:rPr>
                <w:b/>
                <w:sz w:val="20"/>
                <w:szCs w:val="20"/>
              </w:rPr>
            </w:pPr>
          </w:p>
        </w:tc>
        <w:tc>
          <w:tcPr>
            <w:tcW w:w="2861" w:type="dxa"/>
          </w:tcPr>
          <w:p w14:paraId="71AD5314" w14:textId="77777777" w:rsidR="002A69FB" w:rsidRPr="00D56A5B" w:rsidRDefault="002A69FB" w:rsidP="002A69FB">
            <w:pPr>
              <w:rPr>
                <w:b/>
                <w:sz w:val="20"/>
                <w:szCs w:val="20"/>
              </w:rPr>
            </w:pPr>
          </w:p>
        </w:tc>
        <w:tc>
          <w:tcPr>
            <w:tcW w:w="1274" w:type="dxa"/>
          </w:tcPr>
          <w:p w14:paraId="215914B6" w14:textId="77777777" w:rsidR="002A69FB" w:rsidRPr="00D56A5B" w:rsidRDefault="002A69FB" w:rsidP="002A69FB">
            <w:pPr>
              <w:rPr>
                <w:b/>
                <w:sz w:val="20"/>
                <w:szCs w:val="20"/>
              </w:rPr>
            </w:pPr>
          </w:p>
        </w:tc>
        <w:tc>
          <w:tcPr>
            <w:tcW w:w="1652" w:type="dxa"/>
          </w:tcPr>
          <w:p w14:paraId="717C5A10" w14:textId="77777777" w:rsidR="002A69FB" w:rsidRPr="00D56A5B" w:rsidRDefault="002A69FB" w:rsidP="002A69FB">
            <w:pPr>
              <w:rPr>
                <w:b/>
                <w:sz w:val="20"/>
                <w:szCs w:val="20"/>
              </w:rPr>
            </w:pPr>
          </w:p>
        </w:tc>
      </w:tr>
      <w:tr w:rsidR="002A69FB" w:rsidRPr="00D56A5B" w14:paraId="130C5C81" w14:textId="77777777" w:rsidTr="003945E6">
        <w:tc>
          <w:tcPr>
            <w:tcW w:w="1245" w:type="dxa"/>
          </w:tcPr>
          <w:p w14:paraId="46C74FD2" w14:textId="77777777" w:rsidR="002A69FB" w:rsidRPr="00D56A5B" w:rsidRDefault="002A69FB" w:rsidP="002A69FB">
            <w:pPr>
              <w:rPr>
                <w:b/>
                <w:sz w:val="20"/>
                <w:szCs w:val="20"/>
              </w:rPr>
            </w:pPr>
          </w:p>
        </w:tc>
        <w:tc>
          <w:tcPr>
            <w:tcW w:w="2472" w:type="dxa"/>
          </w:tcPr>
          <w:p w14:paraId="674DFC5C" w14:textId="77777777" w:rsidR="002A69FB" w:rsidRPr="00D56A5B" w:rsidRDefault="002A69FB" w:rsidP="002A69FB">
            <w:pPr>
              <w:rPr>
                <w:b/>
                <w:sz w:val="20"/>
                <w:szCs w:val="20"/>
              </w:rPr>
            </w:pPr>
          </w:p>
        </w:tc>
        <w:tc>
          <w:tcPr>
            <w:tcW w:w="1274" w:type="dxa"/>
          </w:tcPr>
          <w:p w14:paraId="35D743CB" w14:textId="77777777" w:rsidR="002A69FB" w:rsidRPr="00D56A5B" w:rsidRDefault="002A69FB" w:rsidP="002A69FB">
            <w:pPr>
              <w:rPr>
                <w:b/>
                <w:sz w:val="20"/>
                <w:szCs w:val="20"/>
              </w:rPr>
            </w:pPr>
          </w:p>
        </w:tc>
        <w:tc>
          <w:tcPr>
            <w:tcW w:w="2861" w:type="dxa"/>
          </w:tcPr>
          <w:p w14:paraId="1E508B94" w14:textId="3E7F1639" w:rsidR="002A69FB" w:rsidRPr="00D56A5B" w:rsidRDefault="002A69FB" w:rsidP="002A69FB">
            <w:pPr>
              <w:rPr>
                <w:b/>
                <w:sz w:val="20"/>
                <w:szCs w:val="20"/>
              </w:rPr>
            </w:pPr>
          </w:p>
        </w:tc>
        <w:tc>
          <w:tcPr>
            <w:tcW w:w="1274" w:type="dxa"/>
          </w:tcPr>
          <w:p w14:paraId="13077586" w14:textId="77777777" w:rsidR="002A69FB" w:rsidRPr="00D56A5B" w:rsidRDefault="002A69FB" w:rsidP="002A69FB">
            <w:pPr>
              <w:rPr>
                <w:b/>
                <w:sz w:val="20"/>
                <w:szCs w:val="20"/>
              </w:rPr>
            </w:pPr>
          </w:p>
        </w:tc>
        <w:tc>
          <w:tcPr>
            <w:tcW w:w="1652" w:type="dxa"/>
          </w:tcPr>
          <w:p w14:paraId="20345778" w14:textId="77777777" w:rsidR="002A69FB" w:rsidRPr="00D56A5B" w:rsidRDefault="002A69FB" w:rsidP="002A69FB">
            <w:pPr>
              <w:rPr>
                <w:b/>
                <w:sz w:val="20"/>
                <w:szCs w:val="20"/>
              </w:rPr>
            </w:pPr>
          </w:p>
        </w:tc>
      </w:tr>
      <w:tr w:rsidR="002A69FB" w:rsidRPr="00D56A5B" w14:paraId="477C5A1D" w14:textId="77777777" w:rsidTr="003945E6">
        <w:tc>
          <w:tcPr>
            <w:tcW w:w="1245" w:type="dxa"/>
          </w:tcPr>
          <w:p w14:paraId="5C458665" w14:textId="77777777" w:rsidR="002A69FB" w:rsidRPr="00D56A5B" w:rsidRDefault="002A69FB" w:rsidP="002A69FB">
            <w:pPr>
              <w:rPr>
                <w:b/>
                <w:sz w:val="20"/>
                <w:szCs w:val="20"/>
              </w:rPr>
            </w:pPr>
          </w:p>
        </w:tc>
        <w:tc>
          <w:tcPr>
            <w:tcW w:w="2472" w:type="dxa"/>
          </w:tcPr>
          <w:p w14:paraId="7241C01B" w14:textId="77777777" w:rsidR="002A69FB" w:rsidRPr="00D56A5B" w:rsidRDefault="002A69FB" w:rsidP="002A69FB">
            <w:pPr>
              <w:rPr>
                <w:b/>
                <w:sz w:val="20"/>
                <w:szCs w:val="20"/>
              </w:rPr>
            </w:pPr>
          </w:p>
        </w:tc>
        <w:tc>
          <w:tcPr>
            <w:tcW w:w="1274" w:type="dxa"/>
          </w:tcPr>
          <w:p w14:paraId="5F73CFD5" w14:textId="77777777" w:rsidR="002A69FB" w:rsidRPr="00D56A5B" w:rsidRDefault="002A69FB" w:rsidP="002A69FB">
            <w:pPr>
              <w:rPr>
                <w:b/>
                <w:sz w:val="20"/>
                <w:szCs w:val="20"/>
              </w:rPr>
            </w:pPr>
          </w:p>
        </w:tc>
        <w:tc>
          <w:tcPr>
            <w:tcW w:w="2861" w:type="dxa"/>
          </w:tcPr>
          <w:p w14:paraId="78F8FA50" w14:textId="77777777" w:rsidR="002A69FB" w:rsidRPr="00D56A5B" w:rsidRDefault="002A69FB" w:rsidP="002A69FB">
            <w:pPr>
              <w:rPr>
                <w:b/>
                <w:sz w:val="20"/>
                <w:szCs w:val="20"/>
              </w:rPr>
            </w:pPr>
          </w:p>
        </w:tc>
        <w:tc>
          <w:tcPr>
            <w:tcW w:w="1274" w:type="dxa"/>
          </w:tcPr>
          <w:p w14:paraId="02A7CA66" w14:textId="77777777" w:rsidR="002A69FB" w:rsidRPr="00D56A5B" w:rsidRDefault="002A69FB" w:rsidP="002A69FB">
            <w:pPr>
              <w:rPr>
                <w:b/>
                <w:sz w:val="20"/>
                <w:szCs w:val="20"/>
              </w:rPr>
            </w:pPr>
          </w:p>
        </w:tc>
        <w:tc>
          <w:tcPr>
            <w:tcW w:w="1652" w:type="dxa"/>
          </w:tcPr>
          <w:p w14:paraId="7A0C5DEE" w14:textId="77777777" w:rsidR="002A69FB" w:rsidRPr="00D56A5B" w:rsidRDefault="002A69FB" w:rsidP="002A69FB">
            <w:pPr>
              <w:rPr>
                <w:b/>
                <w:sz w:val="20"/>
                <w:szCs w:val="20"/>
              </w:rPr>
            </w:pPr>
          </w:p>
        </w:tc>
      </w:tr>
      <w:tr w:rsidR="002A69FB" w:rsidRPr="00D56A5B" w14:paraId="46EFD904" w14:textId="77777777" w:rsidTr="003945E6">
        <w:tc>
          <w:tcPr>
            <w:tcW w:w="1245" w:type="dxa"/>
          </w:tcPr>
          <w:p w14:paraId="0899F59D" w14:textId="77777777" w:rsidR="002A69FB" w:rsidRPr="00D56A5B" w:rsidRDefault="002A69FB" w:rsidP="002A69FB">
            <w:pPr>
              <w:rPr>
                <w:b/>
                <w:sz w:val="20"/>
                <w:szCs w:val="20"/>
              </w:rPr>
            </w:pPr>
          </w:p>
        </w:tc>
        <w:tc>
          <w:tcPr>
            <w:tcW w:w="2472" w:type="dxa"/>
          </w:tcPr>
          <w:p w14:paraId="15702ACE" w14:textId="77777777" w:rsidR="002A69FB" w:rsidRPr="00D56A5B" w:rsidRDefault="002A69FB" w:rsidP="002A69FB">
            <w:pPr>
              <w:rPr>
                <w:b/>
                <w:sz w:val="20"/>
                <w:szCs w:val="20"/>
              </w:rPr>
            </w:pPr>
          </w:p>
        </w:tc>
        <w:tc>
          <w:tcPr>
            <w:tcW w:w="1274" w:type="dxa"/>
          </w:tcPr>
          <w:p w14:paraId="0B26DF1B" w14:textId="77777777" w:rsidR="002A69FB" w:rsidRPr="00D56A5B" w:rsidRDefault="002A69FB" w:rsidP="002A69FB">
            <w:pPr>
              <w:rPr>
                <w:b/>
                <w:sz w:val="20"/>
                <w:szCs w:val="20"/>
              </w:rPr>
            </w:pPr>
          </w:p>
        </w:tc>
        <w:tc>
          <w:tcPr>
            <w:tcW w:w="2861" w:type="dxa"/>
          </w:tcPr>
          <w:p w14:paraId="6D49C01C" w14:textId="77777777" w:rsidR="002A69FB" w:rsidRPr="00D56A5B" w:rsidRDefault="002A69FB" w:rsidP="002A69FB">
            <w:pPr>
              <w:rPr>
                <w:b/>
                <w:sz w:val="20"/>
                <w:szCs w:val="20"/>
              </w:rPr>
            </w:pPr>
          </w:p>
        </w:tc>
        <w:tc>
          <w:tcPr>
            <w:tcW w:w="1274" w:type="dxa"/>
          </w:tcPr>
          <w:p w14:paraId="415BDFF1" w14:textId="77777777" w:rsidR="002A69FB" w:rsidRPr="00D56A5B" w:rsidRDefault="002A69FB" w:rsidP="002A69FB">
            <w:pPr>
              <w:rPr>
                <w:b/>
                <w:sz w:val="20"/>
                <w:szCs w:val="20"/>
              </w:rPr>
            </w:pPr>
          </w:p>
        </w:tc>
        <w:tc>
          <w:tcPr>
            <w:tcW w:w="1652" w:type="dxa"/>
          </w:tcPr>
          <w:p w14:paraId="7CAAFE6F" w14:textId="77777777" w:rsidR="002A69FB" w:rsidRPr="00D56A5B" w:rsidRDefault="002A69FB" w:rsidP="002A69FB">
            <w:pPr>
              <w:rPr>
                <w:b/>
                <w:sz w:val="20"/>
                <w:szCs w:val="20"/>
              </w:rPr>
            </w:pPr>
          </w:p>
        </w:tc>
      </w:tr>
      <w:tr w:rsidR="002A69FB" w:rsidRPr="00D56A5B" w14:paraId="4F0198EB" w14:textId="77777777" w:rsidTr="003945E6">
        <w:tc>
          <w:tcPr>
            <w:tcW w:w="1245" w:type="dxa"/>
          </w:tcPr>
          <w:p w14:paraId="7A654F7B" w14:textId="77777777" w:rsidR="002A69FB" w:rsidRPr="00D56A5B" w:rsidRDefault="002A69FB" w:rsidP="002A69FB">
            <w:pPr>
              <w:rPr>
                <w:b/>
                <w:sz w:val="20"/>
                <w:szCs w:val="20"/>
              </w:rPr>
            </w:pPr>
          </w:p>
        </w:tc>
        <w:tc>
          <w:tcPr>
            <w:tcW w:w="2472" w:type="dxa"/>
          </w:tcPr>
          <w:p w14:paraId="1BA72A81" w14:textId="77777777" w:rsidR="002A69FB" w:rsidRPr="00D56A5B" w:rsidRDefault="002A69FB" w:rsidP="002A69FB">
            <w:pPr>
              <w:rPr>
                <w:b/>
                <w:sz w:val="20"/>
                <w:szCs w:val="20"/>
              </w:rPr>
            </w:pPr>
          </w:p>
        </w:tc>
        <w:tc>
          <w:tcPr>
            <w:tcW w:w="1274" w:type="dxa"/>
          </w:tcPr>
          <w:p w14:paraId="77166469" w14:textId="77777777" w:rsidR="002A69FB" w:rsidRPr="00D56A5B" w:rsidRDefault="002A69FB" w:rsidP="002A69FB">
            <w:pPr>
              <w:rPr>
                <w:b/>
                <w:sz w:val="20"/>
                <w:szCs w:val="20"/>
              </w:rPr>
            </w:pPr>
          </w:p>
        </w:tc>
        <w:tc>
          <w:tcPr>
            <w:tcW w:w="2861" w:type="dxa"/>
          </w:tcPr>
          <w:p w14:paraId="31171046" w14:textId="0C63DEAB" w:rsidR="002A69FB" w:rsidRPr="00D56A5B" w:rsidRDefault="002A69FB" w:rsidP="002A69FB">
            <w:pPr>
              <w:rPr>
                <w:b/>
                <w:sz w:val="20"/>
                <w:szCs w:val="20"/>
              </w:rPr>
            </w:pPr>
          </w:p>
        </w:tc>
        <w:tc>
          <w:tcPr>
            <w:tcW w:w="1274" w:type="dxa"/>
          </w:tcPr>
          <w:p w14:paraId="5CD81848" w14:textId="77777777" w:rsidR="002A69FB" w:rsidRPr="00D56A5B" w:rsidRDefault="002A69FB" w:rsidP="002A69FB">
            <w:pPr>
              <w:rPr>
                <w:b/>
                <w:sz w:val="20"/>
                <w:szCs w:val="20"/>
              </w:rPr>
            </w:pPr>
          </w:p>
        </w:tc>
        <w:tc>
          <w:tcPr>
            <w:tcW w:w="1652" w:type="dxa"/>
          </w:tcPr>
          <w:p w14:paraId="69286D9A" w14:textId="77777777" w:rsidR="002A69FB" w:rsidRPr="00D56A5B" w:rsidRDefault="002A69FB" w:rsidP="002A69FB">
            <w:pPr>
              <w:rPr>
                <w:b/>
                <w:sz w:val="20"/>
                <w:szCs w:val="20"/>
              </w:rPr>
            </w:pPr>
          </w:p>
        </w:tc>
      </w:tr>
      <w:tr w:rsidR="002A69FB" w:rsidRPr="00D56A5B" w14:paraId="57F9BA49" w14:textId="77777777" w:rsidTr="003945E6">
        <w:tc>
          <w:tcPr>
            <w:tcW w:w="1245" w:type="dxa"/>
          </w:tcPr>
          <w:p w14:paraId="0B543F66" w14:textId="77777777" w:rsidR="002A69FB" w:rsidRPr="00D56A5B" w:rsidRDefault="002A69FB" w:rsidP="002A69FB">
            <w:pPr>
              <w:rPr>
                <w:b/>
                <w:sz w:val="20"/>
                <w:szCs w:val="20"/>
              </w:rPr>
            </w:pPr>
          </w:p>
        </w:tc>
        <w:tc>
          <w:tcPr>
            <w:tcW w:w="2472" w:type="dxa"/>
          </w:tcPr>
          <w:p w14:paraId="3A10DF3B" w14:textId="77777777" w:rsidR="002A69FB" w:rsidRPr="00D56A5B" w:rsidRDefault="002A69FB" w:rsidP="002A69FB">
            <w:pPr>
              <w:rPr>
                <w:b/>
                <w:sz w:val="20"/>
                <w:szCs w:val="20"/>
              </w:rPr>
            </w:pPr>
          </w:p>
        </w:tc>
        <w:tc>
          <w:tcPr>
            <w:tcW w:w="1274" w:type="dxa"/>
          </w:tcPr>
          <w:p w14:paraId="3450B699" w14:textId="77777777" w:rsidR="002A69FB" w:rsidRPr="00D56A5B" w:rsidRDefault="002A69FB" w:rsidP="002A69FB">
            <w:pPr>
              <w:rPr>
                <w:b/>
                <w:sz w:val="20"/>
                <w:szCs w:val="20"/>
              </w:rPr>
            </w:pPr>
          </w:p>
        </w:tc>
        <w:tc>
          <w:tcPr>
            <w:tcW w:w="2861" w:type="dxa"/>
          </w:tcPr>
          <w:p w14:paraId="1779CF18" w14:textId="5D7382FC" w:rsidR="002A69FB" w:rsidRPr="00D56A5B" w:rsidRDefault="002A69FB" w:rsidP="002A69FB">
            <w:pPr>
              <w:rPr>
                <w:b/>
                <w:sz w:val="20"/>
                <w:szCs w:val="20"/>
              </w:rPr>
            </w:pPr>
          </w:p>
        </w:tc>
        <w:tc>
          <w:tcPr>
            <w:tcW w:w="1274" w:type="dxa"/>
          </w:tcPr>
          <w:p w14:paraId="370A9872" w14:textId="77777777" w:rsidR="002A69FB" w:rsidRPr="00D56A5B" w:rsidRDefault="002A69FB" w:rsidP="002A69FB">
            <w:pPr>
              <w:rPr>
                <w:b/>
                <w:sz w:val="20"/>
                <w:szCs w:val="20"/>
              </w:rPr>
            </w:pPr>
          </w:p>
        </w:tc>
        <w:tc>
          <w:tcPr>
            <w:tcW w:w="1652" w:type="dxa"/>
          </w:tcPr>
          <w:p w14:paraId="2C872741" w14:textId="77777777" w:rsidR="002A69FB" w:rsidRPr="00D56A5B" w:rsidRDefault="002A69FB" w:rsidP="002A69FB">
            <w:pPr>
              <w:rPr>
                <w:b/>
                <w:sz w:val="20"/>
                <w:szCs w:val="20"/>
              </w:rPr>
            </w:pPr>
          </w:p>
        </w:tc>
      </w:tr>
      <w:tr w:rsidR="002A69FB" w:rsidRPr="00D56A5B" w14:paraId="594F2015" w14:textId="77777777" w:rsidTr="003945E6">
        <w:tc>
          <w:tcPr>
            <w:tcW w:w="1245" w:type="dxa"/>
          </w:tcPr>
          <w:p w14:paraId="226C5BE9" w14:textId="77777777" w:rsidR="002A69FB" w:rsidRPr="00D56A5B" w:rsidRDefault="002A69FB" w:rsidP="002A69FB">
            <w:pPr>
              <w:rPr>
                <w:b/>
                <w:sz w:val="20"/>
                <w:szCs w:val="20"/>
              </w:rPr>
            </w:pPr>
          </w:p>
        </w:tc>
        <w:tc>
          <w:tcPr>
            <w:tcW w:w="2472" w:type="dxa"/>
          </w:tcPr>
          <w:p w14:paraId="320EC7DF" w14:textId="77777777" w:rsidR="002A69FB" w:rsidRPr="00D56A5B" w:rsidRDefault="002A69FB" w:rsidP="002A69FB">
            <w:pPr>
              <w:rPr>
                <w:b/>
                <w:sz w:val="20"/>
                <w:szCs w:val="20"/>
              </w:rPr>
            </w:pPr>
          </w:p>
        </w:tc>
        <w:tc>
          <w:tcPr>
            <w:tcW w:w="1274" w:type="dxa"/>
          </w:tcPr>
          <w:p w14:paraId="7C1681C3" w14:textId="77777777" w:rsidR="002A69FB" w:rsidRPr="00D56A5B" w:rsidRDefault="002A69FB" w:rsidP="002A69FB">
            <w:pPr>
              <w:rPr>
                <w:b/>
                <w:sz w:val="20"/>
                <w:szCs w:val="20"/>
              </w:rPr>
            </w:pPr>
          </w:p>
        </w:tc>
        <w:tc>
          <w:tcPr>
            <w:tcW w:w="2861" w:type="dxa"/>
          </w:tcPr>
          <w:p w14:paraId="067D082F" w14:textId="77777777" w:rsidR="002A69FB" w:rsidRPr="00D56A5B" w:rsidRDefault="002A69FB" w:rsidP="002A69FB">
            <w:pPr>
              <w:rPr>
                <w:b/>
                <w:sz w:val="20"/>
                <w:szCs w:val="20"/>
              </w:rPr>
            </w:pPr>
          </w:p>
        </w:tc>
        <w:tc>
          <w:tcPr>
            <w:tcW w:w="1274" w:type="dxa"/>
          </w:tcPr>
          <w:p w14:paraId="05AFADBF" w14:textId="77777777" w:rsidR="002A69FB" w:rsidRPr="00D56A5B" w:rsidRDefault="002A69FB" w:rsidP="002A69FB">
            <w:pPr>
              <w:rPr>
                <w:b/>
                <w:sz w:val="20"/>
                <w:szCs w:val="20"/>
              </w:rPr>
            </w:pPr>
          </w:p>
        </w:tc>
        <w:tc>
          <w:tcPr>
            <w:tcW w:w="1652" w:type="dxa"/>
          </w:tcPr>
          <w:p w14:paraId="3FA9347B" w14:textId="77777777" w:rsidR="002A69FB" w:rsidRPr="00D56A5B" w:rsidRDefault="002A69FB" w:rsidP="002A69FB">
            <w:pPr>
              <w:rPr>
                <w:b/>
                <w:sz w:val="20"/>
                <w:szCs w:val="20"/>
              </w:rPr>
            </w:pPr>
          </w:p>
        </w:tc>
      </w:tr>
      <w:tr w:rsidR="002A69FB" w:rsidRPr="00D56A5B" w14:paraId="29020D2A" w14:textId="77777777" w:rsidTr="003945E6">
        <w:tc>
          <w:tcPr>
            <w:tcW w:w="1245" w:type="dxa"/>
          </w:tcPr>
          <w:p w14:paraId="4B8EB7D2" w14:textId="77777777" w:rsidR="002A69FB" w:rsidRPr="00D56A5B" w:rsidRDefault="002A69FB" w:rsidP="002A69FB">
            <w:pPr>
              <w:rPr>
                <w:b/>
                <w:sz w:val="20"/>
                <w:szCs w:val="20"/>
              </w:rPr>
            </w:pPr>
          </w:p>
        </w:tc>
        <w:tc>
          <w:tcPr>
            <w:tcW w:w="2472" w:type="dxa"/>
          </w:tcPr>
          <w:p w14:paraId="3D2EC63C" w14:textId="77777777" w:rsidR="002A69FB" w:rsidRPr="00D56A5B" w:rsidRDefault="002A69FB" w:rsidP="002A69FB">
            <w:pPr>
              <w:rPr>
                <w:b/>
                <w:sz w:val="20"/>
                <w:szCs w:val="20"/>
              </w:rPr>
            </w:pPr>
          </w:p>
        </w:tc>
        <w:tc>
          <w:tcPr>
            <w:tcW w:w="1274" w:type="dxa"/>
          </w:tcPr>
          <w:p w14:paraId="4677C88F" w14:textId="77777777" w:rsidR="002A69FB" w:rsidRPr="00D56A5B" w:rsidRDefault="002A69FB" w:rsidP="002A69FB">
            <w:pPr>
              <w:rPr>
                <w:b/>
                <w:sz w:val="20"/>
                <w:szCs w:val="20"/>
              </w:rPr>
            </w:pPr>
          </w:p>
        </w:tc>
        <w:tc>
          <w:tcPr>
            <w:tcW w:w="2861" w:type="dxa"/>
          </w:tcPr>
          <w:p w14:paraId="7C55EAD7" w14:textId="36DCC934" w:rsidR="002A69FB" w:rsidRPr="00D56A5B" w:rsidRDefault="002A69FB" w:rsidP="002A69FB">
            <w:pPr>
              <w:rPr>
                <w:b/>
                <w:sz w:val="20"/>
                <w:szCs w:val="20"/>
              </w:rPr>
            </w:pPr>
          </w:p>
        </w:tc>
        <w:tc>
          <w:tcPr>
            <w:tcW w:w="1274" w:type="dxa"/>
          </w:tcPr>
          <w:p w14:paraId="071F3298" w14:textId="11CAC5C1" w:rsidR="002A69FB" w:rsidRPr="00D56A5B" w:rsidRDefault="002A69FB" w:rsidP="002A69FB">
            <w:pPr>
              <w:rPr>
                <w:b/>
                <w:sz w:val="20"/>
                <w:szCs w:val="20"/>
              </w:rPr>
            </w:pPr>
          </w:p>
        </w:tc>
        <w:tc>
          <w:tcPr>
            <w:tcW w:w="1652" w:type="dxa"/>
          </w:tcPr>
          <w:p w14:paraId="52E4A7B1" w14:textId="77777777" w:rsidR="002A69FB" w:rsidRPr="00D56A5B" w:rsidRDefault="002A69FB" w:rsidP="002A69FB">
            <w:pPr>
              <w:rPr>
                <w:b/>
                <w:sz w:val="20"/>
                <w:szCs w:val="20"/>
              </w:rPr>
            </w:pPr>
          </w:p>
        </w:tc>
      </w:tr>
      <w:tr w:rsidR="002A69FB" w:rsidRPr="00D56A5B" w14:paraId="75C223EF" w14:textId="77777777" w:rsidTr="003945E6">
        <w:tc>
          <w:tcPr>
            <w:tcW w:w="1245" w:type="dxa"/>
          </w:tcPr>
          <w:p w14:paraId="4EBFD242" w14:textId="77777777" w:rsidR="002A69FB" w:rsidRPr="00D56A5B" w:rsidRDefault="002A69FB" w:rsidP="002A69FB">
            <w:pPr>
              <w:rPr>
                <w:b/>
                <w:sz w:val="20"/>
                <w:szCs w:val="20"/>
              </w:rPr>
            </w:pPr>
          </w:p>
        </w:tc>
        <w:tc>
          <w:tcPr>
            <w:tcW w:w="2472" w:type="dxa"/>
          </w:tcPr>
          <w:p w14:paraId="2FF20B30" w14:textId="77777777" w:rsidR="002A69FB" w:rsidRPr="00D56A5B" w:rsidRDefault="002A69FB" w:rsidP="002A69FB">
            <w:pPr>
              <w:rPr>
                <w:b/>
                <w:sz w:val="20"/>
                <w:szCs w:val="20"/>
              </w:rPr>
            </w:pPr>
          </w:p>
        </w:tc>
        <w:tc>
          <w:tcPr>
            <w:tcW w:w="1274" w:type="dxa"/>
          </w:tcPr>
          <w:p w14:paraId="73A408C6" w14:textId="77777777" w:rsidR="002A69FB" w:rsidRPr="00D56A5B" w:rsidRDefault="002A69FB" w:rsidP="002A69FB">
            <w:pPr>
              <w:rPr>
                <w:b/>
                <w:sz w:val="20"/>
                <w:szCs w:val="20"/>
              </w:rPr>
            </w:pPr>
          </w:p>
        </w:tc>
        <w:tc>
          <w:tcPr>
            <w:tcW w:w="2861" w:type="dxa"/>
          </w:tcPr>
          <w:p w14:paraId="76F19A0C" w14:textId="70ED74D7" w:rsidR="002A69FB" w:rsidRPr="00D56A5B" w:rsidRDefault="002A69FB" w:rsidP="002A69FB">
            <w:pPr>
              <w:rPr>
                <w:b/>
                <w:sz w:val="20"/>
                <w:szCs w:val="20"/>
              </w:rPr>
            </w:pPr>
          </w:p>
        </w:tc>
        <w:tc>
          <w:tcPr>
            <w:tcW w:w="1274" w:type="dxa"/>
          </w:tcPr>
          <w:p w14:paraId="2DAFC3F5" w14:textId="77777777" w:rsidR="002A69FB" w:rsidRPr="00D56A5B" w:rsidRDefault="002A69FB" w:rsidP="002A69FB">
            <w:pPr>
              <w:rPr>
                <w:b/>
                <w:sz w:val="20"/>
                <w:szCs w:val="20"/>
              </w:rPr>
            </w:pPr>
          </w:p>
        </w:tc>
        <w:tc>
          <w:tcPr>
            <w:tcW w:w="1652" w:type="dxa"/>
          </w:tcPr>
          <w:p w14:paraId="4AFD62BF" w14:textId="192D488A" w:rsidR="002A69FB" w:rsidRPr="00D56A5B" w:rsidRDefault="002A69FB" w:rsidP="002A69FB">
            <w:pPr>
              <w:rPr>
                <w:b/>
                <w:sz w:val="20"/>
                <w:szCs w:val="20"/>
              </w:rPr>
            </w:pPr>
          </w:p>
        </w:tc>
      </w:tr>
      <w:tr w:rsidR="002A69FB" w:rsidRPr="00D56A5B" w14:paraId="42579B67" w14:textId="77777777" w:rsidTr="003945E6">
        <w:tc>
          <w:tcPr>
            <w:tcW w:w="1245" w:type="dxa"/>
          </w:tcPr>
          <w:p w14:paraId="7415A7BC" w14:textId="77777777" w:rsidR="002A69FB" w:rsidRPr="00D56A5B" w:rsidRDefault="002A69FB" w:rsidP="002A69FB">
            <w:pPr>
              <w:rPr>
                <w:b/>
                <w:sz w:val="20"/>
                <w:szCs w:val="20"/>
              </w:rPr>
            </w:pPr>
          </w:p>
        </w:tc>
        <w:tc>
          <w:tcPr>
            <w:tcW w:w="2472" w:type="dxa"/>
          </w:tcPr>
          <w:p w14:paraId="7DD0D386" w14:textId="77777777" w:rsidR="002A69FB" w:rsidRPr="00D56A5B" w:rsidRDefault="002A69FB" w:rsidP="002A69FB">
            <w:pPr>
              <w:rPr>
                <w:b/>
                <w:sz w:val="20"/>
                <w:szCs w:val="20"/>
              </w:rPr>
            </w:pPr>
          </w:p>
        </w:tc>
        <w:tc>
          <w:tcPr>
            <w:tcW w:w="1274" w:type="dxa"/>
          </w:tcPr>
          <w:p w14:paraId="4F4FC22D" w14:textId="77777777" w:rsidR="002A69FB" w:rsidRPr="00D56A5B" w:rsidRDefault="002A69FB" w:rsidP="002A69FB">
            <w:pPr>
              <w:rPr>
                <w:b/>
                <w:sz w:val="20"/>
                <w:szCs w:val="20"/>
              </w:rPr>
            </w:pPr>
          </w:p>
        </w:tc>
        <w:tc>
          <w:tcPr>
            <w:tcW w:w="2861" w:type="dxa"/>
          </w:tcPr>
          <w:p w14:paraId="41D913FC" w14:textId="77777777" w:rsidR="002A69FB" w:rsidRPr="00D56A5B" w:rsidRDefault="002A69FB" w:rsidP="002A69FB">
            <w:pPr>
              <w:rPr>
                <w:b/>
                <w:sz w:val="20"/>
                <w:szCs w:val="20"/>
              </w:rPr>
            </w:pPr>
          </w:p>
        </w:tc>
        <w:tc>
          <w:tcPr>
            <w:tcW w:w="1274" w:type="dxa"/>
          </w:tcPr>
          <w:p w14:paraId="3FE08A01" w14:textId="77777777" w:rsidR="002A69FB" w:rsidRPr="00D56A5B" w:rsidRDefault="002A69FB" w:rsidP="002A69FB">
            <w:pPr>
              <w:rPr>
                <w:b/>
                <w:sz w:val="20"/>
                <w:szCs w:val="20"/>
              </w:rPr>
            </w:pPr>
          </w:p>
        </w:tc>
        <w:tc>
          <w:tcPr>
            <w:tcW w:w="1652" w:type="dxa"/>
          </w:tcPr>
          <w:p w14:paraId="241B31F0" w14:textId="77777777" w:rsidR="002A69FB" w:rsidRPr="00D56A5B" w:rsidRDefault="002A69FB" w:rsidP="002A69FB">
            <w:pPr>
              <w:rPr>
                <w:b/>
                <w:sz w:val="20"/>
                <w:szCs w:val="20"/>
              </w:rPr>
            </w:pPr>
          </w:p>
        </w:tc>
      </w:tr>
      <w:tr w:rsidR="002A69FB" w:rsidRPr="00D56A5B" w14:paraId="343FA8AC" w14:textId="77777777" w:rsidTr="003945E6">
        <w:trPr>
          <w:trHeight w:val="418"/>
        </w:trPr>
        <w:tc>
          <w:tcPr>
            <w:tcW w:w="1245" w:type="dxa"/>
            <w:shd w:val="clear" w:color="auto" w:fill="C6D9F1" w:themeFill="text2" w:themeFillTint="33"/>
          </w:tcPr>
          <w:p w14:paraId="35F1A8BE" w14:textId="77777777" w:rsidR="002A69FB" w:rsidRPr="00D56A5B" w:rsidRDefault="002A69FB" w:rsidP="002A69FB">
            <w:pPr>
              <w:rPr>
                <w:b/>
                <w:sz w:val="20"/>
                <w:szCs w:val="20"/>
              </w:rPr>
            </w:pPr>
            <w:r w:rsidRPr="00D56A5B">
              <w:rPr>
                <w:b/>
                <w:sz w:val="20"/>
                <w:szCs w:val="20"/>
              </w:rPr>
              <w:t>Dispatch Date</w:t>
            </w:r>
          </w:p>
        </w:tc>
        <w:tc>
          <w:tcPr>
            <w:tcW w:w="2472" w:type="dxa"/>
            <w:shd w:val="clear" w:color="auto" w:fill="C6D9F1" w:themeFill="text2" w:themeFillTint="33"/>
          </w:tcPr>
          <w:p w14:paraId="12E35133" w14:textId="77777777" w:rsidR="002A69FB" w:rsidRPr="00D56A5B" w:rsidRDefault="002A69FB" w:rsidP="002A69FB">
            <w:pPr>
              <w:rPr>
                <w:b/>
                <w:sz w:val="20"/>
                <w:szCs w:val="20"/>
              </w:rPr>
            </w:pPr>
            <w:r w:rsidRPr="00D56A5B">
              <w:rPr>
                <w:b/>
                <w:sz w:val="20"/>
                <w:szCs w:val="20"/>
              </w:rPr>
              <w:t>Product Description</w:t>
            </w:r>
          </w:p>
        </w:tc>
        <w:tc>
          <w:tcPr>
            <w:tcW w:w="1274" w:type="dxa"/>
            <w:shd w:val="clear" w:color="auto" w:fill="C6D9F1" w:themeFill="text2" w:themeFillTint="33"/>
          </w:tcPr>
          <w:p w14:paraId="35AED2A4" w14:textId="77777777" w:rsidR="002A69FB" w:rsidRPr="00D56A5B" w:rsidRDefault="002A69FB" w:rsidP="002A69FB">
            <w:pPr>
              <w:rPr>
                <w:b/>
                <w:sz w:val="20"/>
                <w:szCs w:val="20"/>
              </w:rPr>
            </w:pPr>
            <w:r w:rsidRPr="00D56A5B">
              <w:rPr>
                <w:b/>
                <w:sz w:val="20"/>
                <w:szCs w:val="20"/>
              </w:rPr>
              <w:t xml:space="preserve">Quantity </w:t>
            </w:r>
          </w:p>
        </w:tc>
        <w:tc>
          <w:tcPr>
            <w:tcW w:w="2861" w:type="dxa"/>
            <w:shd w:val="clear" w:color="auto" w:fill="C6D9F1" w:themeFill="text2" w:themeFillTint="33"/>
          </w:tcPr>
          <w:p w14:paraId="0ED3B180" w14:textId="77777777" w:rsidR="002A69FB" w:rsidRPr="00D56A5B" w:rsidRDefault="002A69FB" w:rsidP="002A69FB">
            <w:pPr>
              <w:rPr>
                <w:b/>
                <w:sz w:val="20"/>
                <w:szCs w:val="20"/>
              </w:rPr>
            </w:pPr>
            <w:r w:rsidRPr="00D56A5B">
              <w:rPr>
                <w:b/>
                <w:sz w:val="20"/>
                <w:szCs w:val="20"/>
              </w:rPr>
              <w:t>Customer</w:t>
            </w:r>
          </w:p>
        </w:tc>
        <w:tc>
          <w:tcPr>
            <w:tcW w:w="1274" w:type="dxa"/>
            <w:shd w:val="clear" w:color="auto" w:fill="C6D9F1" w:themeFill="text2" w:themeFillTint="33"/>
          </w:tcPr>
          <w:p w14:paraId="6A4D3FC2" w14:textId="77777777" w:rsidR="002A69FB" w:rsidRPr="00D56A5B" w:rsidRDefault="002A69FB" w:rsidP="002A69FB">
            <w:pPr>
              <w:rPr>
                <w:b/>
                <w:sz w:val="20"/>
                <w:szCs w:val="20"/>
              </w:rPr>
            </w:pPr>
            <w:r w:rsidRPr="00D56A5B">
              <w:rPr>
                <w:b/>
                <w:sz w:val="20"/>
                <w:szCs w:val="20"/>
              </w:rPr>
              <w:t>Temp (°C)</w:t>
            </w:r>
          </w:p>
        </w:tc>
        <w:tc>
          <w:tcPr>
            <w:tcW w:w="1652" w:type="dxa"/>
            <w:shd w:val="clear" w:color="auto" w:fill="C6D9F1" w:themeFill="text2" w:themeFillTint="33"/>
          </w:tcPr>
          <w:p w14:paraId="3093E186" w14:textId="77777777" w:rsidR="002A69FB" w:rsidRPr="00D56A5B" w:rsidRDefault="002A69FB" w:rsidP="002A69FB">
            <w:pPr>
              <w:rPr>
                <w:b/>
                <w:sz w:val="20"/>
                <w:szCs w:val="20"/>
              </w:rPr>
            </w:pPr>
            <w:r w:rsidRPr="00D56A5B">
              <w:rPr>
                <w:b/>
                <w:sz w:val="20"/>
                <w:szCs w:val="20"/>
              </w:rPr>
              <w:t>Batch Number</w:t>
            </w:r>
          </w:p>
        </w:tc>
      </w:tr>
      <w:tr w:rsidR="002A69FB" w:rsidRPr="00D56A5B" w14:paraId="34439F3D" w14:textId="77777777" w:rsidTr="003945E6">
        <w:tc>
          <w:tcPr>
            <w:tcW w:w="1245" w:type="dxa"/>
          </w:tcPr>
          <w:p w14:paraId="0936A3E8" w14:textId="77777777" w:rsidR="002A69FB" w:rsidRPr="00D56A5B" w:rsidRDefault="002A69FB" w:rsidP="002A69FB">
            <w:pPr>
              <w:rPr>
                <w:b/>
                <w:sz w:val="20"/>
                <w:szCs w:val="20"/>
              </w:rPr>
            </w:pPr>
          </w:p>
        </w:tc>
        <w:tc>
          <w:tcPr>
            <w:tcW w:w="2472" w:type="dxa"/>
          </w:tcPr>
          <w:p w14:paraId="103AB175" w14:textId="77777777" w:rsidR="002A69FB" w:rsidRPr="00D56A5B" w:rsidRDefault="002A69FB" w:rsidP="002A69FB">
            <w:pPr>
              <w:rPr>
                <w:b/>
                <w:sz w:val="20"/>
                <w:szCs w:val="20"/>
              </w:rPr>
            </w:pPr>
          </w:p>
        </w:tc>
        <w:tc>
          <w:tcPr>
            <w:tcW w:w="1274" w:type="dxa"/>
          </w:tcPr>
          <w:p w14:paraId="36B6957E" w14:textId="77777777" w:rsidR="002A69FB" w:rsidRPr="00D56A5B" w:rsidRDefault="002A69FB" w:rsidP="002A69FB">
            <w:pPr>
              <w:rPr>
                <w:b/>
                <w:sz w:val="20"/>
                <w:szCs w:val="20"/>
              </w:rPr>
            </w:pPr>
          </w:p>
        </w:tc>
        <w:tc>
          <w:tcPr>
            <w:tcW w:w="2861" w:type="dxa"/>
          </w:tcPr>
          <w:p w14:paraId="1591E143" w14:textId="77777777" w:rsidR="002A69FB" w:rsidRPr="00D56A5B" w:rsidRDefault="002A69FB" w:rsidP="002A69FB">
            <w:pPr>
              <w:rPr>
                <w:b/>
                <w:sz w:val="20"/>
                <w:szCs w:val="20"/>
              </w:rPr>
            </w:pPr>
          </w:p>
        </w:tc>
        <w:tc>
          <w:tcPr>
            <w:tcW w:w="1274" w:type="dxa"/>
          </w:tcPr>
          <w:p w14:paraId="187B7CB1" w14:textId="77777777" w:rsidR="002A69FB" w:rsidRPr="00D56A5B" w:rsidRDefault="002A69FB" w:rsidP="002A69FB">
            <w:pPr>
              <w:rPr>
                <w:b/>
                <w:sz w:val="20"/>
                <w:szCs w:val="20"/>
              </w:rPr>
            </w:pPr>
          </w:p>
        </w:tc>
        <w:tc>
          <w:tcPr>
            <w:tcW w:w="1652" w:type="dxa"/>
          </w:tcPr>
          <w:p w14:paraId="546B525D" w14:textId="77777777" w:rsidR="002A69FB" w:rsidRPr="00D56A5B" w:rsidRDefault="002A69FB" w:rsidP="002A69FB">
            <w:pPr>
              <w:rPr>
                <w:b/>
                <w:sz w:val="20"/>
                <w:szCs w:val="20"/>
              </w:rPr>
            </w:pPr>
          </w:p>
        </w:tc>
      </w:tr>
      <w:tr w:rsidR="002A69FB" w:rsidRPr="00D56A5B" w14:paraId="60875C9C" w14:textId="77777777" w:rsidTr="003945E6">
        <w:tc>
          <w:tcPr>
            <w:tcW w:w="1245" w:type="dxa"/>
          </w:tcPr>
          <w:p w14:paraId="2140BEC1" w14:textId="77777777" w:rsidR="002A69FB" w:rsidRPr="00D56A5B" w:rsidRDefault="002A69FB" w:rsidP="002A69FB">
            <w:pPr>
              <w:rPr>
                <w:b/>
                <w:sz w:val="20"/>
                <w:szCs w:val="20"/>
              </w:rPr>
            </w:pPr>
          </w:p>
        </w:tc>
        <w:tc>
          <w:tcPr>
            <w:tcW w:w="2472" w:type="dxa"/>
          </w:tcPr>
          <w:p w14:paraId="4BE2B28D" w14:textId="77777777" w:rsidR="002A69FB" w:rsidRPr="00D56A5B" w:rsidRDefault="002A69FB" w:rsidP="002A69FB">
            <w:pPr>
              <w:rPr>
                <w:b/>
                <w:sz w:val="20"/>
                <w:szCs w:val="20"/>
              </w:rPr>
            </w:pPr>
          </w:p>
        </w:tc>
        <w:tc>
          <w:tcPr>
            <w:tcW w:w="1274" w:type="dxa"/>
          </w:tcPr>
          <w:p w14:paraId="52E8AD27" w14:textId="77777777" w:rsidR="002A69FB" w:rsidRPr="00D56A5B" w:rsidRDefault="002A69FB" w:rsidP="002A69FB">
            <w:pPr>
              <w:rPr>
                <w:b/>
                <w:sz w:val="20"/>
                <w:szCs w:val="20"/>
              </w:rPr>
            </w:pPr>
          </w:p>
        </w:tc>
        <w:tc>
          <w:tcPr>
            <w:tcW w:w="2861" w:type="dxa"/>
          </w:tcPr>
          <w:p w14:paraId="43479A84" w14:textId="77777777" w:rsidR="002A69FB" w:rsidRPr="00D56A5B" w:rsidRDefault="002A69FB" w:rsidP="002A69FB">
            <w:pPr>
              <w:rPr>
                <w:b/>
                <w:sz w:val="20"/>
                <w:szCs w:val="20"/>
              </w:rPr>
            </w:pPr>
          </w:p>
        </w:tc>
        <w:tc>
          <w:tcPr>
            <w:tcW w:w="1274" w:type="dxa"/>
          </w:tcPr>
          <w:p w14:paraId="2CFFA2A1" w14:textId="77777777" w:rsidR="002A69FB" w:rsidRPr="00D56A5B" w:rsidRDefault="002A69FB" w:rsidP="002A69FB">
            <w:pPr>
              <w:rPr>
                <w:b/>
                <w:sz w:val="20"/>
                <w:szCs w:val="20"/>
              </w:rPr>
            </w:pPr>
          </w:p>
        </w:tc>
        <w:tc>
          <w:tcPr>
            <w:tcW w:w="1652" w:type="dxa"/>
          </w:tcPr>
          <w:p w14:paraId="660ECACF" w14:textId="77777777" w:rsidR="002A69FB" w:rsidRPr="00D56A5B" w:rsidRDefault="002A69FB" w:rsidP="002A69FB">
            <w:pPr>
              <w:rPr>
                <w:b/>
                <w:sz w:val="20"/>
                <w:szCs w:val="20"/>
              </w:rPr>
            </w:pPr>
          </w:p>
        </w:tc>
      </w:tr>
      <w:tr w:rsidR="002A69FB" w:rsidRPr="00D56A5B" w14:paraId="07A8ECAC" w14:textId="77777777" w:rsidTr="003945E6">
        <w:tc>
          <w:tcPr>
            <w:tcW w:w="1245" w:type="dxa"/>
          </w:tcPr>
          <w:p w14:paraId="43F8BEB6" w14:textId="77777777" w:rsidR="002A69FB" w:rsidRPr="00D56A5B" w:rsidRDefault="002A69FB" w:rsidP="002A69FB">
            <w:pPr>
              <w:rPr>
                <w:b/>
                <w:sz w:val="20"/>
                <w:szCs w:val="20"/>
              </w:rPr>
            </w:pPr>
          </w:p>
        </w:tc>
        <w:tc>
          <w:tcPr>
            <w:tcW w:w="2472" w:type="dxa"/>
          </w:tcPr>
          <w:p w14:paraId="38B9377D" w14:textId="77777777" w:rsidR="002A69FB" w:rsidRPr="00D56A5B" w:rsidRDefault="002A69FB" w:rsidP="002A69FB">
            <w:pPr>
              <w:rPr>
                <w:b/>
                <w:sz w:val="20"/>
                <w:szCs w:val="20"/>
              </w:rPr>
            </w:pPr>
          </w:p>
        </w:tc>
        <w:tc>
          <w:tcPr>
            <w:tcW w:w="1274" w:type="dxa"/>
          </w:tcPr>
          <w:p w14:paraId="34929B6A" w14:textId="77777777" w:rsidR="002A69FB" w:rsidRPr="00D56A5B" w:rsidRDefault="002A69FB" w:rsidP="002A69FB">
            <w:pPr>
              <w:rPr>
                <w:b/>
                <w:sz w:val="20"/>
                <w:szCs w:val="20"/>
              </w:rPr>
            </w:pPr>
          </w:p>
        </w:tc>
        <w:tc>
          <w:tcPr>
            <w:tcW w:w="2861" w:type="dxa"/>
          </w:tcPr>
          <w:p w14:paraId="776105A6" w14:textId="77777777" w:rsidR="002A69FB" w:rsidRPr="00D56A5B" w:rsidRDefault="002A69FB" w:rsidP="002A69FB">
            <w:pPr>
              <w:rPr>
                <w:b/>
                <w:sz w:val="20"/>
                <w:szCs w:val="20"/>
              </w:rPr>
            </w:pPr>
          </w:p>
        </w:tc>
        <w:tc>
          <w:tcPr>
            <w:tcW w:w="1274" w:type="dxa"/>
          </w:tcPr>
          <w:p w14:paraId="6022B0D5" w14:textId="77777777" w:rsidR="002A69FB" w:rsidRPr="00D56A5B" w:rsidRDefault="002A69FB" w:rsidP="002A69FB">
            <w:pPr>
              <w:rPr>
                <w:b/>
                <w:sz w:val="20"/>
                <w:szCs w:val="20"/>
              </w:rPr>
            </w:pPr>
          </w:p>
        </w:tc>
        <w:tc>
          <w:tcPr>
            <w:tcW w:w="1652" w:type="dxa"/>
          </w:tcPr>
          <w:p w14:paraId="2DE6BB37" w14:textId="77777777" w:rsidR="002A69FB" w:rsidRPr="00D56A5B" w:rsidRDefault="002A69FB" w:rsidP="002A69FB">
            <w:pPr>
              <w:rPr>
                <w:b/>
                <w:sz w:val="20"/>
                <w:szCs w:val="20"/>
              </w:rPr>
            </w:pPr>
          </w:p>
        </w:tc>
      </w:tr>
      <w:tr w:rsidR="002A69FB" w:rsidRPr="00D56A5B" w14:paraId="614894F8" w14:textId="77777777" w:rsidTr="003945E6">
        <w:tc>
          <w:tcPr>
            <w:tcW w:w="1245" w:type="dxa"/>
          </w:tcPr>
          <w:p w14:paraId="768C4518" w14:textId="77777777" w:rsidR="002A69FB" w:rsidRPr="00D56A5B" w:rsidRDefault="002A69FB" w:rsidP="002A69FB">
            <w:pPr>
              <w:rPr>
                <w:b/>
                <w:sz w:val="20"/>
                <w:szCs w:val="20"/>
              </w:rPr>
            </w:pPr>
          </w:p>
        </w:tc>
        <w:tc>
          <w:tcPr>
            <w:tcW w:w="2472" w:type="dxa"/>
          </w:tcPr>
          <w:p w14:paraId="7E4395E9" w14:textId="77777777" w:rsidR="002A69FB" w:rsidRPr="00D56A5B" w:rsidRDefault="002A69FB" w:rsidP="002A69FB">
            <w:pPr>
              <w:rPr>
                <w:b/>
                <w:sz w:val="20"/>
                <w:szCs w:val="20"/>
              </w:rPr>
            </w:pPr>
          </w:p>
        </w:tc>
        <w:tc>
          <w:tcPr>
            <w:tcW w:w="1274" w:type="dxa"/>
          </w:tcPr>
          <w:p w14:paraId="01DB16F1" w14:textId="77777777" w:rsidR="002A69FB" w:rsidRPr="00D56A5B" w:rsidRDefault="002A69FB" w:rsidP="002A69FB">
            <w:pPr>
              <w:rPr>
                <w:b/>
                <w:sz w:val="20"/>
                <w:szCs w:val="20"/>
              </w:rPr>
            </w:pPr>
          </w:p>
        </w:tc>
        <w:tc>
          <w:tcPr>
            <w:tcW w:w="2861" w:type="dxa"/>
          </w:tcPr>
          <w:p w14:paraId="4D0BC270" w14:textId="77777777" w:rsidR="002A69FB" w:rsidRPr="00D56A5B" w:rsidRDefault="002A69FB" w:rsidP="002A69FB">
            <w:pPr>
              <w:rPr>
                <w:b/>
                <w:sz w:val="20"/>
                <w:szCs w:val="20"/>
              </w:rPr>
            </w:pPr>
          </w:p>
        </w:tc>
        <w:tc>
          <w:tcPr>
            <w:tcW w:w="1274" w:type="dxa"/>
          </w:tcPr>
          <w:p w14:paraId="572F26F1" w14:textId="77777777" w:rsidR="002A69FB" w:rsidRPr="00D56A5B" w:rsidRDefault="002A69FB" w:rsidP="002A69FB">
            <w:pPr>
              <w:rPr>
                <w:b/>
                <w:sz w:val="20"/>
                <w:szCs w:val="20"/>
              </w:rPr>
            </w:pPr>
          </w:p>
        </w:tc>
        <w:tc>
          <w:tcPr>
            <w:tcW w:w="1652" w:type="dxa"/>
          </w:tcPr>
          <w:p w14:paraId="46F5DDBE" w14:textId="77777777" w:rsidR="002A69FB" w:rsidRPr="00D56A5B" w:rsidRDefault="002A69FB" w:rsidP="002A69FB">
            <w:pPr>
              <w:rPr>
                <w:b/>
                <w:sz w:val="20"/>
                <w:szCs w:val="20"/>
              </w:rPr>
            </w:pPr>
          </w:p>
        </w:tc>
      </w:tr>
      <w:tr w:rsidR="002A69FB" w:rsidRPr="00D56A5B" w14:paraId="16DC049D" w14:textId="77777777" w:rsidTr="003945E6">
        <w:tc>
          <w:tcPr>
            <w:tcW w:w="1245" w:type="dxa"/>
          </w:tcPr>
          <w:p w14:paraId="3887CADB" w14:textId="77777777" w:rsidR="002A69FB" w:rsidRPr="00D56A5B" w:rsidRDefault="002A69FB" w:rsidP="002A69FB">
            <w:pPr>
              <w:rPr>
                <w:b/>
                <w:sz w:val="20"/>
                <w:szCs w:val="20"/>
              </w:rPr>
            </w:pPr>
          </w:p>
        </w:tc>
        <w:tc>
          <w:tcPr>
            <w:tcW w:w="2472" w:type="dxa"/>
          </w:tcPr>
          <w:p w14:paraId="4C7E0874" w14:textId="77777777" w:rsidR="002A69FB" w:rsidRPr="00D56A5B" w:rsidRDefault="002A69FB" w:rsidP="002A69FB">
            <w:pPr>
              <w:rPr>
                <w:b/>
                <w:sz w:val="20"/>
                <w:szCs w:val="20"/>
              </w:rPr>
            </w:pPr>
          </w:p>
        </w:tc>
        <w:tc>
          <w:tcPr>
            <w:tcW w:w="1274" w:type="dxa"/>
          </w:tcPr>
          <w:p w14:paraId="1A171C44" w14:textId="77777777" w:rsidR="002A69FB" w:rsidRPr="00D56A5B" w:rsidRDefault="002A69FB" w:rsidP="002A69FB">
            <w:pPr>
              <w:rPr>
                <w:b/>
                <w:sz w:val="20"/>
                <w:szCs w:val="20"/>
              </w:rPr>
            </w:pPr>
          </w:p>
        </w:tc>
        <w:tc>
          <w:tcPr>
            <w:tcW w:w="2861" w:type="dxa"/>
          </w:tcPr>
          <w:p w14:paraId="03A4132E" w14:textId="77777777" w:rsidR="002A69FB" w:rsidRPr="00D56A5B" w:rsidRDefault="002A69FB" w:rsidP="002A69FB">
            <w:pPr>
              <w:rPr>
                <w:b/>
                <w:sz w:val="20"/>
                <w:szCs w:val="20"/>
              </w:rPr>
            </w:pPr>
          </w:p>
        </w:tc>
        <w:tc>
          <w:tcPr>
            <w:tcW w:w="1274" w:type="dxa"/>
          </w:tcPr>
          <w:p w14:paraId="48808136" w14:textId="77777777" w:rsidR="002A69FB" w:rsidRPr="00D56A5B" w:rsidRDefault="002A69FB" w:rsidP="002A69FB">
            <w:pPr>
              <w:rPr>
                <w:b/>
                <w:sz w:val="20"/>
                <w:szCs w:val="20"/>
              </w:rPr>
            </w:pPr>
          </w:p>
        </w:tc>
        <w:tc>
          <w:tcPr>
            <w:tcW w:w="1652" w:type="dxa"/>
          </w:tcPr>
          <w:p w14:paraId="04E9C29F" w14:textId="77777777" w:rsidR="002A69FB" w:rsidRPr="00D56A5B" w:rsidRDefault="002A69FB" w:rsidP="002A69FB">
            <w:pPr>
              <w:rPr>
                <w:b/>
                <w:sz w:val="20"/>
                <w:szCs w:val="20"/>
              </w:rPr>
            </w:pPr>
          </w:p>
        </w:tc>
      </w:tr>
      <w:tr w:rsidR="002A69FB" w:rsidRPr="00D56A5B" w14:paraId="33A25FD2" w14:textId="77777777" w:rsidTr="003945E6">
        <w:tc>
          <w:tcPr>
            <w:tcW w:w="1245" w:type="dxa"/>
          </w:tcPr>
          <w:p w14:paraId="11A9AD04" w14:textId="77777777" w:rsidR="002A69FB" w:rsidRPr="00D56A5B" w:rsidRDefault="002A69FB" w:rsidP="002A69FB">
            <w:pPr>
              <w:rPr>
                <w:b/>
                <w:sz w:val="20"/>
                <w:szCs w:val="20"/>
              </w:rPr>
            </w:pPr>
          </w:p>
        </w:tc>
        <w:tc>
          <w:tcPr>
            <w:tcW w:w="2472" w:type="dxa"/>
          </w:tcPr>
          <w:p w14:paraId="355F2BD9" w14:textId="77777777" w:rsidR="002A69FB" w:rsidRPr="00D56A5B" w:rsidRDefault="002A69FB" w:rsidP="002A69FB">
            <w:pPr>
              <w:rPr>
                <w:b/>
                <w:sz w:val="20"/>
                <w:szCs w:val="20"/>
              </w:rPr>
            </w:pPr>
          </w:p>
        </w:tc>
        <w:tc>
          <w:tcPr>
            <w:tcW w:w="1274" w:type="dxa"/>
          </w:tcPr>
          <w:p w14:paraId="1F2202EB" w14:textId="77777777" w:rsidR="002A69FB" w:rsidRPr="00D56A5B" w:rsidRDefault="002A69FB" w:rsidP="002A69FB">
            <w:pPr>
              <w:rPr>
                <w:b/>
                <w:sz w:val="20"/>
                <w:szCs w:val="20"/>
              </w:rPr>
            </w:pPr>
          </w:p>
        </w:tc>
        <w:tc>
          <w:tcPr>
            <w:tcW w:w="2861" w:type="dxa"/>
          </w:tcPr>
          <w:p w14:paraId="76D6B81A" w14:textId="77777777" w:rsidR="002A69FB" w:rsidRPr="00D56A5B" w:rsidRDefault="002A69FB" w:rsidP="002A69FB">
            <w:pPr>
              <w:rPr>
                <w:b/>
                <w:sz w:val="20"/>
                <w:szCs w:val="20"/>
              </w:rPr>
            </w:pPr>
          </w:p>
        </w:tc>
        <w:tc>
          <w:tcPr>
            <w:tcW w:w="1274" w:type="dxa"/>
          </w:tcPr>
          <w:p w14:paraId="2661A945" w14:textId="77777777" w:rsidR="002A69FB" w:rsidRPr="00D56A5B" w:rsidRDefault="002A69FB" w:rsidP="002A69FB">
            <w:pPr>
              <w:rPr>
                <w:b/>
                <w:sz w:val="20"/>
                <w:szCs w:val="20"/>
              </w:rPr>
            </w:pPr>
          </w:p>
        </w:tc>
        <w:tc>
          <w:tcPr>
            <w:tcW w:w="1652" w:type="dxa"/>
          </w:tcPr>
          <w:p w14:paraId="0BA77E3B" w14:textId="77777777" w:rsidR="002A69FB" w:rsidRPr="00D56A5B" w:rsidRDefault="002A69FB" w:rsidP="002A69FB">
            <w:pPr>
              <w:rPr>
                <w:b/>
                <w:sz w:val="20"/>
                <w:szCs w:val="20"/>
              </w:rPr>
            </w:pPr>
          </w:p>
        </w:tc>
      </w:tr>
      <w:tr w:rsidR="002A69FB" w:rsidRPr="00D56A5B" w14:paraId="4BE82337" w14:textId="77777777" w:rsidTr="003945E6">
        <w:tc>
          <w:tcPr>
            <w:tcW w:w="1245" w:type="dxa"/>
          </w:tcPr>
          <w:p w14:paraId="7742D294" w14:textId="77777777" w:rsidR="002A69FB" w:rsidRPr="00D56A5B" w:rsidRDefault="002A69FB" w:rsidP="002A69FB">
            <w:pPr>
              <w:rPr>
                <w:b/>
                <w:sz w:val="20"/>
                <w:szCs w:val="20"/>
              </w:rPr>
            </w:pPr>
          </w:p>
        </w:tc>
        <w:tc>
          <w:tcPr>
            <w:tcW w:w="2472" w:type="dxa"/>
          </w:tcPr>
          <w:p w14:paraId="5995690E" w14:textId="77777777" w:rsidR="002A69FB" w:rsidRPr="00D56A5B" w:rsidRDefault="002A69FB" w:rsidP="002A69FB">
            <w:pPr>
              <w:rPr>
                <w:b/>
                <w:sz w:val="20"/>
                <w:szCs w:val="20"/>
              </w:rPr>
            </w:pPr>
          </w:p>
        </w:tc>
        <w:tc>
          <w:tcPr>
            <w:tcW w:w="1274" w:type="dxa"/>
          </w:tcPr>
          <w:p w14:paraId="53EC3080" w14:textId="77777777" w:rsidR="002A69FB" w:rsidRPr="00D56A5B" w:rsidRDefault="002A69FB" w:rsidP="002A69FB">
            <w:pPr>
              <w:rPr>
                <w:b/>
                <w:sz w:val="20"/>
                <w:szCs w:val="20"/>
              </w:rPr>
            </w:pPr>
          </w:p>
        </w:tc>
        <w:tc>
          <w:tcPr>
            <w:tcW w:w="2861" w:type="dxa"/>
          </w:tcPr>
          <w:p w14:paraId="270D865A" w14:textId="77777777" w:rsidR="002A69FB" w:rsidRPr="00D56A5B" w:rsidRDefault="002A69FB" w:rsidP="002A69FB">
            <w:pPr>
              <w:rPr>
                <w:b/>
                <w:sz w:val="20"/>
                <w:szCs w:val="20"/>
              </w:rPr>
            </w:pPr>
          </w:p>
        </w:tc>
        <w:tc>
          <w:tcPr>
            <w:tcW w:w="1274" w:type="dxa"/>
          </w:tcPr>
          <w:p w14:paraId="4CE7FB18" w14:textId="77777777" w:rsidR="002A69FB" w:rsidRPr="00D56A5B" w:rsidRDefault="002A69FB" w:rsidP="002A69FB">
            <w:pPr>
              <w:rPr>
                <w:b/>
                <w:sz w:val="20"/>
                <w:szCs w:val="20"/>
              </w:rPr>
            </w:pPr>
          </w:p>
        </w:tc>
        <w:tc>
          <w:tcPr>
            <w:tcW w:w="1652" w:type="dxa"/>
          </w:tcPr>
          <w:p w14:paraId="7A989DBC" w14:textId="77777777" w:rsidR="002A69FB" w:rsidRPr="00D56A5B" w:rsidRDefault="002A69FB" w:rsidP="002A69FB">
            <w:pPr>
              <w:rPr>
                <w:b/>
                <w:sz w:val="20"/>
                <w:szCs w:val="20"/>
              </w:rPr>
            </w:pPr>
          </w:p>
        </w:tc>
      </w:tr>
      <w:tr w:rsidR="002A69FB" w:rsidRPr="00D56A5B" w14:paraId="6CA2FFD2" w14:textId="77777777" w:rsidTr="003945E6">
        <w:tc>
          <w:tcPr>
            <w:tcW w:w="1245" w:type="dxa"/>
          </w:tcPr>
          <w:p w14:paraId="239BE0CE" w14:textId="77777777" w:rsidR="002A69FB" w:rsidRPr="00D56A5B" w:rsidRDefault="002A69FB" w:rsidP="002A69FB">
            <w:pPr>
              <w:rPr>
                <w:b/>
                <w:sz w:val="20"/>
                <w:szCs w:val="20"/>
              </w:rPr>
            </w:pPr>
          </w:p>
        </w:tc>
        <w:tc>
          <w:tcPr>
            <w:tcW w:w="2472" w:type="dxa"/>
          </w:tcPr>
          <w:p w14:paraId="2E0C00ED" w14:textId="77777777" w:rsidR="002A69FB" w:rsidRPr="00D56A5B" w:rsidRDefault="002A69FB" w:rsidP="002A69FB">
            <w:pPr>
              <w:rPr>
                <w:b/>
                <w:sz w:val="20"/>
                <w:szCs w:val="20"/>
              </w:rPr>
            </w:pPr>
          </w:p>
        </w:tc>
        <w:tc>
          <w:tcPr>
            <w:tcW w:w="1274" w:type="dxa"/>
          </w:tcPr>
          <w:p w14:paraId="1D8C3F85" w14:textId="77777777" w:rsidR="002A69FB" w:rsidRPr="00D56A5B" w:rsidRDefault="002A69FB" w:rsidP="002A69FB">
            <w:pPr>
              <w:rPr>
                <w:b/>
                <w:sz w:val="20"/>
                <w:szCs w:val="20"/>
              </w:rPr>
            </w:pPr>
          </w:p>
        </w:tc>
        <w:tc>
          <w:tcPr>
            <w:tcW w:w="2861" w:type="dxa"/>
          </w:tcPr>
          <w:p w14:paraId="286D865E" w14:textId="77777777" w:rsidR="002A69FB" w:rsidRPr="00D56A5B" w:rsidRDefault="002A69FB" w:rsidP="002A69FB">
            <w:pPr>
              <w:rPr>
                <w:b/>
                <w:sz w:val="20"/>
                <w:szCs w:val="20"/>
              </w:rPr>
            </w:pPr>
          </w:p>
        </w:tc>
        <w:tc>
          <w:tcPr>
            <w:tcW w:w="1274" w:type="dxa"/>
          </w:tcPr>
          <w:p w14:paraId="0CC88EB5" w14:textId="77777777" w:rsidR="002A69FB" w:rsidRPr="00D56A5B" w:rsidRDefault="002A69FB" w:rsidP="002A69FB">
            <w:pPr>
              <w:rPr>
                <w:b/>
                <w:sz w:val="20"/>
                <w:szCs w:val="20"/>
              </w:rPr>
            </w:pPr>
          </w:p>
        </w:tc>
        <w:tc>
          <w:tcPr>
            <w:tcW w:w="1652" w:type="dxa"/>
          </w:tcPr>
          <w:p w14:paraId="05175EF8" w14:textId="77777777" w:rsidR="002A69FB" w:rsidRPr="00D56A5B" w:rsidRDefault="002A69FB" w:rsidP="002A69FB">
            <w:pPr>
              <w:rPr>
                <w:b/>
                <w:sz w:val="20"/>
                <w:szCs w:val="20"/>
              </w:rPr>
            </w:pPr>
          </w:p>
        </w:tc>
      </w:tr>
      <w:tr w:rsidR="002A69FB" w:rsidRPr="00D56A5B" w14:paraId="0838CA88" w14:textId="77777777" w:rsidTr="003945E6">
        <w:tc>
          <w:tcPr>
            <w:tcW w:w="1245" w:type="dxa"/>
          </w:tcPr>
          <w:p w14:paraId="443D102D" w14:textId="77777777" w:rsidR="002A69FB" w:rsidRPr="00D56A5B" w:rsidRDefault="002A69FB" w:rsidP="002A69FB">
            <w:pPr>
              <w:rPr>
                <w:b/>
                <w:sz w:val="20"/>
                <w:szCs w:val="20"/>
              </w:rPr>
            </w:pPr>
          </w:p>
        </w:tc>
        <w:tc>
          <w:tcPr>
            <w:tcW w:w="2472" w:type="dxa"/>
          </w:tcPr>
          <w:p w14:paraId="75A275F8" w14:textId="77777777" w:rsidR="002A69FB" w:rsidRPr="00D56A5B" w:rsidRDefault="002A69FB" w:rsidP="002A69FB">
            <w:pPr>
              <w:rPr>
                <w:b/>
                <w:sz w:val="20"/>
                <w:szCs w:val="20"/>
              </w:rPr>
            </w:pPr>
          </w:p>
        </w:tc>
        <w:tc>
          <w:tcPr>
            <w:tcW w:w="1274" w:type="dxa"/>
          </w:tcPr>
          <w:p w14:paraId="7494B34F" w14:textId="77777777" w:rsidR="002A69FB" w:rsidRPr="00D56A5B" w:rsidRDefault="002A69FB" w:rsidP="002A69FB">
            <w:pPr>
              <w:rPr>
                <w:b/>
                <w:sz w:val="20"/>
                <w:szCs w:val="20"/>
              </w:rPr>
            </w:pPr>
          </w:p>
        </w:tc>
        <w:tc>
          <w:tcPr>
            <w:tcW w:w="2861" w:type="dxa"/>
          </w:tcPr>
          <w:p w14:paraId="07AFE699" w14:textId="77777777" w:rsidR="002A69FB" w:rsidRPr="00D56A5B" w:rsidRDefault="002A69FB" w:rsidP="002A69FB">
            <w:pPr>
              <w:rPr>
                <w:b/>
                <w:sz w:val="20"/>
                <w:szCs w:val="20"/>
              </w:rPr>
            </w:pPr>
          </w:p>
        </w:tc>
        <w:tc>
          <w:tcPr>
            <w:tcW w:w="1274" w:type="dxa"/>
          </w:tcPr>
          <w:p w14:paraId="022E29AB" w14:textId="77777777" w:rsidR="002A69FB" w:rsidRPr="00D56A5B" w:rsidRDefault="002A69FB" w:rsidP="002A69FB">
            <w:pPr>
              <w:rPr>
                <w:b/>
                <w:sz w:val="20"/>
                <w:szCs w:val="20"/>
              </w:rPr>
            </w:pPr>
          </w:p>
        </w:tc>
        <w:tc>
          <w:tcPr>
            <w:tcW w:w="1652" w:type="dxa"/>
          </w:tcPr>
          <w:p w14:paraId="40012D6F" w14:textId="77777777" w:rsidR="002A69FB" w:rsidRPr="00D56A5B" w:rsidRDefault="002A69FB" w:rsidP="002A69FB">
            <w:pPr>
              <w:rPr>
                <w:b/>
                <w:sz w:val="20"/>
                <w:szCs w:val="20"/>
              </w:rPr>
            </w:pPr>
          </w:p>
        </w:tc>
      </w:tr>
      <w:tr w:rsidR="002A69FB" w:rsidRPr="00D56A5B" w14:paraId="4824DE48" w14:textId="77777777" w:rsidTr="003945E6">
        <w:tc>
          <w:tcPr>
            <w:tcW w:w="1245" w:type="dxa"/>
          </w:tcPr>
          <w:p w14:paraId="05BE674D" w14:textId="77777777" w:rsidR="002A69FB" w:rsidRPr="00D56A5B" w:rsidRDefault="002A69FB" w:rsidP="002A69FB">
            <w:pPr>
              <w:rPr>
                <w:b/>
                <w:sz w:val="20"/>
                <w:szCs w:val="20"/>
              </w:rPr>
            </w:pPr>
          </w:p>
        </w:tc>
        <w:tc>
          <w:tcPr>
            <w:tcW w:w="2472" w:type="dxa"/>
          </w:tcPr>
          <w:p w14:paraId="748DA8AC" w14:textId="77777777" w:rsidR="002A69FB" w:rsidRPr="00D56A5B" w:rsidRDefault="002A69FB" w:rsidP="002A69FB">
            <w:pPr>
              <w:rPr>
                <w:b/>
                <w:sz w:val="20"/>
                <w:szCs w:val="20"/>
              </w:rPr>
            </w:pPr>
          </w:p>
        </w:tc>
        <w:tc>
          <w:tcPr>
            <w:tcW w:w="1274" w:type="dxa"/>
          </w:tcPr>
          <w:p w14:paraId="798CB50F" w14:textId="77777777" w:rsidR="002A69FB" w:rsidRPr="00D56A5B" w:rsidRDefault="002A69FB" w:rsidP="002A69FB">
            <w:pPr>
              <w:rPr>
                <w:b/>
                <w:sz w:val="20"/>
                <w:szCs w:val="20"/>
              </w:rPr>
            </w:pPr>
          </w:p>
        </w:tc>
        <w:tc>
          <w:tcPr>
            <w:tcW w:w="2861" w:type="dxa"/>
          </w:tcPr>
          <w:p w14:paraId="260AF3EA" w14:textId="77777777" w:rsidR="002A69FB" w:rsidRPr="00D56A5B" w:rsidRDefault="002A69FB" w:rsidP="002A69FB">
            <w:pPr>
              <w:rPr>
                <w:b/>
                <w:sz w:val="20"/>
                <w:szCs w:val="20"/>
              </w:rPr>
            </w:pPr>
          </w:p>
        </w:tc>
        <w:tc>
          <w:tcPr>
            <w:tcW w:w="1274" w:type="dxa"/>
          </w:tcPr>
          <w:p w14:paraId="0D3C2E67" w14:textId="77777777" w:rsidR="002A69FB" w:rsidRPr="00D56A5B" w:rsidRDefault="002A69FB" w:rsidP="002A69FB">
            <w:pPr>
              <w:rPr>
                <w:b/>
                <w:sz w:val="20"/>
                <w:szCs w:val="20"/>
              </w:rPr>
            </w:pPr>
          </w:p>
        </w:tc>
        <w:tc>
          <w:tcPr>
            <w:tcW w:w="1652" w:type="dxa"/>
          </w:tcPr>
          <w:p w14:paraId="58CCE974" w14:textId="77777777" w:rsidR="002A69FB" w:rsidRPr="00D56A5B" w:rsidRDefault="002A69FB" w:rsidP="002A69FB">
            <w:pPr>
              <w:rPr>
                <w:b/>
                <w:sz w:val="20"/>
                <w:szCs w:val="20"/>
              </w:rPr>
            </w:pPr>
          </w:p>
        </w:tc>
      </w:tr>
      <w:tr w:rsidR="002A69FB" w:rsidRPr="00D56A5B" w14:paraId="48AFC5C4" w14:textId="77777777" w:rsidTr="003945E6">
        <w:tc>
          <w:tcPr>
            <w:tcW w:w="1245" w:type="dxa"/>
          </w:tcPr>
          <w:p w14:paraId="49705383" w14:textId="77777777" w:rsidR="002A69FB" w:rsidRPr="00D56A5B" w:rsidRDefault="002A69FB" w:rsidP="002A69FB">
            <w:pPr>
              <w:rPr>
                <w:b/>
                <w:sz w:val="20"/>
                <w:szCs w:val="20"/>
              </w:rPr>
            </w:pPr>
          </w:p>
        </w:tc>
        <w:tc>
          <w:tcPr>
            <w:tcW w:w="2472" w:type="dxa"/>
          </w:tcPr>
          <w:p w14:paraId="75409CE2" w14:textId="77777777" w:rsidR="002A69FB" w:rsidRPr="00D56A5B" w:rsidRDefault="002A69FB" w:rsidP="002A69FB">
            <w:pPr>
              <w:rPr>
                <w:b/>
                <w:sz w:val="20"/>
                <w:szCs w:val="20"/>
              </w:rPr>
            </w:pPr>
          </w:p>
        </w:tc>
        <w:tc>
          <w:tcPr>
            <w:tcW w:w="1274" w:type="dxa"/>
          </w:tcPr>
          <w:p w14:paraId="4ACF7134" w14:textId="77777777" w:rsidR="002A69FB" w:rsidRPr="00D56A5B" w:rsidRDefault="002A69FB" w:rsidP="002A69FB">
            <w:pPr>
              <w:rPr>
                <w:b/>
                <w:sz w:val="20"/>
                <w:szCs w:val="20"/>
              </w:rPr>
            </w:pPr>
          </w:p>
        </w:tc>
        <w:tc>
          <w:tcPr>
            <w:tcW w:w="2861" w:type="dxa"/>
          </w:tcPr>
          <w:p w14:paraId="1336AF56" w14:textId="77777777" w:rsidR="002A69FB" w:rsidRPr="00D56A5B" w:rsidRDefault="002A69FB" w:rsidP="002A69FB">
            <w:pPr>
              <w:rPr>
                <w:b/>
                <w:sz w:val="20"/>
                <w:szCs w:val="20"/>
              </w:rPr>
            </w:pPr>
          </w:p>
        </w:tc>
        <w:tc>
          <w:tcPr>
            <w:tcW w:w="1274" w:type="dxa"/>
          </w:tcPr>
          <w:p w14:paraId="33F128BF" w14:textId="77777777" w:rsidR="002A69FB" w:rsidRPr="00D56A5B" w:rsidRDefault="002A69FB" w:rsidP="002A69FB">
            <w:pPr>
              <w:rPr>
                <w:b/>
                <w:sz w:val="20"/>
                <w:szCs w:val="20"/>
              </w:rPr>
            </w:pPr>
          </w:p>
        </w:tc>
        <w:tc>
          <w:tcPr>
            <w:tcW w:w="1652" w:type="dxa"/>
          </w:tcPr>
          <w:p w14:paraId="45B4EB32" w14:textId="77777777" w:rsidR="002A69FB" w:rsidRPr="00D56A5B" w:rsidRDefault="002A69FB" w:rsidP="002A69FB">
            <w:pPr>
              <w:rPr>
                <w:b/>
                <w:sz w:val="20"/>
                <w:szCs w:val="20"/>
              </w:rPr>
            </w:pPr>
          </w:p>
        </w:tc>
      </w:tr>
      <w:tr w:rsidR="002A69FB" w:rsidRPr="00D56A5B" w14:paraId="76639156" w14:textId="77777777" w:rsidTr="003945E6">
        <w:tc>
          <w:tcPr>
            <w:tcW w:w="1245" w:type="dxa"/>
          </w:tcPr>
          <w:p w14:paraId="1A42B990" w14:textId="77777777" w:rsidR="002A69FB" w:rsidRPr="00D56A5B" w:rsidRDefault="002A69FB" w:rsidP="002A69FB">
            <w:pPr>
              <w:rPr>
                <w:b/>
                <w:sz w:val="20"/>
                <w:szCs w:val="20"/>
              </w:rPr>
            </w:pPr>
          </w:p>
        </w:tc>
        <w:tc>
          <w:tcPr>
            <w:tcW w:w="2472" w:type="dxa"/>
          </w:tcPr>
          <w:p w14:paraId="0CD57620" w14:textId="77777777" w:rsidR="002A69FB" w:rsidRPr="00D56A5B" w:rsidRDefault="002A69FB" w:rsidP="002A69FB">
            <w:pPr>
              <w:rPr>
                <w:b/>
                <w:sz w:val="20"/>
                <w:szCs w:val="20"/>
              </w:rPr>
            </w:pPr>
          </w:p>
        </w:tc>
        <w:tc>
          <w:tcPr>
            <w:tcW w:w="1274" w:type="dxa"/>
          </w:tcPr>
          <w:p w14:paraId="74214E90" w14:textId="77777777" w:rsidR="002A69FB" w:rsidRPr="00D56A5B" w:rsidRDefault="002A69FB" w:rsidP="002A69FB">
            <w:pPr>
              <w:rPr>
                <w:b/>
                <w:sz w:val="20"/>
                <w:szCs w:val="20"/>
              </w:rPr>
            </w:pPr>
          </w:p>
        </w:tc>
        <w:tc>
          <w:tcPr>
            <w:tcW w:w="2861" w:type="dxa"/>
          </w:tcPr>
          <w:p w14:paraId="3CCFD935" w14:textId="77777777" w:rsidR="002A69FB" w:rsidRPr="00D56A5B" w:rsidRDefault="002A69FB" w:rsidP="002A69FB">
            <w:pPr>
              <w:rPr>
                <w:b/>
                <w:sz w:val="20"/>
                <w:szCs w:val="20"/>
              </w:rPr>
            </w:pPr>
          </w:p>
        </w:tc>
        <w:tc>
          <w:tcPr>
            <w:tcW w:w="1274" w:type="dxa"/>
          </w:tcPr>
          <w:p w14:paraId="0CCC9981" w14:textId="77777777" w:rsidR="002A69FB" w:rsidRPr="00D56A5B" w:rsidRDefault="002A69FB" w:rsidP="002A69FB">
            <w:pPr>
              <w:rPr>
                <w:b/>
                <w:sz w:val="20"/>
                <w:szCs w:val="20"/>
              </w:rPr>
            </w:pPr>
          </w:p>
        </w:tc>
        <w:tc>
          <w:tcPr>
            <w:tcW w:w="1652" w:type="dxa"/>
          </w:tcPr>
          <w:p w14:paraId="202995C6" w14:textId="77777777" w:rsidR="002A69FB" w:rsidRPr="00D56A5B" w:rsidRDefault="002A69FB" w:rsidP="002A69FB">
            <w:pPr>
              <w:rPr>
                <w:b/>
                <w:sz w:val="20"/>
                <w:szCs w:val="20"/>
              </w:rPr>
            </w:pPr>
          </w:p>
        </w:tc>
      </w:tr>
      <w:tr w:rsidR="002A69FB" w:rsidRPr="00D56A5B" w14:paraId="6CE2531C" w14:textId="77777777" w:rsidTr="003945E6">
        <w:tc>
          <w:tcPr>
            <w:tcW w:w="1245" w:type="dxa"/>
          </w:tcPr>
          <w:p w14:paraId="64CB8A39" w14:textId="77777777" w:rsidR="002A69FB" w:rsidRPr="00D56A5B" w:rsidRDefault="002A69FB" w:rsidP="002A69FB">
            <w:pPr>
              <w:rPr>
                <w:b/>
                <w:sz w:val="20"/>
                <w:szCs w:val="20"/>
              </w:rPr>
            </w:pPr>
          </w:p>
        </w:tc>
        <w:tc>
          <w:tcPr>
            <w:tcW w:w="2472" w:type="dxa"/>
          </w:tcPr>
          <w:p w14:paraId="6F82A1D1" w14:textId="77777777" w:rsidR="002A69FB" w:rsidRPr="00D56A5B" w:rsidRDefault="002A69FB" w:rsidP="002A69FB">
            <w:pPr>
              <w:rPr>
                <w:b/>
                <w:sz w:val="20"/>
                <w:szCs w:val="20"/>
              </w:rPr>
            </w:pPr>
          </w:p>
        </w:tc>
        <w:tc>
          <w:tcPr>
            <w:tcW w:w="1274" w:type="dxa"/>
          </w:tcPr>
          <w:p w14:paraId="0186CB76" w14:textId="77777777" w:rsidR="002A69FB" w:rsidRPr="00D56A5B" w:rsidRDefault="002A69FB" w:rsidP="002A69FB">
            <w:pPr>
              <w:rPr>
                <w:b/>
                <w:sz w:val="20"/>
                <w:szCs w:val="20"/>
              </w:rPr>
            </w:pPr>
          </w:p>
        </w:tc>
        <w:tc>
          <w:tcPr>
            <w:tcW w:w="2861" w:type="dxa"/>
          </w:tcPr>
          <w:p w14:paraId="2B381D26" w14:textId="77777777" w:rsidR="002A69FB" w:rsidRPr="00D56A5B" w:rsidRDefault="002A69FB" w:rsidP="002A69FB">
            <w:pPr>
              <w:rPr>
                <w:b/>
                <w:sz w:val="20"/>
                <w:szCs w:val="20"/>
              </w:rPr>
            </w:pPr>
          </w:p>
        </w:tc>
        <w:tc>
          <w:tcPr>
            <w:tcW w:w="1274" w:type="dxa"/>
          </w:tcPr>
          <w:p w14:paraId="22C305E3" w14:textId="77777777" w:rsidR="002A69FB" w:rsidRPr="00D56A5B" w:rsidRDefault="002A69FB" w:rsidP="002A69FB">
            <w:pPr>
              <w:rPr>
                <w:b/>
                <w:sz w:val="20"/>
                <w:szCs w:val="20"/>
              </w:rPr>
            </w:pPr>
          </w:p>
        </w:tc>
        <w:tc>
          <w:tcPr>
            <w:tcW w:w="1652" w:type="dxa"/>
          </w:tcPr>
          <w:p w14:paraId="2EC59498" w14:textId="77777777" w:rsidR="002A69FB" w:rsidRPr="00D56A5B" w:rsidRDefault="002A69FB" w:rsidP="002A69FB">
            <w:pPr>
              <w:rPr>
                <w:b/>
                <w:sz w:val="20"/>
                <w:szCs w:val="20"/>
              </w:rPr>
            </w:pPr>
          </w:p>
        </w:tc>
      </w:tr>
      <w:tr w:rsidR="002A69FB" w:rsidRPr="00D56A5B" w14:paraId="7C80405B" w14:textId="77777777" w:rsidTr="003945E6">
        <w:tc>
          <w:tcPr>
            <w:tcW w:w="1245" w:type="dxa"/>
          </w:tcPr>
          <w:p w14:paraId="419B5118" w14:textId="77777777" w:rsidR="002A69FB" w:rsidRPr="00D56A5B" w:rsidRDefault="002A69FB" w:rsidP="002A69FB">
            <w:pPr>
              <w:rPr>
                <w:b/>
                <w:sz w:val="20"/>
                <w:szCs w:val="20"/>
              </w:rPr>
            </w:pPr>
          </w:p>
        </w:tc>
        <w:tc>
          <w:tcPr>
            <w:tcW w:w="2472" w:type="dxa"/>
          </w:tcPr>
          <w:p w14:paraId="7E82E7F2" w14:textId="77777777" w:rsidR="002A69FB" w:rsidRPr="00D56A5B" w:rsidRDefault="002A69FB" w:rsidP="002A69FB">
            <w:pPr>
              <w:rPr>
                <w:b/>
                <w:sz w:val="20"/>
                <w:szCs w:val="20"/>
              </w:rPr>
            </w:pPr>
          </w:p>
        </w:tc>
        <w:tc>
          <w:tcPr>
            <w:tcW w:w="1274" w:type="dxa"/>
          </w:tcPr>
          <w:p w14:paraId="7F093422" w14:textId="77777777" w:rsidR="002A69FB" w:rsidRPr="00D56A5B" w:rsidRDefault="002A69FB" w:rsidP="002A69FB">
            <w:pPr>
              <w:rPr>
                <w:b/>
                <w:sz w:val="20"/>
                <w:szCs w:val="20"/>
              </w:rPr>
            </w:pPr>
          </w:p>
        </w:tc>
        <w:tc>
          <w:tcPr>
            <w:tcW w:w="2861" w:type="dxa"/>
          </w:tcPr>
          <w:p w14:paraId="1F21FB0F" w14:textId="77777777" w:rsidR="002A69FB" w:rsidRPr="00D56A5B" w:rsidRDefault="002A69FB" w:rsidP="002A69FB">
            <w:pPr>
              <w:rPr>
                <w:b/>
                <w:sz w:val="20"/>
                <w:szCs w:val="20"/>
              </w:rPr>
            </w:pPr>
          </w:p>
        </w:tc>
        <w:tc>
          <w:tcPr>
            <w:tcW w:w="1274" w:type="dxa"/>
          </w:tcPr>
          <w:p w14:paraId="75A927EB" w14:textId="77777777" w:rsidR="002A69FB" w:rsidRPr="00D56A5B" w:rsidRDefault="002A69FB" w:rsidP="002A69FB">
            <w:pPr>
              <w:rPr>
                <w:b/>
                <w:sz w:val="20"/>
                <w:szCs w:val="20"/>
              </w:rPr>
            </w:pPr>
          </w:p>
        </w:tc>
        <w:tc>
          <w:tcPr>
            <w:tcW w:w="1652" w:type="dxa"/>
          </w:tcPr>
          <w:p w14:paraId="756D486C" w14:textId="77777777" w:rsidR="002A69FB" w:rsidRPr="00D56A5B" w:rsidRDefault="002A69FB" w:rsidP="002A69FB">
            <w:pPr>
              <w:rPr>
                <w:b/>
                <w:sz w:val="20"/>
                <w:szCs w:val="20"/>
              </w:rPr>
            </w:pPr>
          </w:p>
        </w:tc>
      </w:tr>
    </w:tbl>
    <w:p w14:paraId="57CA11CF" w14:textId="501931DD" w:rsidR="00715318" w:rsidRPr="00D56A5B" w:rsidRDefault="00715318" w:rsidP="003945E6">
      <w:pPr>
        <w:spacing w:after="0"/>
        <w:ind w:right="-720"/>
        <w:rPr>
          <w:b/>
        </w:rPr>
      </w:pPr>
    </w:p>
    <w:p w14:paraId="42EF941F" w14:textId="77777777" w:rsidR="006F2D0F" w:rsidRPr="00D56A5B" w:rsidRDefault="006F2D0F" w:rsidP="006F2D0F">
      <w:pPr>
        <w:tabs>
          <w:tab w:val="left" w:pos="1005"/>
        </w:tabs>
        <w:spacing w:after="0"/>
        <w:ind w:hanging="993"/>
        <w:jc w:val="both"/>
      </w:pPr>
      <w:r w:rsidRPr="00D56A5B">
        <w:rPr>
          <w:b/>
        </w:rPr>
        <w:t>Corrective Action Report -continued</w:t>
      </w:r>
    </w:p>
    <w:tbl>
      <w:tblPr>
        <w:tblStyle w:val="TableGrid"/>
        <w:tblW w:w="10632" w:type="dxa"/>
        <w:tblInd w:w="-856" w:type="dxa"/>
        <w:tblLook w:val="04A0" w:firstRow="1" w:lastRow="0" w:firstColumn="1" w:lastColumn="0" w:noHBand="0" w:noVBand="1"/>
      </w:tblPr>
      <w:tblGrid>
        <w:gridCol w:w="1254"/>
        <w:gridCol w:w="5339"/>
        <w:gridCol w:w="2032"/>
        <w:gridCol w:w="2007"/>
      </w:tblGrid>
      <w:tr w:rsidR="006F2D0F" w:rsidRPr="00D56A5B" w14:paraId="0EBBDAD9" w14:textId="77777777" w:rsidTr="003945E6">
        <w:tc>
          <w:tcPr>
            <w:tcW w:w="1254" w:type="dxa"/>
          </w:tcPr>
          <w:p w14:paraId="7C124798" w14:textId="77777777" w:rsidR="006F2D0F" w:rsidRPr="00D56A5B" w:rsidRDefault="006F2D0F" w:rsidP="00E863FC">
            <w:pPr>
              <w:rPr>
                <w:b/>
                <w:sz w:val="20"/>
                <w:szCs w:val="20"/>
              </w:rPr>
            </w:pPr>
            <w:r w:rsidRPr="00D56A5B">
              <w:rPr>
                <w:b/>
                <w:sz w:val="20"/>
                <w:szCs w:val="20"/>
              </w:rPr>
              <w:t>Date</w:t>
            </w:r>
          </w:p>
        </w:tc>
        <w:tc>
          <w:tcPr>
            <w:tcW w:w="5339" w:type="dxa"/>
          </w:tcPr>
          <w:p w14:paraId="6451865B" w14:textId="77777777" w:rsidR="006F2D0F" w:rsidRPr="00D56A5B" w:rsidRDefault="006F2D0F" w:rsidP="00E863FC">
            <w:pPr>
              <w:rPr>
                <w:b/>
                <w:sz w:val="20"/>
                <w:szCs w:val="20"/>
              </w:rPr>
            </w:pPr>
            <w:r w:rsidRPr="00D56A5B">
              <w:rPr>
                <w:b/>
                <w:sz w:val="20"/>
                <w:szCs w:val="20"/>
              </w:rPr>
              <w:t>Issue</w:t>
            </w:r>
          </w:p>
        </w:tc>
        <w:tc>
          <w:tcPr>
            <w:tcW w:w="2032" w:type="dxa"/>
          </w:tcPr>
          <w:p w14:paraId="269C3FE1" w14:textId="77777777" w:rsidR="006F2D0F" w:rsidRPr="00D56A5B" w:rsidRDefault="006F2D0F" w:rsidP="00E863FC">
            <w:pPr>
              <w:rPr>
                <w:b/>
                <w:sz w:val="20"/>
                <w:szCs w:val="20"/>
              </w:rPr>
            </w:pPr>
            <w:r w:rsidRPr="00D56A5B">
              <w:rPr>
                <w:b/>
                <w:sz w:val="20"/>
                <w:szCs w:val="20"/>
              </w:rPr>
              <w:t>Date Fixed</w:t>
            </w:r>
          </w:p>
        </w:tc>
        <w:tc>
          <w:tcPr>
            <w:tcW w:w="2007" w:type="dxa"/>
          </w:tcPr>
          <w:p w14:paraId="534B6704" w14:textId="77777777" w:rsidR="006F2D0F" w:rsidRPr="00D56A5B" w:rsidRDefault="006F2D0F" w:rsidP="00E863FC">
            <w:pPr>
              <w:rPr>
                <w:b/>
                <w:sz w:val="20"/>
                <w:szCs w:val="20"/>
              </w:rPr>
            </w:pPr>
            <w:r w:rsidRPr="00D56A5B">
              <w:rPr>
                <w:b/>
                <w:sz w:val="20"/>
                <w:szCs w:val="20"/>
              </w:rPr>
              <w:t>Signature- Food Safety</w:t>
            </w:r>
          </w:p>
        </w:tc>
      </w:tr>
      <w:tr w:rsidR="006F2D0F" w:rsidRPr="00D56A5B" w14:paraId="64052676" w14:textId="77777777" w:rsidTr="003945E6">
        <w:tc>
          <w:tcPr>
            <w:tcW w:w="1254" w:type="dxa"/>
          </w:tcPr>
          <w:p w14:paraId="57C77ADE" w14:textId="3F287736" w:rsidR="006F2D0F" w:rsidRPr="00D56A5B" w:rsidRDefault="00214875" w:rsidP="00E863FC">
            <w:pPr>
              <w:rPr>
                <w:b/>
                <w:sz w:val="20"/>
                <w:szCs w:val="20"/>
              </w:rPr>
            </w:pPr>
            <w:r w:rsidRPr="00D56A5B">
              <w:rPr>
                <w:b/>
                <w:sz w:val="20"/>
                <w:szCs w:val="20"/>
              </w:rPr>
              <w:t>13/08/2024</w:t>
            </w:r>
          </w:p>
          <w:p w14:paraId="1AC16DCB" w14:textId="77777777" w:rsidR="006F2D0F" w:rsidRPr="00D56A5B" w:rsidRDefault="006F2D0F" w:rsidP="00E863FC">
            <w:pPr>
              <w:rPr>
                <w:b/>
                <w:sz w:val="20"/>
                <w:szCs w:val="20"/>
              </w:rPr>
            </w:pPr>
          </w:p>
        </w:tc>
        <w:tc>
          <w:tcPr>
            <w:tcW w:w="5339" w:type="dxa"/>
          </w:tcPr>
          <w:p w14:paraId="099DC1BE" w14:textId="2C114C29" w:rsidR="006F2D0F" w:rsidRPr="00D56A5B" w:rsidRDefault="00214875" w:rsidP="00E863FC">
            <w:pPr>
              <w:rPr>
                <w:b/>
                <w:sz w:val="20"/>
                <w:szCs w:val="20"/>
              </w:rPr>
            </w:pPr>
            <w:r w:rsidRPr="00D56A5B">
              <w:rPr>
                <w:b/>
                <w:sz w:val="20"/>
                <w:szCs w:val="20"/>
              </w:rPr>
              <w:t>High temperature of chicken wings received. Place chicken wings immediate in chiller and monitor temperature 30 mins later. Temperature recheck 5.0*C</w:t>
            </w:r>
          </w:p>
        </w:tc>
        <w:tc>
          <w:tcPr>
            <w:tcW w:w="2032" w:type="dxa"/>
          </w:tcPr>
          <w:p w14:paraId="041E43F5" w14:textId="2EA38DC6" w:rsidR="006F2D0F" w:rsidRPr="00D56A5B" w:rsidRDefault="005C52BA" w:rsidP="00E863FC">
            <w:pPr>
              <w:rPr>
                <w:b/>
                <w:sz w:val="20"/>
                <w:szCs w:val="20"/>
              </w:rPr>
            </w:pPr>
            <w:r w:rsidRPr="00D56A5B">
              <w:rPr>
                <w:rFonts w:ascii="Arial Narrow" w:hAnsi="Arial Narrow" w:cs="Arial"/>
                <w:noProof/>
                <w:sz w:val="20"/>
                <w:szCs w:val="20"/>
              </w:rPr>
              <mc:AlternateContent>
                <mc:Choice Requires="wps">
                  <w:drawing>
                    <wp:anchor distT="0" distB="0" distL="114300" distR="114300" simplePos="0" relativeHeight="251658316" behindDoc="1" locked="0" layoutInCell="1" allowOverlap="1" wp14:anchorId="4E432FB5" wp14:editId="2061BF0C">
                      <wp:simplePos x="0" y="0"/>
                      <wp:positionH relativeFrom="column">
                        <wp:posOffset>-906277</wp:posOffset>
                      </wp:positionH>
                      <wp:positionV relativeFrom="paragraph">
                        <wp:posOffset>302599</wp:posOffset>
                      </wp:positionV>
                      <wp:extent cx="1057441" cy="357809"/>
                      <wp:effectExtent l="38100" t="247650" r="47625" b="252095"/>
                      <wp:wrapNone/>
                      <wp:docPr id="392580359" name="Text Box 72"/>
                      <wp:cNvGraphicFramePr/>
                      <a:graphic xmlns:a="http://schemas.openxmlformats.org/drawingml/2006/main">
                        <a:graphicData uri="http://schemas.microsoft.com/office/word/2010/wordprocessingShape">
                          <wps:wsp>
                            <wps:cNvSpPr txBox="1"/>
                            <wps:spPr>
                              <a:xfrm rot="19852716">
                                <a:off x="0" y="0"/>
                                <a:ext cx="1057441" cy="357809"/>
                              </a:xfrm>
                              <a:prstGeom prst="rect">
                                <a:avLst/>
                              </a:prstGeom>
                              <a:solidFill>
                                <a:sysClr val="window" lastClr="FFFFFF"/>
                              </a:solidFill>
                              <a:ln w="6350">
                                <a:solidFill>
                                  <a:prstClr val="black"/>
                                </a:solidFill>
                              </a:ln>
                            </wps:spPr>
                            <wps:txbx>
                              <w:txbxContent>
                                <w:p w14:paraId="70DB6A46" w14:textId="77777777" w:rsidR="005C52BA" w:rsidRPr="00D56A5B" w:rsidRDefault="005C52BA" w:rsidP="005C52BA">
                                  <w:pPr>
                                    <w:jc w:val="center"/>
                                    <w:rPr>
                                      <w:b/>
                                      <w:bCs/>
                                      <w:color w:val="EE0000"/>
                                    </w:rPr>
                                  </w:pPr>
                                  <w:r w:rsidRPr="00D56A5B">
                                    <w:rPr>
                                      <w:b/>
                                      <w:bCs/>
                                      <w:color w:val="EE0000"/>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32FB5" id="_x0000_s1071" type="#_x0000_t202" style="position:absolute;margin-left:-71.35pt;margin-top:23.85pt;width:83.25pt;height:28.15pt;rotation:-1908500fd;z-index:-251658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" fillcolor="window" strokeweight=".5pt">
                      <v:textbox>
                        <w:txbxContent>
                          <w:p w14:paraId="70DB6A46" w14:textId="77777777" w:rsidR="005C52BA" w:rsidRPr="00D56A5B" w:rsidRDefault="005C52BA" w:rsidP="005C52BA">
                            <w:pPr>
                              <w:jc w:val="center"/>
                              <w:rPr>
                                <w:b/>
                                <w:bCs/>
                                <w:color w:val="EE0000"/>
                              </w:rPr>
                            </w:pPr>
                            <w:r w:rsidRPr="00D56A5B">
                              <w:rPr>
                                <w:b/>
                                <w:bCs/>
                                <w:color w:val="EE0000"/>
                              </w:rPr>
                              <w:t>Example</w:t>
                            </w:r>
                          </w:p>
                        </w:txbxContent>
                      </v:textbox>
                    </v:shape>
                  </w:pict>
                </mc:Fallback>
              </mc:AlternateContent>
            </w:r>
            <w:r w:rsidR="00214875" w:rsidRPr="00D56A5B">
              <w:rPr>
                <w:b/>
                <w:sz w:val="20"/>
                <w:szCs w:val="20"/>
              </w:rPr>
              <w:t>13/08/2024</w:t>
            </w:r>
          </w:p>
        </w:tc>
        <w:tc>
          <w:tcPr>
            <w:tcW w:w="2007" w:type="dxa"/>
          </w:tcPr>
          <w:p w14:paraId="1821CEBF" w14:textId="776567A3" w:rsidR="006F2D0F" w:rsidRPr="00D56A5B" w:rsidRDefault="00214875" w:rsidP="00E863FC">
            <w:pPr>
              <w:rPr>
                <w:b/>
                <w:sz w:val="20"/>
                <w:szCs w:val="20"/>
              </w:rPr>
            </w:pPr>
            <w:r w:rsidRPr="00D56A5B">
              <w:rPr>
                <w:b/>
                <w:sz w:val="20"/>
                <w:szCs w:val="20"/>
              </w:rPr>
              <w:t>Initial here</w:t>
            </w:r>
          </w:p>
        </w:tc>
      </w:tr>
      <w:tr w:rsidR="006F2D0F" w:rsidRPr="00D56A5B" w14:paraId="15C370C2" w14:textId="77777777" w:rsidTr="003945E6">
        <w:tc>
          <w:tcPr>
            <w:tcW w:w="1254" w:type="dxa"/>
          </w:tcPr>
          <w:p w14:paraId="34A17C19" w14:textId="77777777" w:rsidR="006F2D0F" w:rsidRPr="00D56A5B" w:rsidRDefault="006F2D0F" w:rsidP="00E863FC">
            <w:pPr>
              <w:rPr>
                <w:b/>
                <w:sz w:val="20"/>
                <w:szCs w:val="20"/>
              </w:rPr>
            </w:pPr>
          </w:p>
          <w:p w14:paraId="32228EE5" w14:textId="77777777" w:rsidR="006F2D0F" w:rsidRPr="00D56A5B" w:rsidRDefault="006F2D0F" w:rsidP="00E863FC">
            <w:pPr>
              <w:rPr>
                <w:b/>
                <w:sz w:val="20"/>
                <w:szCs w:val="20"/>
              </w:rPr>
            </w:pPr>
          </w:p>
        </w:tc>
        <w:tc>
          <w:tcPr>
            <w:tcW w:w="5339" w:type="dxa"/>
          </w:tcPr>
          <w:p w14:paraId="72D0A96D" w14:textId="529269AF" w:rsidR="006F2D0F" w:rsidRPr="00D56A5B" w:rsidRDefault="006F2D0F" w:rsidP="00E863FC">
            <w:pPr>
              <w:rPr>
                <w:b/>
                <w:sz w:val="20"/>
                <w:szCs w:val="20"/>
              </w:rPr>
            </w:pPr>
          </w:p>
        </w:tc>
        <w:tc>
          <w:tcPr>
            <w:tcW w:w="2032" w:type="dxa"/>
          </w:tcPr>
          <w:p w14:paraId="4A00AA51" w14:textId="77777777" w:rsidR="006F2D0F" w:rsidRPr="00D56A5B" w:rsidRDefault="006F2D0F" w:rsidP="00E863FC">
            <w:pPr>
              <w:rPr>
                <w:b/>
                <w:sz w:val="20"/>
                <w:szCs w:val="20"/>
              </w:rPr>
            </w:pPr>
          </w:p>
        </w:tc>
        <w:tc>
          <w:tcPr>
            <w:tcW w:w="2007" w:type="dxa"/>
          </w:tcPr>
          <w:p w14:paraId="1692B8AD" w14:textId="77777777" w:rsidR="006F2D0F" w:rsidRPr="00D56A5B" w:rsidRDefault="006F2D0F" w:rsidP="00E863FC">
            <w:pPr>
              <w:rPr>
                <w:b/>
                <w:sz w:val="20"/>
                <w:szCs w:val="20"/>
              </w:rPr>
            </w:pPr>
          </w:p>
        </w:tc>
      </w:tr>
      <w:tr w:rsidR="006F2D0F" w:rsidRPr="00D56A5B" w14:paraId="359C68C0" w14:textId="77777777" w:rsidTr="003945E6">
        <w:tc>
          <w:tcPr>
            <w:tcW w:w="1254" w:type="dxa"/>
          </w:tcPr>
          <w:p w14:paraId="05C986E4" w14:textId="77777777" w:rsidR="006F2D0F" w:rsidRPr="00D56A5B" w:rsidRDefault="006F2D0F" w:rsidP="00E863FC">
            <w:pPr>
              <w:rPr>
                <w:b/>
                <w:sz w:val="20"/>
                <w:szCs w:val="20"/>
              </w:rPr>
            </w:pPr>
          </w:p>
          <w:p w14:paraId="1F488616" w14:textId="77777777" w:rsidR="006F2D0F" w:rsidRPr="00D56A5B" w:rsidRDefault="006F2D0F" w:rsidP="00E863FC">
            <w:pPr>
              <w:rPr>
                <w:b/>
                <w:sz w:val="20"/>
                <w:szCs w:val="20"/>
              </w:rPr>
            </w:pPr>
          </w:p>
        </w:tc>
        <w:tc>
          <w:tcPr>
            <w:tcW w:w="5339" w:type="dxa"/>
          </w:tcPr>
          <w:p w14:paraId="3C4CC8BE" w14:textId="77777777" w:rsidR="006F2D0F" w:rsidRPr="00D56A5B" w:rsidRDefault="006F2D0F" w:rsidP="00E863FC">
            <w:pPr>
              <w:rPr>
                <w:b/>
                <w:sz w:val="20"/>
                <w:szCs w:val="20"/>
              </w:rPr>
            </w:pPr>
          </w:p>
        </w:tc>
        <w:tc>
          <w:tcPr>
            <w:tcW w:w="2032" w:type="dxa"/>
          </w:tcPr>
          <w:p w14:paraId="68BDF730" w14:textId="77777777" w:rsidR="006F2D0F" w:rsidRPr="00D56A5B" w:rsidRDefault="006F2D0F" w:rsidP="00E863FC">
            <w:pPr>
              <w:rPr>
                <w:b/>
                <w:sz w:val="20"/>
                <w:szCs w:val="20"/>
              </w:rPr>
            </w:pPr>
          </w:p>
        </w:tc>
        <w:tc>
          <w:tcPr>
            <w:tcW w:w="2007" w:type="dxa"/>
          </w:tcPr>
          <w:p w14:paraId="5AC0E84B" w14:textId="77777777" w:rsidR="006F2D0F" w:rsidRPr="00D56A5B" w:rsidRDefault="006F2D0F" w:rsidP="00E863FC">
            <w:pPr>
              <w:rPr>
                <w:b/>
                <w:sz w:val="20"/>
                <w:szCs w:val="20"/>
              </w:rPr>
            </w:pPr>
          </w:p>
        </w:tc>
      </w:tr>
      <w:tr w:rsidR="006F2D0F" w:rsidRPr="00D56A5B" w14:paraId="693D0551" w14:textId="77777777" w:rsidTr="003945E6">
        <w:tc>
          <w:tcPr>
            <w:tcW w:w="1254" w:type="dxa"/>
          </w:tcPr>
          <w:p w14:paraId="4C6B6FFB" w14:textId="77777777" w:rsidR="006F2D0F" w:rsidRPr="00D56A5B" w:rsidRDefault="006F2D0F" w:rsidP="00E863FC">
            <w:pPr>
              <w:rPr>
                <w:b/>
                <w:sz w:val="20"/>
                <w:szCs w:val="20"/>
              </w:rPr>
            </w:pPr>
          </w:p>
          <w:p w14:paraId="50B3CF0B" w14:textId="77777777" w:rsidR="006F2D0F" w:rsidRPr="00D56A5B" w:rsidRDefault="006F2D0F" w:rsidP="00E863FC">
            <w:pPr>
              <w:rPr>
                <w:b/>
                <w:sz w:val="20"/>
                <w:szCs w:val="20"/>
              </w:rPr>
            </w:pPr>
          </w:p>
        </w:tc>
        <w:tc>
          <w:tcPr>
            <w:tcW w:w="5339" w:type="dxa"/>
          </w:tcPr>
          <w:p w14:paraId="1D1AB130" w14:textId="77777777" w:rsidR="006F2D0F" w:rsidRPr="00D56A5B" w:rsidRDefault="006F2D0F" w:rsidP="00E863FC">
            <w:pPr>
              <w:rPr>
                <w:b/>
                <w:sz w:val="20"/>
                <w:szCs w:val="20"/>
              </w:rPr>
            </w:pPr>
          </w:p>
        </w:tc>
        <w:tc>
          <w:tcPr>
            <w:tcW w:w="2032" w:type="dxa"/>
          </w:tcPr>
          <w:p w14:paraId="240C5043" w14:textId="77777777" w:rsidR="006F2D0F" w:rsidRPr="00D56A5B" w:rsidRDefault="006F2D0F" w:rsidP="00E863FC">
            <w:pPr>
              <w:rPr>
                <w:b/>
                <w:sz w:val="20"/>
                <w:szCs w:val="20"/>
              </w:rPr>
            </w:pPr>
          </w:p>
        </w:tc>
        <w:tc>
          <w:tcPr>
            <w:tcW w:w="2007" w:type="dxa"/>
          </w:tcPr>
          <w:p w14:paraId="076FDB4E" w14:textId="77777777" w:rsidR="006F2D0F" w:rsidRPr="00D56A5B" w:rsidRDefault="006F2D0F" w:rsidP="00E863FC">
            <w:pPr>
              <w:rPr>
                <w:b/>
                <w:sz w:val="20"/>
                <w:szCs w:val="20"/>
              </w:rPr>
            </w:pPr>
          </w:p>
        </w:tc>
      </w:tr>
    </w:tbl>
    <w:p w14:paraId="1CA5FB0C" w14:textId="77777777" w:rsidR="0016405A" w:rsidRPr="00D56A5B" w:rsidRDefault="0016405A" w:rsidP="0016405A">
      <w:pPr>
        <w:tabs>
          <w:tab w:val="left" w:pos="1005"/>
        </w:tabs>
        <w:ind w:right="-1039" w:hanging="709"/>
        <w:rPr>
          <w:b/>
        </w:rPr>
      </w:pPr>
    </w:p>
    <w:p w14:paraId="5354B1C0" w14:textId="2FAD6A94" w:rsidR="004C3968" w:rsidRPr="00D56A5B" w:rsidRDefault="006F2D0F" w:rsidP="003945E6">
      <w:pPr>
        <w:tabs>
          <w:tab w:val="left" w:pos="1005"/>
        </w:tabs>
        <w:ind w:right="-1039" w:hanging="709"/>
      </w:pPr>
      <w:r w:rsidRPr="00D56A5B">
        <w:rPr>
          <w:b/>
        </w:rPr>
        <w:t>Authorised Food Safety Monitor</w:t>
      </w:r>
      <w:r w:rsidRPr="00D56A5B">
        <w:t xml:space="preserve">   Name: _______________     Signature: ___________   Date: ________</w:t>
      </w:r>
      <w:r w:rsidRPr="00D56A5B">
        <w:rPr>
          <w:b/>
        </w:rPr>
        <w:t>______</w:t>
      </w:r>
    </w:p>
    <w:p w14:paraId="7333F14F" w14:textId="77777777" w:rsidR="004C3968" w:rsidRPr="00D56A5B" w:rsidRDefault="004C3968" w:rsidP="004C3968">
      <w:pPr>
        <w:tabs>
          <w:tab w:val="left" w:pos="1005"/>
        </w:tabs>
        <w:ind w:right="-1039" w:hanging="993"/>
        <w:sectPr w:rsidR="004C3968" w:rsidRPr="00D56A5B" w:rsidSect="00D30841">
          <w:pgSz w:w="11906" w:h="16838"/>
          <w:pgMar w:top="0" w:right="1440" w:bottom="1440" w:left="1440" w:header="284" w:footer="708" w:gutter="0"/>
          <w:pgBorders w:offsetFrom="page">
            <w:top w:val="triple" w:sz="4" w:space="14" w:color="002060"/>
            <w:left w:val="triple" w:sz="4" w:space="14" w:color="002060"/>
            <w:bottom w:val="triple" w:sz="4" w:space="14" w:color="002060"/>
            <w:right w:val="triple" w:sz="4" w:space="14" w:color="002060"/>
          </w:pgBorders>
          <w:cols w:space="708"/>
          <w:docGrid w:linePitch="360"/>
        </w:sectPr>
      </w:pPr>
    </w:p>
    <w:p w14:paraId="2ABD4662" w14:textId="70FC7569" w:rsidR="00715318" w:rsidRPr="00D56A5B" w:rsidRDefault="00715318" w:rsidP="00715318">
      <w:pPr>
        <w:rPr>
          <w:rFonts w:ascii="Arial" w:hAnsi="Arial" w:cs="Arial"/>
        </w:rPr>
      </w:pPr>
    </w:p>
    <w:p w14:paraId="3A41D99F" w14:textId="0F8B1172" w:rsidR="004C3968" w:rsidRPr="00D56A5B" w:rsidRDefault="00D31BEC" w:rsidP="00440C20">
      <w:pPr>
        <w:pStyle w:val="Heading2"/>
        <w:rPr>
          <w:color w:val="0F243E" w:themeColor="text2" w:themeShade="80"/>
        </w:rPr>
      </w:pPr>
      <w:bookmarkStart w:id="33" w:name="_Toc197089732"/>
      <w:r w:rsidRPr="00D56A5B">
        <w:rPr>
          <w:rFonts w:cs="Arial"/>
          <w:b w:val="0"/>
          <w:noProof/>
          <w:color w:val="0F243E" w:themeColor="text2" w:themeShade="80"/>
          <w:sz w:val="28"/>
          <w:szCs w:val="28"/>
        </w:rPr>
        <mc:AlternateContent>
          <mc:Choice Requires="wps">
            <w:drawing>
              <wp:anchor distT="0" distB="0" distL="114300" distR="114300" simplePos="0" relativeHeight="251658291" behindDoc="0" locked="0" layoutInCell="1" allowOverlap="1" wp14:anchorId="6C359B8A" wp14:editId="31C64B5D">
                <wp:simplePos x="0" y="0"/>
                <wp:positionH relativeFrom="column">
                  <wp:posOffset>407406</wp:posOffset>
                </wp:positionH>
                <wp:positionV relativeFrom="paragraph">
                  <wp:posOffset>3900623</wp:posOffset>
                </wp:positionV>
                <wp:extent cx="2335794" cy="1195057"/>
                <wp:effectExtent l="0" t="0" r="26670" b="24765"/>
                <wp:wrapNone/>
                <wp:docPr id="1238047853" name="Text Box 66"/>
                <wp:cNvGraphicFramePr/>
                <a:graphic xmlns:a="http://schemas.openxmlformats.org/drawingml/2006/main">
                  <a:graphicData uri="http://schemas.microsoft.com/office/word/2010/wordprocessingShape">
                    <wps:wsp>
                      <wps:cNvSpPr txBox="1"/>
                      <wps:spPr>
                        <a:xfrm>
                          <a:off x="0" y="0"/>
                          <a:ext cx="2335794" cy="1195057"/>
                        </a:xfrm>
                        <a:prstGeom prst="rect">
                          <a:avLst/>
                        </a:prstGeom>
                        <a:solidFill>
                          <a:schemeClr val="accent1">
                            <a:lumMod val="20000"/>
                            <a:lumOff val="80000"/>
                          </a:schemeClr>
                        </a:solidFill>
                        <a:ln w="6350">
                          <a:solidFill>
                            <a:prstClr val="black"/>
                          </a:solidFill>
                          <a:prstDash val="dash"/>
                        </a:ln>
                      </wps:spPr>
                      <wps:txbx>
                        <w:txbxContent>
                          <w:p w14:paraId="3D592B5B" w14:textId="5FBDE250" w:rsidR="00A21D81" w:rsidRPr="00D56A5B" w:rsidRDefault="00A21D81" w:rsidP="00A21D81">
                            <w:pPr>
                              <w:rPr>
                                <w:rFonts w:ascii="Arial Narrow" w:hAnsi="Arial Narrow" w:cs="Arial"/>
                                <w:sz w:val="10"/>
                                <w:szCs w:val="10"/>
                              </w:rPr>
                            </w:pPr>
                            <w:r w:rsidRPr="00D56A5B">
                              <w:rPr>
                                <w:rFonts w:ascii="Arial Narrow" w:hAnsi="Arial Narrow"/>
                                <w:noProof/>
                              </w:rPr>
                              <w:drawing>
                                <wp:inline distT="0" distB="0" distL="0" distR="0" wp14:anchorId="752F0CC9" wp14:editId="0BFE9D39">
                                  <wp:extent cx="368135" cy="368135"/>
                                  <wp:effectExtent l="0" t="0" r="0" b="0"/>
                                  <wp:docPr id="1327914259"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00735A3C" w:rsidRPr="00D56A5B">
                              <w:rPr>
                                <w:rFonts w:ascii="Arial Narrow" w:hAnsi="Arial Narrow" w:cs="Arial"/>
                              </w:rPr>
                              <w:t xml:space="preserve">Updating your food safety program should always be recorded to ensure document control is maintained and </w:t>
                            </w:r>
                            <w:r w:rsidR="00992652" w:rsidRPr="00D56A5B">
                              <w:rPr>
                                <w:rFonts w:ascii="Arial Narrow" w:hAnsi="Arial Narrow" w:cs="Arial"/>
                              </w:rPr>
                              <w:t>current version is used.</w:t>
                            </w:r>
                          </w:p>
                          <w:p w14:paraId="20E10FFC" w14:textId="77777777" w:rsidR="00A21D81" w:rsidRPr="00D56A5B" w:rsidRDefault="00A21D81" w:rsidP="00A21D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59B8A" id="_x0000_s1072" type="#_x0000_t202" style="position:absolute;left:0;text-align:left;margin-left:32.1pt;margin-top:307.15pt;width:183.9pt;height:94.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" fillcolor="#dbe5f1 [660]" strokeweight=".5pt">
                <v:stroke dashstyle="dash"/>
                <v:textbox>
                  <w:txbxContent>
                    <w:p w14:paraId="3D592B5B" w14:textId="5FBDE250" w:rsidR="00A21D81" w:rsidRPr="00D56A5B" w:rsidRDefault="00A21D81" w:rsidP="00A21D81">
                      <w:pPr>
                        <w:rPr>
                          <w:rFonts w:ascii="Arial Narrow" w:hAnsi="Arial Narrow" w:cs="Arial"/>
                          <w:sz w:val="10"/>
                          <w:szCs w:val="10"/>
                        </w:rPr>
                      </w:pPr>
                      <w:r w:rsidRPr="00D56A5B">
                        <w:rPr>
                          <w:rFonts w:ascii="Arial Narrow" w:hAnsi="Arial Narrow"/>
                          <w:noProof/>
                        </w:rPr>
                        <w:drawing>
                          <wp:inline distT="0" distB="0" distL="0" distR="0" wp14:anchorId="752F0CC9" wp14:editId="0BFE9D39">
                            <wp:extent cx="368135" cy="368135"/>
                            <wp:effectExtent l="0" t="0" r="0" b="0"/>
                            <wp:docPr id="1327914259"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00735A3C" w:rsidRPr="00D56A5B">
                        <w:rPr>
                          <w:rFonts w:ascii="Arial Narrow" w:hAnsi="Arial Narrow" w:cs="Arial"/>
                        </w:rPr>
                        <w:t xml:space="preserve">Updating your food safety program should always be recorded to ensure document control is maintained and </w:t>
                      </w:r>
                      <w:r w:rsidR="00992652" w:rsidRPr="00D56A5B">
                        <w:rPr>
                          <w:rFonts w:ascii="Arial Narrow" w:hAnsi="Arial Narrow" w:cs="Arial"/>
                        </w:rPr>
                        <w:t>current version is used.</w:t>
                      </w:r>
                    </w:p>
                    <w:p w14:paraId="20E10FFC" w14:textId="77777777" w:rsidR="00A21D81" w:rsidRPr="00D56A5B" w:rsidRDefault="00A21D81" w:rsidP="00A21D81"/>
                  </w:txbxContent>
                </v:textbox>
              </v:shape>
            </w:pict>
          </mc:Fallback>
        </mc:AlternateContent>
      </w:r>
      <w:r w:rsidR="004C3968" w:rsidRPr="00D56A5B">
        <w:rPr>
          <w:color w:val="0F243E" w:themeColor="text2" w:themeShade="80"/>
        </w:rPr>
        <w:t>Form 2 - Amendment Register</w:t>
      </w:r>
      <w:bookmarkEnd w:id="33"/>
    </w:p>
    <w:tbl>
      <w:tblPr>
        <w:tblStyle w:val="TableGrid"/>
        <w:tblW w:w="10520" w:type="dxa"/>
        <w:tblInd w:w="-686" w:type="dxa"/>
        <w:tblLook w:val="04A0" w:firstRow="1" w:lastRow="0" w:firstColumn="1" w:lastColumn="0" w:noHBand="0" w:noVBand="1"/>
      </w:tblPr>
      <w:tblGrid>
        <w:gridCol w:w="978"/>
        <w:gridCol w:w="1109"/>
        <w:gridCol w:w="2648"/>
        <w:gridCol w:w="4344"/>
        <w:gridCol w:w="1441"/>
      </w:tblGrid>
      <w:tr w:rsidR="004C3968" w:rsidRPr="00D56A5B" w14:paraId="34C244CF" w14:textId="77777777" w:rsidTr="00F53DEA">
        <w:trPr>
          <w:trHeight w:val="507"/>
        </w:trPr>
        <w:tc>
          <w:tcPr>
            <w:tcW w:w="978" w:type="dxa"/>
            <w:shd w:val="clear" w:color="auto" w:fill="C6D9F1" w:themeFill="text2" w:themeFillTint="33"/>
          </w:tcPr>
          <w:p w14:paraId="0B466F33" w14:textId="77777777" w:rsidR="004C3968" w:rsidRPr="00D56A5B" w:rsidRDefault="004C3968" w:rsidP="00E863FC">
            <w:pPr>
              <w:jc w:val="center"/>
              <w:rPr>
                <w:rFonts w:ascii="Arial" w:hAnsi="Arial" w:cs="Arial"/>
                <w:b/>
              </w:rPr>
            </w:pPr>
            <w:r w:rsidRPr="00D56A5B">
              <w:rPr>
                <w:rFonts w:ascii="Arial" w:hAnsi="Arial" w:cs="Arial"/>
                <w:b/>
              </w:rPr>
              <w:t>Date</w:t>
            </w:r>
          </w:p>
        </w:tc>
        <w:tc>
          <w:tcPr>
            <w:tcW w:w="1109" w:type="dxa"/>
            <w:shd w:val="clear" w:color="auto" w:fill="C6D9F1" w:themeFill="text2" w:themeFillTint="33"/>
          </w:tcPr>
          <w:p w14:paraId="2824A11D" w14:textId="77777777" w:rsidR="004C3968" w:rsidRPr="00D56A5B" w:rsidRDefault="004C3968" w:rsidP="00E863FC">
            <w:pPr>
              <w:jc w:val="center"/>
              <w:rPr>
                <w:rFonts w:ascii="Arial" w:hAnsi="Arial" w:cs="Arial"/>
                <w:b/>
              </w:rPr>
            </w:pPr>
            <w:r w:rsidRPr="00D56A5B">
              <w:rPr>
                <w:rFonts w:ascii="Arial" w:hAnsi="Arial" w:cs="Arial"/>
                <w:b/>
              </w:rPr>
              <w:t>Version</w:t>
            </w:r>
          </w:p>
        </w:tc>
        <w:tc>
          <w:tcPr>
            <w:tcW w:w="2648" w:type="dxa"/>
            <w:shd w:val="clear" w:color="auto" w:fill="C6D9F1" w:themeFill="text2" w:themeFillTint="33"/>
          </w:tcPr>
          <w:p w14:paraId="2045A81C" w14:textId="77777777" w:rsidR="004C3968" w:rsidRPr="00D56A5B" w:rsidRDefault="004C3968" w:rsidP="00E863FC">
            <w:pPr>
              <w:jc w:val="center"/>
              <w:rPr>
                <w:rFonts w:ascii="Arial" w:hAnsi="Arial" w:cs="Arial"/>
                <w:b/>
              </w:rPr>
            </w:pPr>
            <w:r w:rsidRPr="00D56A5B">
              <w:rPr>
                <w:rFonts w:ascii="Arial" w:hAnsi="Arial" w:cs="Arial"/>
                <w:b/>
              </w:rPr>
              <w:t xml:space="preserve">Document </w:t>
            </w:r>
          </w:p>
        </w:tc>
        <w:tc>
          <w:tcPr>
            <w:tcW w:w="4344" w:type="dxa"/>
            <w:shd w:val="clear" w:color="auto" w:fill="C6D9F1" w:themeFill="text2" w:themeFillTint="33"/>
          </w:tcPr>
          <w:p w14:paraId="2B4EF418" w14:textId="77777777" w:rsidR="004C3968" w:rsidRPr="00D56A5B" w:rsidRDefault="004C3968" w:rsidP="00E863FC">
            <w:pPr>
              <w:jc w:val="center"/>
              <w:rPr>
                <w:rFonts w:ascii="Arial" w:hAnsi="Arial" w:cs="Arial"/>
                <w:b/>
              </w:rPr>
            </w:pPr>
            <w:r w:rsidRPr="00D56A5B">
              <w:rPr>
                <w:rFonts w:ascii="Arial" w:hAnsi="Arial" w:cs="Arial"/>
                <w:b/>
              </w:rPr>
              <w:t>Amendment</w:t>
            </w:r>
          </w:p>
        </w:tc>
        <w:tc>
          <w:tcPr>
            <w:tcW w:w="1441" w:type="dxa"/>
            <w:shd w:val="clear" w:color="auto" w:fill="C6D9F1" w:themeFill="text2" w:themeFillTint="33"/>
          </w:tcPr>
          <w:p w14:paraId="0EF6FFDC" w14:textId="77777777" w:rsidR="004C3968" w:rsidRPr="00D56A5B" w:rsidRDefault="004C3968" w:rsidP="00E863FC">
            <w:pPr>
              <w:jc w:val="center"/>
              <w:rPr>
                <w:rFonts w:ascii="Arial" w:hAnsi="Arial" w:cs="Arial"/>
                <w:b/>
              </w:rPr>
            </w:pPr>
            <w:r w:rsidRPr="00D56A5B">
              <w:rPr>
                <w:rFonts w:ascii="Arial" w:hAnsi="Arial" w:cs="Arial"/>
                <w:b/>
              </w:rPr>
              <w:t>Signature</w:t>
            </w:r>
          </w:p>
        </w:tc>
      </w:tr>
      <w:tr w:rsidR="004C3968" w:rsidRPr="00D56A5B" w14:paraId="2B205C4F" w14:textId="77777777" w:rsidTr="00E863FC">
        <w:trPr>
          <w:trHeight w:val="507"/>
        </w:trPr>
        <w:tc>
          <w:tcPr>
            <w:tcW w:w="978" w:type="dxa"/>
          </w:tcPr>
          <w:p w14:paraId="1BD68148" w14:textId="3DB34EF8" w:rsidR="004C3968" w:rsidRPr="00D56A5B" w:rsidRDefault="00214875" w:rsidP="00E863FC">
            <w:pPr>
              <w:jc w:val="center"/>
              <w:rPr>
                <w:rFonts w:ascii="Arial" w:hAnsi="Arial" w:cs="Arial"/>
                <w:b/>
                <w:sz w:val="18"/>
                <w:szCs w:val="18"/>
              </w:rPr>
            </w:pPr>
            <w:r w:rsidRPr="00D56A5B">
              <w:rPr>
                <w:rFonts w:ascii="Arial" w:hAnsi="Arial" w:cs="Arial"/>
                <w:b/>
                <w:sz w:val="18"/>
                <w:szCs w:val="18"/>
              </w:rPr>
              <w:t>04/8/24</w:t>
            </w:r>
          </w:p>
        </w:tc>
        <w:tc>
          <w:tcPr>
            <w:tcW w:w="1109" w:type="dxa"/>
          </w:tcPr>
          <w:p w14:paraId="0F2A76F5" w14:textId="2B20F8EB" w:rsidR="004C3968" w:rsidRPr="00D56A5B" w:rsidRDefault="00214875" w:rsidP="00E863FC">
            <w:pPr>
              <w:jc w:val="center"/>
              <w:rPr>
                <w:rFonts w:ascii="Arial" w:hAnsi="Arial" w:cs="Arial"/>
                <w:b/>
                <w:sz w:val="18"/>
                <w:szCs w:val="18"/>
              </w:rPr>
            </w:pPr>
            <w:r w:rsidRPr="00D56A5B">
              <w:rPr>
                <w:rFonts w:ascii="Arial" w:hAnsi="Arial" w:cs="Arial"/>
                <w:b/>
                <w:sz w:val="18"/>
                <w:szCs w:val="18"/>
              </w:rPr>
              <w:t>02</w:t>
            </w:r>
          </w:p>
        </w:tc>
        <w:tc>
          <w:tcPr>
            <w:tcW w:w="2648" w:type="dxa"/>
          </w:tcPr>
          <w:p w14:paraId="6B2259A3" w14:textId="6EE9A407" w:rsidR="004C3968" w:rsidRPr="00D56A5B" w:rsidRDefault="00750863" w:rsidP="00E863FC">
            <w:pPr>
              <w:jc w:val="center"/>
              <w:rPr>
                <w:rFonts w:ascii="Arial" w:hAnsi="Arial" w:cs="Arial"/>
                <w:b/>
                <w:sz w:val="18"/>
                <w:szCs w:val="18"/>
              </w:rPr>
            </w:pPr>
            <w:r w:rsidRPr="00D56A5B">
              <w:rPr>
                <w:rFonts w:ascii="Arial Narrow" w:hAnsi="Arial Narrow" w:cs="Arial"/>
                <w:noProof/>
                <w:sz w:val="20"/>
                <w:szCs w:val="20"/>
              </w:rPr>
              <mc:AlternateContent>
                <mc:Choice Requires="wps">
                  <w:drawing>
                    <wp:anchor distT="0" distB="0" distL="114300" distR="114300" simplePos="0" relativeHeight="251658315" behindDoc="1" locked="0" layoutInCell="1" allowOverlap="1" wp14:anchorId="4EE31EE8" wp14:editId="616928F0">
                      <wp:simplePos x="0" y="0"/>
                      <wp:positionH relativeFrom="column">
                        <wp:posOffset>842211</wp:posOffset>
                      </wp:positionH>
                      <wp:positionV relativeFrom="paragraph">
                        <wp:posOffset>351180</wp:posOffset>
                      </wp:positionV>
                      <wp:extent cx="1057441" cy="357809"/>
                      <wp:effectExtent l="38100" t="247650" r="47625" b="252095"/>
                      <wp:wrapNone/>
                      <wp:docPr id="2117634110" name="Text Box 72"/>
                      <wp:cNvGraphicFramePr/>
                      <a:graphic xmlns:a="http://schemas.openxmlformats.org/drawingml/2006/main">
                        <a:graphicData uri="http://schemas.microsoft.com/office/word/2010/wordprocessingShape">
                          <wps:wsp>
                            <wps:cNvSpPr txBox="1"/>
                            <wps:spPr>
                              <a:xfrm rot="19852716">
                                <a:off x="0" y="0"/>
                                <a:ext cx="1057441" cy="357809"/>
                              </a:xfrm>
                              <a:prstGeom prst="rect">
                                <a:avLst/>
                              </a:prstGeom>
                              <a:solidFill>
                                <a:sysClr val="window" lastClr="FFFFFF"/>
                              </a:solidFill>
                              <a:ln w="6350">
                                <a:solidFill>
                                  <a:prstClr val="black"/>
                                </a:solidFill>
                              </a:ln>
                            </wps:spPr>
                            <wps:txbx>
                              <w:txbxContent>
                                <w:p w14:paraId="7334DAAB" w14:textId="77777777" w:rsidR="00750863" w:rsidRPr="00D56A5B" w:rsidRDefault="00750863" w:rsidP="00750863">
                                  <w:pPr>
                                    <w:jc w:val="center"/>
                                    <w:rPr>
                                      <w:b/>
                                      <w:bCs/>
                                      <w:color w:val="EE0000"/>
                                    </w:rPr>
                                  </w:pPr>
                                  <w:r w:rsidRPr="00D56A5B">
                                    <w:rPr>
                                      <w:b/>
                                      <w:bCs/>
                                      <w:color w:val="EE0000"/>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31EE8" id="_x0000_s1073" type="#_x0000_t202" style="position:absolute;left:0;text-align:left;margin-left:66.3pt;margin-top:27.65pt;width:83.25pt;height:28.15pt;rotation:-1908500fd;z-index:-251658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" fillcolor="window" strokeweight=".5pt">
                      <v:textbox>
                        <w:txbxContent>
                          <w:p w14:paraId="7334DAAB" w14:textId="77777777" w:rsidR="00750863" w:rsidRPr="00D56A5B" w:rsidRDefault="00750863" w:rsidP="00750863">
                            <w:pPr>
                              <w:jc w:val="center"/>
                              <w:rPr>
                                <w:b/>
                                <w:bCs/>
                                <w:color w:val="EE0000"/>
                              </w:rPr>
                            </w:pPr>
                            <w:r w:rsidRPr="00D56A5B">
                              <w:rPr>
                                <w:b/>
                                <w:bCs/>
                                <w:color w:val="EE0000"/>
                              </w:rPr>
                              <w:t>Example</w:t>
                            </w:r>
                          </w:p>
                        </w:txbxContent>
                      </v:textbox>
                    </v:shape>
                  </w:pict>
                </mc:Fallback>
              </mc:AlternateContent>
            </w:r>
            <w:r w:rsidR="00214875" w:rsidRPr="00D56A5B">
              <w:rPr>
                <w:rFonts w:ascii="Arial" w:hAnsi="Arial" w:cs="Arial"/>
                <w:b/>
                <w:sz w:val="18"/>
                <w:szCs w:val="18"/>
              </w:rPr>
              <w:t>Form 1 - Weekly Diary</w:t>
            </w:r>
            <w:r w:rsidR="00214875" w:rsidRPr="00D56A5B">
              <w:rPr>
                <w:rFonts w:ascii="Arial" w:hAnsi="Arial" w:cs="Arial"/>
                <w:b/>
                <w:sz w:val="18"/>
                <w:szCs w:val="18"/>
              </w:rPr>
              <w:tab/>
            </w:r>
          </w:p>
        </w:tc>
        <w:tc>
          <w:tcPr>
            <w:tcW w:w="4344" w:type="dxa"/>
          </w:tcPr>
          <w:p w14:paraId="1FD5AABE" w14:textId="614A9DD6" w:rsidR="004C3968" w:rsidRPr="00D56A5B" w:rsidRDefault="00214875" w:rsidP="00E863FC">
            <w:pPr>
              <w:jc w:val="center"/>
              <w:rPr>
                <w:rFonts w:ascii="Arial" w:hAnsi="Arial" w:cs="Arial"/>
                <w:b/>
                <w:sz w:val="18"/>
                <w:szCs w:val="18"/>
              </w:rPr>
            </w:pPr>
            <w:r w:rsidRPr="00D56A5B">
              <w:rPr>
                <w:rFonts w:ascii="Arial" w:hAnsi="Arial" w:cs="Arial"/>
                <w:b/>
                <w:sz w:val="18"/>
                <w:szCs w:val="18"/>
              </w:rPr>
              <w:t xml:space="preserve">Additional equipment for temperature monitoring – Freezer </w:t>
            </w:r>
          </w:p>
        </w:tc>
        <w:tc>
          <w:tcPr>
            <w:tcW w:w="1441" w:type="dxa"/>
          </w:tcPr>
          <w:p w14:paraId="6303FD7C" w14:textId="30AA83DD" w:rsidR="004C3968" w:rsidRPr="00D56A5B" w:rsidRDefault="00214875" w:rsidP="00E863FC">
            <w:pPr>
              <w:jc w:val="center"/>
              <w:rPr>
                <w:rFonts w:ascii="Arial" w:hAnsi="Arial" w:cs="Arial"/>
                <w:b/>
                <w:sz w:val="18"/>
                <w:szCs w:val="18"/>
              </w:rPr>
            </w:pPr>
            <w:r w:rsidRPr="00D56A5B">
              <w:rPr>
                <w:rFonts w:ascii="Arial" w:hAnsi="Arial" w:cs="Arial"/>
                <w:b/>
                <w:sz w:val="18"/>
                <w:szCs w:val="18"/>
              </w:rPr>
              <w:t>Initial here</w:t>
            </w:r>
          </w:p>
        </w:tc>
      </w:tr>
      <w:tr w:rsidR="004C3968" w:rsidRPr="00D56A5B" w14:paraId="0261C06C" w14:textId="77777777" w:rsidTr="00E863FC">
        <w:trPr>
          <w:trHeight w:val="507"/>
        </w:trPr>
        <w:tc>
          <w:tcPr>
            <w:tcW w:w="978" w:type="dxa"/>
          </w:tcPr>
          <w:p w14:paraId="13820982" w14:textId="77777777" w:rsidR="004C3968" w:rsidRPr="00D56A5B" w:rsidRDefault="004C3968" w:rsidP="00E863FC">
            <w:pPr>
              <w:jc w:val="center"/>
              <w:rPr>
                <w:rFonts w:ascii="Arial" w:hAnsi="Arial" w:cs="Arial"/>
                <w:b/>
              </w:rPr>
            </w:pPr>
          </w:p>
        </w:tc>
        <w:tc>
          <w:tcPr>
            <w:tcW w:w="1109" w:type="dxa"/>
          </w:tcPr>
          <w:p w14:paraId="7EB38CA6" w14:textId="77777777" w:rsidR="004C3968" w:rsidRPr="00D56A5B" w:rsidRDefault="004C3968" w:rsidP="00E863FC">
            <w:pPr>
              <w:jc w:val="center"/>
              <w:rPr>
                <w:rFonts w:ascii="Arial" w:hAnsi="Arial" w:cs="Arial"/>
                <w:b/>
              </w:rPr>
            </w:pPr>
          </w:p>
        </w:tc>
        <w:tc>
          <w:tcPr>
            <w:tcW w:w="2648" w:type="dxa"/>
          </w:tcPr>
          <w:p w14:paraId="4927C6FF" w14:textId="0983C572" w:rsidR="004C3968" w:rsidRPr="00D56A5B" w:rsidRDefault="004C3968" w:rsidP="00E863FC">
            <w:pPr>
              <w:jc w:val="center"/>
              <w:rPr>
                <w:rFonts w:ascii="Arial" w:hAnsi="Arial" w:cs="Arial"/>
                <w:b/>
              </w:rPr>
            </w:pPr>
          </w:p>
        </w:tc>
        <w:tc>
          <w:tcPr>
            <w:tcW w:w="4344" w:type="dxa"/>
          </w:tcPr>
          <w:p w14:paraId="160A06DF" w14:textId="2345983A" w:rsidR="004C3968" w:rsidRPr="00D56A5B" w:rsidRDefault="004C3968" w:rsidP="00E863FC">
            <w:pPr>
              <w:jc w:val="center"/>
              <w:rPr>
                <w:rFonts w:ascii="Arial" w:hAnsi="Arial" w:cs="Arial"/>
                <w:b/>
              </w:rPr>
            </w:pPr>
          </w:p>
        </w:tc>
        <w:tc>
          <w:tcPr>
            <w:tcW w:w="1441" w:type="dxa"/>
          </w:tcPr>
          <w:p w14:paraId="19B65183" w14:textId="77777777" w:rsidR="004C3968" w:rsidRPr="00D56A5B" w:rsidRDefault="004C3968" w:rsidP="00E863FC">
            <w:pPr>
              <w:jc w:val="center"/>
              <w:rPr>
                <w:rFonts w:ascii="Arial" w:hAnsi="Arial" w:cs="Arial"/>
                <w:b/>
              </w:rPr>
            </w:pPr>
          </w:p>
        </w:tc>
      </w:tr>
      <w:tr w:rsidR="004C3968" w:rsidRPr="00D56A5B" w14:paraId="149D76C3" w14:textId="77777777" w:rsidTr="00E863FC">
        <w:trPr>
          <w:trHeight w:val="507"/>
        </w:trPr>
        <w:tc>
          <w:tcPr>
            <w:tcW w:w="978" w:type="dxa"/>
          </w:tcPr>
          <w:p w14:paraId="7B1F9AB1" w14:textId="77777777" w:rsidR="004C3968" w:rsidRPr="00D56A5B" w:rsidRDefault="004C3968" w:rsidP="00E863FC">
            <w:pPr>
              <w:jc w:val="center"/>
              <w:rPr>
                <w:rFonts w:ascii="Arial Narrow" w:hAnsi="Arial Narrow" w:cs="Arial"/>
                <w:b/>
              </w:rPr>
            </w:pPr>
          </w:p>
        </w:tc>
        <w:tc>
          <w:tcPr>
            <w:tcW w:w="1109" w:type="dxa"/>
          </w:tcPr>
          <w:p w14:paraId="067E5FA2" w14:textId="77777777" w:rsidR="004C3968" w:rsidRPr="00D56A5B" w:rsidRDefault="004C3968" w:rsidP="00E863FC">
            <w:pPr>
              <w:jc w:val="center"/>
              <w:rPr>
                <w:rFonts w:ascii="Arial Narrow" w:hAnsi="Arial Narrow" w:cs="Arial"/>
                <w:b/>
              </w:rPr>
            </w:pPr>
          </w:p>
        </w:tc>
        <w:tc>
          <w:tcPr>
            <w:tcW w:w="2648" w:type="dxa"/>
          </w:tcPr>
          <w:p w14:paraId="3927807A" w14:textId="77777777" w:rsidR="004C3968" w:rsidRPr="00D56A5B" w:rsidRDefault="004C3968" w:rsidP="00E863FC">
            <w:pPr>
              <w:jc w:val="center"/>
              <w:rPr>
                <w:rFonts w:ascii="Arial Narrow" w:hAnsi="Arial Narrow" w:cs="Arial"/>
                <w:b/>
              </w:rPr>
            </w:pPr>
          </w:p>
        </w:tc>
        <w:tc>
          <w:tcPr>
            <w:tcW w:w="4344" w:type="dxa"/>
          </w:tcPr>
          <w:p w14:paraId="3B788BC2" w14:textId="7AB43888" w:rsidR="004C3968" w:rsidRPr="00D56A5B" w:rsidRDefault="004C3968" w:rsidP="00E863FC">
            <w:pPr>
              <w:jc w:val="center"/>
              <w:rPr>
                <w:rFonts w:ascii="Arial Narrow" w:hAnsi="Arial Narrow" w:cs="Arial"/>
                <w:b/>
              </w:rPr>
            </w:pPr>
          </w:p>
        </w:tc>
        <w:tc>
          <w:tcPr>
            <w:tcW w:w="1441" w:type="dxa"/>
          </w:tcPr>
          <w:p w14:paraId="1A96573D" w14:textId="77777777" w:rsidR="004C3968" w:rsidRPr="00D56A5B" w:rsidRDefault="004C3968" w:rsidP="00E863FC">
            <w:pPr>
              <w:jc w:val="center"/>
              <w:rPr>
                <w:rFonts w:ascii="Arial Narrow" w:hAnsi="Arial Narrow" w:cs="Arial"/>
                <w:b/>
              </w:rPr>
            </w:pPr>
          </w:p>
        </w:tc>
      </w:tr>
      <w:tr w:rsidR="004C3968" w:rsidRPr="00D56A5B" w14:paraId="007BF2AA" w14:textId="77777777" w:rsidTr="00E863FC">
        <w:trPr>
          <w:trHeight w:val="507"/>
        </w:trPr>
        <w:tc>
          <w:tcPr>
            <w:tcW w:w="978" w:type="dxa"/>
          </w:tcPr>
          <w:p w14:paraId="77E1C1C5" w14:textId="77777777" w:rsidR="004C3968" w:rsidRPr="00D56A5B" w:rsidRDefault="004C3968" w:rsidP="00E863FC">
            <w:pPr>
              <w:jc w:val="center"/>
              <w:rPr>
                <w:rFonts w:ascii="Arial Narrow" w:hAnsi="Arial Narrow" w:cs="Arial"/>
                <w:b/>
              </w:rPr>
            </w:pPr>
          </w:p>
        </w:tc>
        <w:tc>
          <w:tcPr>
            <w:tcW w:w="1109" w:type="dxa"/>
          </w:tcPr>
          <w:p w14:paraId="2AD3A5D8" w14:textId="77777777" w:rsidR="004C3968" w:rsidRPr="00D56A5B" w:rsidRDefault="004C3968" w:rsidP="00E863FC">
            <w:pPr>
              <w:jc w:val="center"/>
              <w:rPr>
                <w:rFonts w:ascii="Arial Narrow" w:hAnsi="Arial Narrow" w:cs="Arial"/>
                <w:b/>
              </w:rPr>
            </w:pPr>
          </w:p>
        </w:tc>
        <w:tc>
          <w:tcPr>
            <w:tcW w:w="2648" w:type="dxa"/>
          </w:tcPr>
          <w:p w14:paraId="148E0BF0" w14:textId="77777777" w:rsidR="004C3968" w:rsidRPr="00D56A5B" w:rsidRDefault="004C3968" w:rsidP="00E863FC">
            <w:pPr>
              <w:jc w:val="center"/>
              <w:rPr>
                <w:rFonts w:ascii="Arial Narrow" w:hAnsi="Arial Narrow" w:cs="Arial"/>
                <w:b/>
              </w:rPr>
            </w:pPr>
          </w:p>
        </w:tc>
        <w:tc>
          <w:tcPr>
            <w:tcW w:w="4344" w:type="dxa"/>
          </w:tcPr>
          <w:p w14:paraId="286CC012" w14:textId="784E0188" w:rsidR="004C3968" w:rsidRPr="00D56A5B" w:rsidRDefault="004C3968" w:rsidP="00E863FC">
            <w:pPr>
              <w:jc w:val="center"/>
              <w:rPr>
                <w:rFonts w:ascii="Arial Narrow" w:hAnsi="Arial Narrow" w:cs="Arial"/>
                <w:b/>
              </w:rPr>
            </w:pPr>
          </w:p>
        </w:tc>
        <w:tc>
          <w:tcPr>
            <w:tcW w:w="1441" w:type="dxa"/>
          </w:tcPr>
          <w:p w14:paraId="6F1129C2" w14:textId="77777777" w:rsidR="004C3968" w:rsidRPr="00D56A5B" w:rsidRDefault="004C3968" w:rsidP="00E863FC">
            <w:pPr>
              <w:jc w:val="center"/>
              <w:rPr>
                <w:rFonts w:ascii="Arial Narrow" w:hAnsi="Arial Narrow" w:cs="Arial"/>
                <w:b/>
              </w:rPr>
            </w:pPr>
          </w:p>
        </w:tc>
      </w:tr>
      <w:tr w:rsidR="004C3968" w:rsidRPr="00D56A5B" w14:paraId="4A65650D" w14:textId="77777777" w:rsidTr="00E863FC">
        <w:trPr>
          <w:trHeight w:val="507"/>
        </w:trPr>
        <w:tc>
          <w:tcPr>
            <w:tcW w:w="978" w:type="dxa"/>
          </w:tcPr>
          <w:p w14:paraId="2E19088D" w14:textId="77777777" w:rsidR="004C3968" w:rsidRPr="00D56A5B" w:rsidRDefault="004C3968" w:rsidP="00E863FC">
            <w:pPr>
              <w:jc w:val="center"/>
              <w:rPr>
                <w:rFonts w:ascii="Arial Narrow" w:hAnsi="Arial Narrow" w:cs="Arial"/>
                <w:b/>
              </w:rPr>
            </w:pPr>
          </w:p>
        </w:tc>
        <w:tc>
          <w:tcPr>
            <w:tcW w:w="1109" w:type="dxa"/>
          </w:tcPr>
          <w:p w14:paraId="1169C3D2" w14:textId="77777777" w:rsidR="004C3968" w:rsidRPr="00D56A5B" w:rsidRDefault="004C3968" w:rsidP="00E863FC">
            <w:pPr>
              <w:jc w:val="center"/>
              <w:rPr>
                <w:rFonts w:ascii="Arial Narrow" w:hAnsi="Arial Narrow" w:cs="Arial"/>
                <w:b/>
              </w:rPr>
            </w:pPr>
          </w:p>
        </w:tc>
        <w:tc>
          <w:tcPr>
            <w:tcW w:w="2648" w:type="dxa"/>
          </w:tcPr>
          <w:p w14:paraId="218A0FEB" w14:textId="77777777" w:rsidR="004C3968" w:rsidRPr="00D56A5B" w:rsidRDefault="004C3968" w:rsidP="00E863FC">
            <w:pPr>
              <w:jc w:val="center"/>
              <w:rPr>
                <w:rFonts w:ascii="Arial Narrow" w:hAnsi="Arial Narrow" w:cs="Arial"/>
                <w:b/>
              </w:rPr>
            </w:pPr>
          </w:p>
        </w:tc>
        <w:tc>
          <w:tcPr>
            <w:tcW w:w="4344" w:type="dxa"/>
          </w:tcPr>
          <w:p w14:paraId="4891642E" w14:textId="4EA0C463" w:rsidR="004C3968" w:rsidRPr="00D56A5B" w:rsidRDefault="004C3968" w:rsidP="00E863FC">
            <w:pPr>
              <w:jc w:val="center"/>
              <w:rPr>
                <w:rFonts w:ascii="Arial Narrow" w:hAnsi="Arial Narrow" w:cs="Arial"/>
                <w:b/>
              </w:rPr>
            </w:pPr>
          </w:p>
        </w:tc>
        <w:tc>
          <w:tcPr>
            <w:tcW w:w="1441" w:type="dxa"/>
          </w:tcPr>
          <w:p w14:paraId="0CBD0494" w14:textId="77777777" w:rsidR="004C3968" w:rsidRPr="00D56A5B" w:rsidRDefault="004C3968" w:rsidP="00E863FC">
            <w:pPr>
              <w:jc w:val="center"/>
              <w:rPr>
                <w:rFonts w:ascii="Arial Narrow" w:hAnsi="Arial Narrow" w:cs="Arial"/>
                <w:b/>
              </w:rPr>
            </w:pPr>
          </w:p>
        </w:tc>
      </w:tr>
      <w:tr w:rsidR="004C3968" w:rsidRPr="00D56A5B" w14:paraId="684B1BE3" w14:textId="77777777" w:rsidTr="00E863FC">
        <w:trPr>
          <w:trHeight w:val="507"/>
        </w:trPr>
        <w:tc>
          <w:tcPr>
            <w:tcW w:w="978" w:type="dxa"/>
          </w:tcPr>
          <w:p w14:paraId="2EE281E9" w14:textId="77777777" w:rsidR="004C3968" w:rsidRPr="00D56A5B" w:rsidRDefault="004C3968" w:rsidP="00E863FC">
            <w:pPr>
              <w:jc w:val="center"/>
              <w:rPr>
                <w:rFonts w:ascii="Arial Narrow" w:hAnsi="Arial Narrow" w:cs="Arial"/>
                <w:b/>
              </w:rPr>
            </w:pPr>
          </w:p>
        </w:tc>
        <w:tc>
          <w:tcPr>
            <w:tcW w:w="1109" w:type="dxa"/>
          </w:tcPr>
          <w:p w14:paraId="429E877C" w14:textId="77777777" w:rsidR="004C3968" w:rsidRPr="00D56A5B" w:rsidRDefault="004C3968" w:rsidP="00E863FC">
            <w:pPr>
              <w:jc w:val="center"/>
              <w:rPr>
                <w:rFonts w:ascii="Arial Narrow" w:hAnsi="Arial Narrow" w:cs="Arial"/>
                <w:b/>
              </w:rPr>
            </w:pPr>
          </w:p>
        </w:tc>
        <w:tc>
          <w:tcPr>
            <w:tcW w:w="2648" w:type="dxa"/>
          </w:tcPr>
          <w:p w14:paraId="56C07098" w14:textId="7D6D51FD" w:rsidR="004C3968" w:rsidRPr="00D56A5B" w:rsidRDefault="004C3968" w:rsidP="00E863FC">
            <w:pPr>
              <w:jc w:val="center"/>
              <w:rPr>
                <w:rFonts w:ascii="Arial Narrow" w:hAnsi="Arial Narrow" w:cs="Arial"/>
                <w:b/>
              </w:rPr>
            </w:pPr>
          </w:p>
        </w:tc>
        <w:tc>
          <w:tcPr>
            <w:tcW w:w="4344" w:type="dxa"/>
          </w:tcPr>
          <w:p w14:paraId="2FAC5B2D" w14:textId="3EA51328" w:rsidR="004C3968" w:rsidRPr="00D56A5B" w:rsidRDefault="004C3968" w:rsidP="00E863FC">
            <w:pPr>
              <w:jc w:val="center"/>
              <w:rPr>
                <w:rFonts w:ascii="Arial Narrow" w:hAnsi="Arial Narrow" w:cs="Arial"/>
                <w:b/>
              </w:rPr>
            </w:pPr>
          </w:p>
        </w:tc>
        <w:tc>
          <w:tcPr>
            <w:tcW w:w="1441" w:type="dxa"/>
          </w:tcPr>
          <w:p w14:paraId="02328CAB" w14:textId="77777777" w:rsidR="004C3968" w:rsidRPr="00D56A5B" w:rsidRDefault="004C3968" w:rsidP="00E863FC">
            <w:pPr>
              <w:jc w:val="center"/>
              <w:rPr>
                <w:rFonts w:ascii="Arial Narrow" w:hAnsi="Arial Narrow" w:cs="Arial"/>
                <w:b/>
              </w:rPr>
            </w:pPr>
          </w:p>
        </w:tc>
      </w:tr>
      <w:tr w:rsidR="004C3968" w:rsidRPr="00D56A5B" w14:paraId="18E4DBD9" w14:textId="77777777" w:rsidTr="00E863FC">
        <w:trPr>
          <w:trHeight w:val="507"/>
        </w:trPr>
        <w:tc>
          <w:tcPr>
            <w:tcW w:w="978" w:type="dxa"/>
          </w:tcPr>
          <w:p w14:paraId="2479D445" w14:textId="77777777" w:rsidR="004C3968" w:rsidRPr="00D56A5B" w:rsidRDefault="004C3968" w:rsidP="00E863FC">
            <w:pPr>
              <w:jc w:val="center"/>
              <w:rPr>
                <w:rFonts w:ascii="Arial Narrow" w:hAnsi="Arial Narrow" w:cs="Arial"/>
                <w:b/>
              </w:rPr>
            </w:pPr>
          </w:p>
        </w:tc>
        <w:tc>
          <w:tcPr>
            <w:tcW w:w="1109" w:type="dxa"/>
          </w:tcPr>
          <w:p w14:paraId="70D12EC2" w14:textId="77777777" w:rsidR="004C3968" w:rsidRPr="00D56A5B" w:rsidRDefault="004C3968" w:rsidP="00E863FC">
            <w:pPr>
              <w:jc w:val="center"/>
              <w:rPr>
                <w:rFonts w:ascii="Arial Narrow" w:hAnsi="Arial Narrow" w:cs="Arial"/>
                <w:b/>
              </w:rPr>
            </w:pPr>
          </w:p>
        </w:tc>
        <w:tc>
          <w:tcPr>
            <w:tcW w:w="2648" w:type="dxa"/>
          </w:tcPr>
          <w:p w14:paraId="23FBC48F" w14:textId="77777777" w:rsidR="004C3968" w:rsidRPr="00D56A5B" w:rsidRDefault="004C3968" w:rsidP="00E863FC">
            <w:pPr>
              <w:jc w:val="center"/>
              <w:rPr>
                <w:rFonts w:ascii="Arial Narrow" w:hAnsi="Arial Narrow" w:cs="Arial"/>
                <w:b/>
              </w:rPr>
            </w:pPr>
          </w:p>
        </w:tc>
        <w:tc>
          <w:tcPr>
            <w:tcW w:w="4344" w:type="dxa"/>
          </w:tcPr>
          <w:p w14:paraId="0CB07400" w14:textId="257744BC" w:rsidR="004C3968" w:rsidRPr="00D56A5B" w:rsidRDefault="004C3968" w:rsidP="00E863FC">
            <w:pPr>
              <w:jc w:val="center"/>
              <w:rPr>
                <w:rFonts w:ascii="Arial Narrow" w:hAnsi="Arial Narrow" w:cs="Arial"/>
                <w:b/>
              </w:rPr>
            </w:pPr>
          </w:p>
        </w:tc>
        <w:tc>
          <w:tcPr>
            <w:tcW w:w="1441" w:type="dxa"/>
          </w:tcPr>
          <w:p w14:paraId="685ED381" w14:textId="77777777" w:rsidR="004C3968" w:rsidRPr="00D56A5B" w:rsidRDefault="004C3968" w:rsidP="00E863FC">
            <w:pPr>
              <w:jc w:val="center"/>
              <w:rPr>
                <w:rFonts w:ascii="Arial Narrow" w:hAnsi="Arial Narrow" w:cs="Arial"/>
                <w:b/>
              </w:rPr>
            </w:pPr>
          </w:p>
        </w:tc>
      </w:tr>
      <w:tr w:rsidR="004C3968" w:rsidRPr="00D56A5B" w14:paraId="6AF7B37D" w14:textId="77777777" w:rsidTr="00E863FC">
        <w:trPr>
          <w:trHeight w:val="507"/>
        </w:trPr>
        <w:tc>
          <w:tcPr>
            <w:tcW w:w="978" w:type="dxa"/>
          </w:tcPr>
          <w:p w14:paraId="1ED2E176" w14:textId="77777777" w:rsidR="004C3968" w:rsidRPr="00D56A5B" w:rsidRDefault="004C3968" w:rsidP="00E863FC">
            <w:pPr>
              <w:jc w:val="center"/>
              <w:rPr>
                <w:rFonts w:ascii="Arial Narrow" w:hAnsi="Arial Narrow" w:cs="Arial"/>
                <w:b/>
              </w:rPr>
            </w:pPr>
          </w:p>
        </w:tc>
        <w:tc>
          <w:tcPr>
            <w:tcW w:w="1109" w:type="dxa"/>
          </w:tcPr>
          <w:p w14:paraId="1B20263D" w14:textId="77777777" w:rsidR="004C3968" w:rsidRPr="00D56A5B" w:rsidRDefault="004C3968" w:rsidP="00E863FC">
            <w:pPr>
              <w:jc w:val="center"/>
              <w:rPr>
                <w:rFonts w:ascii="Arial Narrow" w:hAnsi="Arial Narrow" w:cs="Arial"/>
                <w:b/>
              </w:rPr>
            </w:pPr>
          </w:p>
        </w:tc>
        <w:tc>
          <w:tcPr>
            <w:tcW w:w="2648" w:type="dxa"/>
          </w:tcPr>
          <w:p w14:paraId="3B67B8BE" w14:textId="77777777" w:rsidR="004C3968" w:rsidRPr="00D56A5B" w:rsidRDefault="004C3968" w:rsidP="00E863FC">
            <w:pPr>
              <w:jc w:val="center"/>
              <w:rPr>
                <w:rFonts w:ascii="Arial Narrow" w:hAnsi="Arial Narrow" w:cs="Arial"/>
                <w:b/>
              </w:rPr>
            </w:pPr>
          </w:p>
        </w:tc>
        <w:tc>
          <w:tcPr>
            <w:tcW w:w="4344" w:type="dxa"/>
          </w:tcPr>
          <w:p w14:paraId="15272EE9" w14:textId="4DCA4AAA" w:rsidR="004C3968" w:rsidRPr="00D56A5B" w:rsidRDefault="004C3968" w:rsidP="00E863FC">
            <w:pPr>
              <w:jc w:val="center"/>
              <w:rPr>
                <w:rFonts w:ascii="Arial Narrow" w:hAnsi="Arial Narrow" w:cs="Arial"/>
                <w:b/>
              </w:rPr>
            </w:pPr>
          </w:p>
        </w:tc>
        <w:tc>
          <w:tcPr>
            <w:tcW w:w="1441" w:type="dxa"/>
          </w:tcPr>
          <w:p w14:paraId="1B3F6AFA" w14:textId="77777777" w:rsidR="004C3968" w:rsidRPr="00D56A5B" w:rsidRDefault="004C3968" w:rsidP="00E863FC">
            <w:pPr>
              <w:jc w:val="center"/>
              <w:rPr>
                <w:rFonts w:ascii="Arial Narrow" w:hAnsi="Arial Narrow" w:cs="Arial"/>
                <w:b/>
              </w:rPr>
            </w:pPr>
          </w:p>
        </w:tc>
      </w:tr>
      <w:tr w:rsidR="004C3968" w:rsidRPr="00D56A5B" w14:paraId="2286593C" w14:textId="77777777" w:rsidTr="00E863FC">
        <w:trPr>
          <w:trHeight w:val="507"/>
        </w:trPr>
        <w:tc>
          <w:tcPr>
            <w:tcW w:w="978" w:type="dxa"/>
          </w:tcPr>
          <w:p w14:paraId="3BADA4DE" w14:textId="77777777" w:rsidR="004C3968" w:rsidRPr="00D56A5B" w:rsidRDefault="004C3968" w:rsidP="00E863FC">
            <w:pPr>
              <w:jc w:val="center"/>
              <w:rPr>
                <w:rFonts w:ascii="Arial Narrow" w:hAnsi="Arial Narrow" w:cs="Arial"/>
                <w:b/>
              </w:rPr>
            </w:pPr>
          </w:p>
        </w:tc>
        <w:tc>
          <w:tcPr>
            <w:tcW w:w="1109" w:type="dxa"/>
          </w:tcPr>
          <w:p w14:paraId="0F9AA634" w14:textId="77777777" w:rsidR="004C3968" w:rsidRPr="00D56A5B" w:rsidRDefault="004C3968" w:rsidP="00E863FC">
            <w:pPr>
              <w:jc w:val="center"/>
              <w:rPr>
                <w:rFonts w:ascii="Arial Narrow" w:hAnsi="Arial Narrow" w:cs="Arial"/>
                <w:b/>
              </w:rPr>
            </w:pPr>
          </w:p>
        </w:tc>
        <w:tc>
          <w:tcPr>
            <w:tcW w:w="2648" w:type="dxa"/>
          </w:tcPr>
          <w:p w14:paraId="3AE6CC4B" w14:textId="77777777" w:rsidR="004C3968" w:rsidRPr="00D56A5B" w:rsidRDefault="004C3968" w:rsidP="00E863FC">
            <w:pPr>
              <w:jc w:val="center"/>
              <w:rPr>
                <w:rFonts w:ascii="Arial Narrow" w:hAnsi="Arial Narrow" w:cs="Arial"/>
                <w:b/>
              </w:rPr>
            </w:pPr>
          </w:p>
        </w:tc>
        <w:tc>
          <w:tcPr>
            <w:tcW w:w="4344" w:type="dxa"/>
          </w:tcPr>
          <w:p w14:paraId="433823F3" w14:textId="5BCFE38E" w:rsidR="004C3968" w:rsidRPr="00D56A5B" w:rsidRDefault="004C3968" w:rsidP="00E863FC">
            <w:pPr>
              <w:jc w:val="center"/>
              <w:rPr>
                <w:rFonts w:ascii="Arial Narrow" w:hAnsi="Arial Narrow" w:cs="Arial"/>
                <w:b/>
              </w:rPr>
            </w:pPr>
          </w:p>
        </w:tc>
        <w:tc>
          <w:tcPr>
            <w:tcW w:w="1441" w:type="dxa"/>
          </w:tcPr>
          <w:p w14:paraId="5BC7FEC9" w14:textId="77777777" w:rsidR="004C3968" w:rsidRPr="00D56A5B" w:rsidRDefault="004C3968" w:rsidP="00E863FC">
            <w:pPr>
              <w:jc w:val="center"/>
              <w:rPr>
                <w:rFonts w:ascii="Arial Narrow" w:hAnsi="Arial Narrow" w:cs="Arial"/>
                <w:b/>
              </w:rPr>
            </w:pPr>
          </w:p>
        </w:tc>
      </w:tr>
      <w:tr w:rsidR="004C3968" w:rsidRPr="00D56A5B" w14:paraId="52D62219" w14:textId="77777777" w:rsidTr="00E863FC">
        <w:trPr>
          <w:trHeight w:val="507"/>
        </w:trPr>
        <w:tc>
          <w:tcPr>
            <w:tcW w:w="978" w:type="dxa"/>
          </w:tcPr>
          <w:p w14:paraId="171A2213" w14:textId="77777777" w:rsidR="004C3968" w:rsidRPr="00D56A5B" w:rsidRDefault="004C3968" w:rsidP="00E863FC">
            <w:pPr>
              <w:jc w:val="center"/>
              <w:rPr>
                <w:rFonts w:ascii="Arial Narrow" w:hAnsi="Arial Narrow" w:cs="Arial"/>
                <w:b/>
              </w:rPr>
            </w:pPr>
          </w:p>
        </w:tc>
        <w:tc>
          <w:tcPr>
            <w:tcW w:w="1109" w:type="dxa"/>
          </w:tcPr>
          <w:p w14:paraId="6099ED1F" w14:textId="77777777" w:rsidR="004C3968" w:rsidRPr="00D56A5B" w:rsidRDefault="004C3968" w:rsidP="00E863FC">
            <w:pPr>
              <w:jc w:val="center"/>
              <w:rPr>
                <w:rFonts w:ascii="Arial Narrow" w:hAnsi="Arial Narrow" w:cs="Arial"/>
                <w:b/>
              </w:rPr>
            </w:pPr>
          </w:p>
        </w:tc>
        <w:tc>
          <w:tcPr>
            <w:tcW w:w="2648" w:type="dxa"/>
          </w:tcPr>
          <w:p w14:paraId="0C2A9D46" w14:textId="77777777" w:rsidR="004C3968" w:rsidRPr="00D56A5B" w:rsidRDefault="004C3968" w:rsidP="00E863FC">
            <w:pPr>
              <w:jc w:val="center"/>
              <w:rPr>
                <w:rFonts w:ascii="Arial Narrow" w:hAnsi="Arial Narrow" w:cs="Arial"/>
                <w:b/>
              </w:rPr>
            </w:pPr>
          </w:p>
        </w:tc>
        <w:tc>
          <w:tcPr>
            <w:tcW w:w="4344" w:type="dxa"/>
          </w:tcPr>
          <w:p w14:paraId="59E04631" w14:textId="360AE460" w:rsidR="004C3968" w:rsidRPr="00D56A5B" w:rsidRDefault="004C3968" w:rsidP="00E863FC">
            <w:pPr>
              <w:jc w:val="center"/>
              <w:rPr>
                <w:rFonts w:ascii="Arial Narrow" w:hAnsi="Arial Narrow" w:cs="Arial"/>
                <w:b/>
              </w:rPr>
            </w:pPr>
          </w:p>
        </w:tc>
        <w:tc>
          <w:tcPr>
            <w:tcW w:w="1441" w:type="dxa"/>
          </w:tcPr>
          <w:p w14:paraId="0BF1B5BF" w14:textId="77777777" w:rsidR="004C3968" w:rsidRPr="00D56A5B" w:rsidRDefault="004C3968" w:rsidP="00E863FC">
            <w:pPr>
              <w:jc w:val="center"/>
              <w:rPr>
                <w:rFonts w:ascii="Arial Narrow" w:hAnsi="Arial Narrow" w:cs="Arial"/>
                <w:b/>
              </w:rPr>
            </w:pPr>
          </w:p>
        </w:tc>
      </w:tr>
      <w:tr w:rsidR="004C3968" w:rsidRPr="00D56A5B" w14:paraId="7D627673" w14:textId="77777777" w:rsidTr="00E863FC">
        <w:trPr>
          <w:trHeight w:val="507"/>
        </w:trPr>
        <w:tc>
          <w:tcPr>
            <w:tcW w:w="978" w:type="dxa"/>
          </w:tcPr>
          <w:p w14:paraId="7BE6FE62" w14:textId="77777777" w:rsidR="004C3968" w:rsidRPr="00D56A5B" w:rsidRDefault="004C3968" w:rsidP="00E863FC">
            <w:pPr>
              <w:jc w:val="center"/>
              <w:rPr>
                <w:rFonts w:ascii="Arial Narrow" w:hAnsi="Arial Narrow" w:cs="Arial"/>
                <w:b/>
              </w:rPr>
            </w:pPr>
          </w:p>
        </w:tc>
        <w:tc>
          <w:tcPr>
            <w:tcW w:w="1109" w:type="dxa"/>
          </w:tcPr>
          <w:p w14:paraId="67B9E59E" w14:textId="77777777" w:rsidR="004C3968" w:rsidRPr="00D56A5B" w:rsidRDefault="004C3968" w:rsidP="00E863FC">
            <w:pPr>
              <w:jc w:val="center"/>
              <w:rPr>
                <w:rFonts w:ascii="Arial Narrow" w:hAnsi="Arial Narrow" w:cs="Arial"/>
                <w:b/>
              </w:rPr>
            </w:pPr>
          </w:p>
        </w:tc>
        <w:tc>
          <w:tcPr>
            <w:tcW w:w="2648" w:type="dxa"/>
          </w:tcPr>
          <w:p w14:paraId="61AACD84" w14:textId="505C40C4" w:rsidR="004C3968" w:rsidRPr="00D56A5B" w:rsidRDefault="004C3968" w:rsidP="00E863FC">
            <w:pPr>
              <w:jc w:val="center"/>
              <w:rPr>
                <w:rFonts w:ascii="Arial Narrow" w:hAnsi="Arial Narrow" w:cs="Arial"/>
                <w:b/>
              </w:rPr>
            </w:pPr>
          </w:p>
        </w:tc>
        <w:tc>
          <w:tcPr>
            <w:tcW w:w="4344" w:type="dxa"/>
          </w:tcPr>
          <w:p w14:paraId="709B291A" w14:textId="17AF9E64" w:rsidR="004C3968" w:rsidRPr="00D56A5B" w:rsidRDefault="004C3968" w:rsidP="00E863FC">
            <w:pPr>
              <w:jc w:val="center"/>
              <w:rPr>
                <w:rFonts w:ascii="Arial Narrow" w:hAnsi="Arial Narrow" w:cs="Arial"/>
                <w:b/>
              </w:rPr>
            </w:pPr>
          </w:p>
        </w:tc>
        <w:tc>
          <w:tcPr>
            <w:tcW w:w="1441" w:type="dxa"/>
          </w:tcPr>
          <w:p w14:paraId="0B84B6B8" w14:textId="77777777" w:rsidR="004C3968" w:rsidRPr="00D56A5B" w:rsidRDefault="004C3968" w:rsidP="00E863FC">
            <w:pPr>
              <w:jc w:val="center"/>
              <w:rPr>
                <w:rFonts w:ascii="Arial Narrow" w:hAnsi="Arial Narrow" w:cs="Arial"/>
                <w:b/>
              </w:rPr>
            </w:pPr>
          </w:p>
        </w:tc>
      </w:tr>
      <w:tr w:rsidR="004C3968" w:rsidRPr="00D56A5B" w14:paraId="2C2919A2" w14:textId="77777777" w:rsidTr="00E863FC">
        <w:trPr>
          <w:trHeight w:val="507"/>
        </w:trPr>
        <w:tc>
          <w:tcPr>
            <w:tcW w:w="978" w:type="dxa"/>
          </w:tcPr>
          <w:p w14:paraId="4567102A" w14:textId="77777777" w:rsidR="004C3968" w:rsidRPr="00D56A5B" w:rsidRDefault="004C3968" w:rsidP="00E863FC">
            <w:pPr>
              <w:jc w:val="center"/>
              <w:rPr>
                <w:rFonts w:ascii="Arial Narrow" w:hAnsi="Arial Narrow" w:cs="Arial"/>
                <w:b/>
              </w:rPr>
            </w:pPr>
          </w:p>
        </w:tc>
        <w:tc>
          <w:tcPr>
            <w:tcW w:w="1109" w:type="dxa"/>
          </w:tcPr>
          <w:p w14:paraId="1DE3F4CD" w14:textId="77777777" w:rsidR="004C3968" w:rsidRPr="00D56A5B" w:rsidRDefault="004C3968" w:rsidP="00E863FC">
            <w:pPr>
              <w:jc w:val="center"/>
              <w:rPr>
                <w:rFonts w:ascii="Arial Narrow" w:hAnsi="Arial Narrow" w:cs="Arial"/>
                <w:b/>
              </w:rPr>
            </w:pPr>
          </w:p>
        </w:tc>
        <w:tc>
          <w:tcPr>
            <w:tcW w:w="2648" w:type="dxa"/>
          </w:tcPr>
          <w:p w14:paraId="4D331245" w14:textId="1D1025E9" w:rsidR="004C3968" w:rsidRPr="00D56A5B" w:rsidRDefault="004C3968" w:rsidP="00E863FC">
            <w:pPr>
              <w:jc w:val="center"/>
              <w:rPr>
                <w:rFonts w:ascii="Arial Narrow" w:hAnsi="Arial Narrow" w:cs="Arial"/>
                <w:b/>
              </w:rPr>
            </w:pPr>
          </w:p>
        </w:tc>
        <w:tc>
          <w:tcPr>
            <w:tcW w:w="4344" w:type="dxa"/>
          </w:tcPr>
          <w:p w14:paraId="3B50CAF1" w14:textId="0C0C4011" w:rsidR="004C3968" w:rsidRPr="00D56A5B" w:rsidRDefault="004C3968" w:rsidP="00E863FC">
            <w:pPr>
              <w:jc w:val="center"/>
              <w:rPr>
                <w:rFonts w:ascii="Arial Narrow" w:hAnsi="Arial Narrow" w:cs="Arial"/>
                <w:b/>
              </w:rPr>
            </w:pPr>
          </w:p>
        </w:tc>
        <w:tc>
          <w:tcPr>
            <w:tcW w:w="1441" w:type="dxa"/>
          </w:tcPr>
          <w:p w14:paraId="25864C47" w14:textId="77777777" w:rsidR="004C3968" w:rsidRPr="00D56A5B" w:rsidRDefault="004C3968" w:rsidP="00E863FC">
            <w:pPr>
              <w:jc w:val="center"/>
              <w:rPr>
                <w:rFonts w:ascii="Arial Narrow" w:hAnsi="Arial Narrow" w:cs="Arial"/>
                <w:b/>
              </w:rPr>
            </w:pPr>
          </w:p>
        </w:tc>
      </w:tr>
    </w:tbl>
    <w:p w14:paraId="464B9151" w14:textId="1A535988" w:rsidR="004C3968" w:rsidRPr="00D56A5B" w:rsidRDefault="004C3968" w:rsidP="00715318">
      <w:pPr>
        <w:rPr>
          <w:rFonts w:ascii="Arial" w:hAnsi="Arial" w:cs="Arial"/>
        </w:rPr>
        <w:sectPr w:rsidR="004C3968" w:rsidRPr="00D56A5B" w:rsidSect="00D30841">
          <w:pgSz w:w="11906" w:h="16838"/>
          <w:pgMar w:top="0" w:right="1440" w:bottom="1440" w:left="1440" w:header="284" w:footer="708" w:gutter="0"/>
          <w:pgBorders w:offsetFrom="page">
            <w:top w:val="triple" w:sz="4" w:space="14" w:color="002060"/>
            <w:left w:val="triple" w:sz="4" w:space="14" w:color="002060"/>
            <w:bottom w:val="triple" w:sz="4" w:space="14" w:color="002060"/>
            <w:right w:val="triple" w:sz="4" w:space="14" w:color="002060"/>
          </w:pgBorders>
          <w:cols w:space="708"/>
          <w:docGrid w:linePitch="360"/>
        </w:sectPr>
      </w:pPr>
    </w:p>
    <w:tbl>
      <w:tblPr>
        <w:tblStyle w:val="TableGrid"/>
        <w:tblpPr w:leftFromText="180" w:rightFromText="180" w:vertAnchor="text" w:horzAnchor="page" w:tblpX="886" w:tblpY="538"/>
        <w:tblW w:w="15161" w:type="dxa"/>
        <w:tblLook w:val="04A0" w:firstRow="1" w:lastRow="0" w:firstColumn="1" w:lastColumn="0" w:noHBand="0" w:noVBand="1"/>
      </w:tblPr>
      <w:tblGrid>
        <w:gridCol w:w="991"/>
        <w:gridCol w:w="2243"/>
        <w:gridCol w:w="1181"/>
        <w:gridCol w:w="2264"/>
        <w:gridCol w:w="1307"/>
        <w:gridCol w:w="1504"/>
        <w:gridCol w:w="1562"/>
        <w:gridCol w:w="3028"/>
        <w:gridCol w:w="1081"/>
      </w:tblGrid>
      <w:tr w:rsidR="00B4169B" w:rsidRPr="00D56A5B" w14:paraId="0AE73A25" w14:textId="77777777" w:rsidTr="00F53DEA">
        <w:trPr>
          <w:trHeight w:val="546"/>
        </w:trPr>
        <w:tc>
          <w:tcPr>
            <w:tcW w:w="991" w:type="dxa"/>
            <w:shd w:val="clear" w:color="auto" w:fill="C6D9F1" w:themeFill="text2" w:themeFillTint="33"/>
          </w:tcPr>
          <w:p w14:paraId="3186D829" w14:textId="77777777" w:rsidR="00B4169B" w:rsidRPr="00D56A5B" w:rsidRDefault="00B4169B" w:rsidP="00B4169B">
            <w:pPr>
              <w:ind w:left="-829" w:firstLine="829"/>
              <w:jc w:val="both"/>
              <w:rPr>
                <w:rFonts w:ascii="Arial" w:hAnsi="Arial" w:cs="Arial"/>
                <w:b/>
                <w:sz w:val="24"/>
                <w:szCs w:val="24"/>
              </w:rPr>
            </w:pPr>
            <w:r w:rsidRPr="00D56A5B">
              <w:rPr>
                <w:rFonts w:ascii="Arial" w:hAnsi="Arial" w:cs="Arial"/>
                <w:b/>
                <w:sz w:val="24"/>
                <w:szCs w:val="24"/>
              </w:rPr>
              <w:lastRenderedPageBreak/>
              <w:t>Date</w:t>
            </w:r>
          </w:p>
        </w:tc>
        <w:tc>
          <w:tcPr>
            <w:tcW w:w="2243" w:type="dxa"/>
            <w:shd w:val="clear" w:color="auto" w:fill="C6D9F1" w:themeFill="text2" w:themeFillTint="33"/>
          </w:tcPr>
          <w:p w14:paraId="1D1F60B5" w14:textId="77777777" w:rsidR="00B4169B" w:rsidRPr="00D56A5B" w:rsidRDefault="00B4169B" w:rsidP="00B4169B">
            <w:pPr>
              <w:jc w:val="both"/>
              <w:rPr>
                <w:rFonts w:ascii="Arial" w:hAnsi="Arial" w:cs="Arial"/>
                <w:b/>
                <w:sz w:val="24"/>
                <w:szCs w:val="24"/>
              </w:rPr>
            </w:pPr>
            <w:r w:rsidRPr="00D56A5B">
              <w:rPr>
                <w:rFonts w:ascii="Arial" w:hAnsi="Arial" w:cs="Arial"/>
                <w:b/>
                <w:sz w:val="24"/>
                <w:szCs w:val="24"/>
              </w:rPr>
              <w:t>Equipment</w:t>
            </w:r>
          </w:p>
        </w:tc>
        <w:tc>
          <w:tcPr>
            <w:tcW w:w="1181" w:type="dxa"/>
            <w:shd w:val="clear" w:color="auto" w:fill="C6D9F1" w:themeFill="text2" w:themeFillTint="33"/>
          </w:tcPr>
          <w:p w14:paraId="57CDC1FD" w14:textId="77777777" w:rsidR="00B4169B" w:rsidRPr="00D56A5B" w:rsidRDefault="00B4169B" w:rsidP="00B4169B">
            <w:pPr>
              <w:jc w:val="both"/>
              <w:rPr>
                <w:rFonts w:ascii="Arial" w:hAnsi="Arial" w:cs="Arial"/>
                <w:b/>
                <w:sz w:val="24"/>
                <w:szCs w:val="24"/>
              </w:rPr>
            </w:pPr>
            <w:r w:rsidRPr="00D56A5B">
              <w:rPr>
                <w:rFonts w:ascii="Arial" w:hAnsi="Arial" w:cs="Arial"/>
                <w:b/>
                <w:sz w:val="24"/>
                <w:szCs w:val="24"/>
              </w:rPr>
              <w:t>Serial No.</w:t>
            </w:r>
          </w:p>
        </w:tc>
        <w:tc>
          <w:tcPr>
            <w:tcW w:w="2264" w:type="dxa"/>
            <w:shd w:val="clear" w:color="auto" w:fill="C6D9F1" w:themeFill="text2" w:themeFillTint="33"/>
          </w:tcPr>
          <w:p w14:paraId="0B97F6A2" w14:textId="77777777" w:rsidR="00B4169B" w:rsidRPr="00D56A5B" w:rsidRDefault="00B4169B" w:rsidP="00B4169B">
            <w:pPr>
              <w:jc w:val="both"/>
              <w:rPr>
                <w:rFonts w:ascii="Arial" w:hAnsi="Arial" w:cs="Arial"/>
                <w:b/>
                <w:sz w:val="24"/>
                <w:szCs w:val="24"/>
              </w:rPr>
            </w:pPr>
            <w:r w:rsidRPr="00D56A5B">
              <w:rPr>
                <w:rFonts w:ascii="Arial" w:hAnsi="Arial" w:cs="Arial"/>
                <w:b/>
                <w:sz w:val="24"/>
                <w:szCs w:val="24"/>
              </w:rPr>
              <w:t>Method</w:t>
            </w:r>
          </w:p>
        </w:tc>
        <w:tc>
          <w:tcPr>
            <w:tcW w:w="1307" w:type="dxa"/>
            <w:shd w:val="clear" w:color="auto" w:fill="C6D9F1" w:themeFill="text2" w:themeFillTint="33"/>
          </w:tcPr>
          <w:p w14:paraId="5FDD51A8" w14:textId="77777777" w:rsidR="00B4169B" w:rsidRPr="00D56A5B" w:rsidRDefault="00B4169B" w:rsidP="00B4169B">
            <w:pPr>
              <w:jc w:val="both"/>
              <w:rPr>
                <w:rFonts w:ascii="Arial" w:hAnsi="Arial" w:cs="Arial"/>
                <w:b/>
                <w:sz w:val="24"/>
                <w:szCs w:val="24"/>
              </w:rPr>
            </w:pPr>
            <w:r w:rsidRPr="00D56A5B">
              <w:rPr>
                <w:rFonts w:ascii="Arial" w:hAnsi="Arial" w:cs="Arial"/>
                <w:b/>
                <w:sz w:val="24"/>
                <w:szCs w:val="24"/>
              </w:rPr>
              <w:t xml:space="preserve">Set Reading </w:t>
            </w:r>
          </w:p>
        </w:tc>
        <w:tc>
          <w:tcPr>
            <w:tcW w:w="1504" w:type="dxa"/>
            <w:shd w:val="clear" w:color="auto" w:fill="C6D9F1" w:themeFill="text2" w:themeFillTint="33"/>
          </w:tcPr>
          <w:p w14:paraId="48928BB3" w14:textId="77777777" w:rsidR="00B4169B" w:rsidRPr="00D56A5B" w:rsidRDefault="00B4169B" w:rsidP="00B4169B">
            <w:pPr>
              <w:jc w:val="both"/>
              <w:rPr>
                <w:rFonts w:ascii="Arial" w:hAnsi="Arial" w:cs="Arial"/>
                <w:b/>
                <w:sz w:val="24"/>
                <w:szCs w:val="24"/>
              </w:rPr>
            </w:pPr>
            <w:r w:rsidRPr="00D56A5B">
              <w:rPr>
                <w:rFonts w:ascii="Arial" w:hAnsi="Arial" w:cs="Arial"/>
                <w:b/>
                <w:sz w:val="24"/>
                <w:szCs w:val="24"/>
              </w:rPr>
              <w:t>Measured Reading</w:t>
            </w:r>
          </w:p>
          <w:p w14:paraId="39061A8F" w14:textId="77777777" w:rsidR="00B4169B" w:rsidRPr="00D56A5B" w:rsidRDefault="00B4169B" w:rsidP="00B4169B">
            <w:pPr>
              <w:jc w:val="both"/>
              <w:rPr>
                <w:rFonts w:ascii="Arial" w:hAnsi="Arial" w:cs="Arial"/>
                <w:b/>
                <w:sz w:val="24"/>
                <w:szCs w:val="24"/>
              </w:rPr>
            </w:pPr>
          </w:p>
        </w:tc>
        <w:tc>
          <w:tcPr>
            <w:tcW w:w="1562" w:type="dxa"/>
            <w:shd w:val="clear" w:color="auto" w:fill="C6D9F1" w:themeFill="text2" w:themeFillTint="33"/>
          </w:tcPr>
          <w:p w14:paraId="3A35B332" w14:textId="77777777" w:rsidR="00B4169B" w:rsidRPr="00D56A5B" w:rsidRDefault="00B4169B" w:rsidP="00B4169B">
            <w:pPr>
              <w:jc w:val="both"/>
              <w:rPr>
                <w:rFonts w:ascii="Arial" w:hAnsi="Arial" w:cs="Arial"/>
                <w:b/>
                <w:sz w:val="24"/>
                <w:szCs w:val="24"/>
              </w:rPr>
            </w:pPr>
            <w:r w:rsidRPr="00D56A5B">
              <w:rPr>
                <w:rFonts w:ascii="Arial" w:hAnsi="Arial" w:cs="Arial"/>
                <w:b/>
                <w:sz w:val="24"/>
                <w:szCs w:val="24"/>
              </w:rPr>
              <w:t>Difference</w:t>
            </w:r>
          </w:p>
        </w:tc>
        <w:tc>
          <w:tcPr>
            <w:tcW w:w="3028" w:type="dxa"/>
            <w:shd w:val="clear" w:color="auto" w:fill="C6D9F1" w:themeFill="text2" w:themeFillTint="33"/>
          </w:tcPr>
          <w:p w14:paraId="39285770" w14:textId="77777777" w:rsidR="00B4169B" w:rsidRPr="00D56A5B" w:rsidRDefault="00B4169B" w:rsidP="00B4169B">
            <w:pPr>
              <w:rPr>
                <w:rFonts w:ascii="Arial" w:hAnsi="Arial" w:cs="Arial"/>
                <w:b/>
                <w:sz w:val="24"/>
                <w:szCs w:val="24"/>
              </w:rPr>
            </w:pPr>
            <w:r w:rsidRPr="00D56A5B">
              <w:rPr>
                <w:rFonts w:ascii="Arial" w:hAnsi="Arial" w:cs="Arial"/>
                <w:b/>
                <w:sz w:val="24"/>
                <w:szCs w:val="24"/>
              </w:rPr>
              <w:t>Corrective Action /</w:t>
            </w:r>
          </w:p>
          <w:p w14:paraId="5BAF2818" w14:textId="77777777" w:rsidR="00B4169B" w:rsidRPr="00D56A5B" w:rsidRDefault="00B4169B" w:rsidP="00B4169B">
            <w:pPr>
              <w:rPr>
                <w:rFonts w:ascii="Arial" w:hAnsi="Arial" w:cs="Arial"/>
                <w:b/>
                <w:sz w:val="24"/>
                <w:szCs w:val="24"/>
              </w:rPr>
            </w:pPr>
            <w:r w:rsidRPr="00D56A5B">
              <w:rPr>
                <w:rFonts w:ascii="Arial" w:hAnsi="Arial" w:cs="Arial"/>
                <w:b/>
                <w:sz w:val="24"/>
                <w:szCs w:val="24"/>
              </w:rPr>
              <w:t>Out of Specification</w:t>
            </w:r>
          </w:p>
        </w:tc>
        <w:tc>
          <w:tcPr>
            <w:tcW w:w="1081" w:type="dxa"/>
            <w:shd w:val="clear" w:color="auto" w:fill="C6D9F1" w:themeFill="text2" w:themeFillTint="33"/>
          </w:tcPr>
          <w:p w14:paraId="69A21AB3" w14:textId="77777777" w:rsidR="00B4169B" w:rsidRPr="00D56A5B" w:rsidRDefault="00B4169B" w:rsidP="00B4169B">
            <w:pPr>
              <w:jc w:val="both"/>
              <w:rPr>
                <w:rFonts w:ascii="Arial" w:hAnsi="Arial" w:cs="Arial"/>
                <w:b/>
                <w:sz w:val="24"/>
                <w:szCs w:val="24"/>
              </w:rPr>
            </w:pPr>
            <w:r w:rsidRPr="00D56A5B">
              <w:rPr>
                <w:rFonts w:ascii="Arial" w:hAnsi="Arial" w:cs="Arial"/>
                <w:b/>
                <w:sz w:val="24"/>
                <w:szCs w:val="24"/>
              </w:rPr>
              <w:t>Signed</w:t>
            </w:r>
          </w:p>
        </w:tc>
      </w:tr>
      <w:tr w:rsidR="00B4169B" w:rsidRPr="00D56A5B" w14:paraId="4792AA7E" w14:textId="77777777" w:rsidTr="00B4169B">
        <w:trPr>
          <w:trHeight w:val="289"/>
        </w:trPr>
        <w:tc>
          <w:tcPr>
            <w:tcW w:w="991" w:type="dxa"/>
          </w:tcPr>
          <w:p w14:paraId="63AE4D3E" w14:textId="7959E777" w:rsidR="00B4169B" w:rsidRPr="00D56A5B" w:rsidRDefault="001E31FF" w:rsidP="00B4169B">
            <w:pPr>
              <w:jc w:val="both"/>
              <w:rPr>
                <w:rFonts w:ascii="Arial Narrow" w:hAnsi="Arial Narrow" w:cs="Arial"/>
                <w:color w:val="000000" w:themeColor="text1"/>
              </w:rPr>
            </w:pPr>
            <w:r w:rsidRPr="00D56A5B">
              <w:rPr>
                <w:rFonts w:ascii="Arial Narrow" w:hAnsi="Arial Narrow" w:cs="Arial"/>
                <w:color w:val="000000" w:themeColor="text1"/>
              </w:rPr>
              <w:t>13/08/24</w:t>
            </w:r>
          </w:p>
          <w:p w14:paraId="30D63F62" w14:textId="77777777" w:rsidR="00B4169B" w:rsidRPr="00D56A5B" w:rsidRDefault="00B4169B" w:rsidP="00B4169B">
            <w:pPr>
              <w:jc w:val="both"/>
              <w:rPr>
                <w:rFonts w:ascii="Arial Narrow" w:hAnsi="Arial Narrow" w:cs="Arial"/>
                <w:color w:val="000000" w:themeColor="text1"/>
              </w:rPr>
            </w:pPr>
          </w:p>
        </w:tc>
        <w:tc>
          <w:tcPr>
            <w:tcW w:w="2243" w:type="dxa"/>
          </w:tcPr>
          <w:p w14:paraId="264A4FBF" w14:textId="27BB3600" w:rsidR="00B4169B" w:rsidRPr="00D56A5B" w:rsidRDefault="005C52BA" w:rsidP="00B4169B">
            <w:pPr>
              <w:jc w:val="both"/>
              <w:rPr>
                <w:rFonts w:ascii="Arial Narrow" w:hAnsi="Arial Narrow" w:cs="Arial"/>
                <w:color w:val="000000" w:themeColor="text1"/>
              </w:rPr>
            </w:pPr>
            <w:r w:rsidRPr="00D56A5B">
              <w:rPr>
                <w:rFonts w:ascii="Arial Narrow" w:hAnsi="Arial Narrow" w:cs="Arial"/>
                <w:color w:val="000000" w:themeColor="text1"/>
              </w:rPr>
              <w:t>Handheld</w:t>
            </w:r>
            <w:r w:rsidR="00B174DD" w:rsidRPr="00D56A5B">
              <w:rPr>
                <w:rFonts w:ascii="Arial Narrow" w:hAnsi="Arial Narrow" w:cs="Arial"/>
                <w:color w:val="000000" w:themeColor="text1"/>
              </w:rPr>
              <w:t xml:space="preserve"> </w:t>
            </w:r>
            <w:r w:rsidR="001E31FF" w:rsidRPr="00D56A5B">
              <w:rPr>
                <w:rFonts w:ascii="Arial Narrow" w:hAnsi="Arial Narrow" w:cs="Arial"/>
                <w:color w:val="000000" w:themeColor="text1"/>
              </w:rPr>
              <w:t>Thermometer # 1</w:t>
            </w:r>
          </w:p>
        </w:tc>
        <w:tc>
          <w:tcPr>
            <w:tcW w:w="1181" w:type="dxa"/>
          </w:tcPr>
          <w:p w14:paraId="0BE20E42" w14:textId="7D3E420E" w:rsidR="00B4169B" w:rsidRPr="00D56A5B" w:rsidRDefault="00054AD5" w:rsidP="00B4169B">
            <w:pPr>
              <w:jc w:val="both"/>
              <w:rPr>
                <w:rFonts w:ascii="Arial Narrow" w:hAnsi="Arial Narrow" w:cs="Arial"/>
                <w:color w:val="000000" w:themeColor="text1"/>
              </w:rPr>
            </w:pPr>
            <w:r w:rsidRPr="00D56A5B">
              <w:rPr>
                <w:rFonts w:ascii="Arial Narrow" w:hAnsi="Arial Narrow" w:cs="Arial"/>
                <w:color w:val="000000" w:themeColor="text1"/>
              </w:rPr>
              <w:t>2336524</w:t>
            </w:r>
          </w:p>
        </w:tc>
        <w:tc>
          <w:tcPr>
            <w:tcW w:w="2264" w:type="dxa"/>
          </w:tcPr>
          <w:p w14:paraId="7A49B278" w14:textId="1A3D51EC" w:rsidR="00B4169B" w:rsidRPr="00D56A5B" w:rsidRDefault="00054AD5" w:rsidP="00B4169B">
            <w:pPr>
              <w:jc w:val="both"/>
              <w:rPr>
                <w:rFonts w:ascii="Arial Narrow" w:hAnsi="Arial Narrow" w:cs="Arial"/>
                <w:color w:val="000000" w:themeColor="text1"/>
              </w:rPr>
            </w:pPr>
            <w:r w:rsidRPr="00D56A5B">
              <w:rPr>
                <w:rFonts w:ascii="Arial Narrow" w:hAnsi="Arial Narrow" w:cs="Arial"/>
                <w:color w:val="000000" w:themeColor="text1"/>
              </w:rPr>
              <w:t xml:space="preserve">Hot water </w:t>
            </w:r>
          </w:p>
        </w:tc>
        <w:tc>
          <w:tcPr>
            <w:tcW w:w="1307" w:type="dxa"/>
          </w:tcPr>
          <w:p w14:paraId="7850A425" w14:textId="6E3566C7" w:rsidR="00B4169B" w:rsidRPr="00D56A5B" w:rsidRDefault="00054AD5" w:rsidP="00B4169B">
            <w:pPr>
              <w:jc w:val="both"/>
              <w:rPr>
                <w:rFonts w:ascii="Arial Narrow" w:hAnsi="Arial Narrow" w:cs="Arial"/>
                <w:color w:val="000000" w:themeColor="text1"/>
              </w:rPr>
            </w:pPr>
            <w:r w:rsidRPr="00D56A5B">
              <w:rPr>
                <w:rFonts w:ascii="Arial Narrow" w:hAnsi="Arial Narrow" w:cs="Arial"/>
                <w:color w:val="000000" w:themeColor="text1"/>
              </w:rPr>
              <w:t>100</w:t>
            </w:r>
          </w:p>
        </w:tc>
        <w:tc>
          <w:tcPr>
            <w:tcW w:w="1504" w:type="dxa"/>
          </w:tcPr>
          <w:p w14:paraId="48B617B3" w14:textId="444B63C7" w:rsidR="00B4169B" w:rsidRPr="00D56A5B" w:rsidRDefault="00054AD5" w:rsidP="00B4169B">
            <w:pPr>
              <w:jc w:val="both"/>
              <w:rPr>
                <w:rFonts w:ascii="Arial Narrow" w:hAnsi="Arial Narrow" w:cs="Arial"/>
                <w:color w:val="000000" w:themeColor="text1"/>
              </w:rPr>
            </w:pPr>
            <w:r w:rsidRPr="00D56A5B">
              <w:rPr>
                <w:rFonts w:ascii="Arial Narrow" w:hAnsi="Arial Narrow" w:cs="Arial"/>
                <w:color w:val="000000" w:themeColor="text1"/>
              </w:rPr>
              <w:t>99.5</w:t>
            </w:r>
          </w:p>
        </w:tc>
        <w:tc>
          <w:tcPr>
            <w:tcW w:w="1562" w:type="dxa"/>
          </w:tcPr>
          <w:p w14:paraId="0CB81C66" w14:textId="7B5DB223" w:rsidR="00B4169B" w:rsidRPr="00D56A5B" w:rsidRDefault="00054AD5" w:rsidP="00B4169B">
            <w:pPr>
              <w:jc w:val="both"/>
              <w:rPr>
                <w:rFonts w:ascii="Arial Narrow" w:hAnsi="Arial Narrow" w:cs="Arial"/>
                <w:color w:val="000000" w:themeColor="text1"/>
              </w:rPr>
            </w:pPr>
            <w:r w:rsidRPr="00D56A5B">
              <w:rPr>
                <w:rFonts w:ascii="Arial Narrow" w:hAnsi="Arial Narrow" w:cs="Arial"/>
                <w:color w:val="000000" w:themeColor="text1"/>
              </w:rPr>
              <w:t>0.5</w:t>
            </w:r>
          </w:p>
        </w:tc>
        <w:tc>
          <w:tcPr>
            <w:tcW w:w="3028" w:type="dxa"/>
          </w:tcPr>
          <w:p w14:paraId="0E263DE3" w14:textId="77777777" w:rsidR="00B4169B" w:rsidRPr="00D56A5B" w:rsidRDefault="00B4169B" w:rsidP="00B4169B">
            <w:pPr>
              <w:jc w:val="both"/>
              <w:rPr>
                <w:rFonts w:ascii="Arial Narrow" w:hAnsi="Arial Narrow" w:cs="Arial"/>
                <w:color w:val="000000" w:themeColor="text1"/>
              </w:rPr>
            </w:pPr>
          </w:p>
        </w:tc>
        <w:tc>
          <w:tcPr>
            <w:tcW w:w="1081" w:type="dxa"/>
          </w:tcPr>
          <w:p w14:paraId="6C20F638" w14:textId="4259CD38" w:rsidR="00B4169B" w:rsidRPr="00D56A5B" w:rsidRDefault="006415AB" w:rsidP="00B4169B">
            <w:pPr>
              <w:jc w:val="both"/>
              <w:rPr>
                <w:rFonts w:ascii="Arial Narrow" w:hAnsi="Arial Narrow" w:cs="Arial"/>
                <w:color w:val="000000" w:themeColor="text1"/>
              </w:rPr>
            </w:pPr>
            <w:r w:rsidRPr="00D56A5B">
              <w:rPr>
                <w:rFonts w:ascii="Arial Narrow" w:hAnsi="Arial Narrow" w:cs="Arial"/>
                <w:color w:val="000000" w:themeColor="text1"/>
              </w:rPr>
              <w:t>J. D</w:t>
            </w:r>
          </w:p>
        </w:tc>
      </w:tr>
      <w:tr w:rsidR="00B4169B" w:rsidRPr="00D56A5B" w14:paraId="4B9774EB" w14:textId="77777777" w:rsidTr="00B4169B">
        <w:trPr>
          <w:trHeight w:val="271"/>
        </w:trPr>
        <w:tc>
          <w:tcPr>
            <w:tcW w:w="991" w:type="dxa"/>
          </w:tcPr>
          <w:p w14:paraId="60A39031" w14:textId="588B8BE6" w:rsidR="00B4169B" w:rsidRPr="00D56A5B" w:rsidRDefault="00641D59" w:rsidP="00B4169B">
            <w:pPr>
              <w:jc w:val="both"/>
              <w:rPr>
                <w:rFonts w:ascii="Arial Narrow" w:hAnsi="Arial Narrow" w:cs="Arial"/>
                <w:color w:val="000000" w:themeColor="text1"/>
              </w:rPr>
            </w:pPr>
            <w:r w:rsidRPr="00D56A5B">
              <w:rPr>
                <w:rFonts w:ascii="Arial Narrow" w:hAnsi="Arial Narrow" w:cs="Arial"/>
                <w:color w:val="000000" w:themeColor="text1"/>
              </w:rPr>
              <w:t>13/08/24</w:t>
            </w:r>
          </w:p>
          <w:p w14:paraId="7DDFA1A1" w14:textId="77777777" w:rsidR="00B4169B" w:rsidRPr="00D56A5B" w:rsidRDefault="00B4169B" w:rsidP="00B4169B">
            <w:pPr>
              <w:jc w:val="both"/>
              <w:rPr>
                <w:rFonts w:ascii="Arial Narrow" w:hAnsi="Arial Narrow" w:cs="Arial"/>
                <w:color w:val="000000" w:themeColor="text1"/>
              </w:rPr>
            </w:pPr>
          </w:p>
        </w:tc>
        <w:tc>
          <w:tcPr>
            <w:tcW w:w="2243" w:type="dxa"/>
          </w:tcPr>
          <w:p w14:paraId="0748AB08" w14:textId="0E6D8CD2" w:rsidR="00B4169B" w:rsidRPr="00D56A5B" w:rsidRDefault="005C52BA" w:rsidP="00B4169B">
            <w:pPr>
              <w:jc w:val="both"/>
              <w:rPr>
                <w:rFonts w:ascii="Arial Narrow" w:hAnsi="Arial Narrow" w:cs="Arial"/>
                <w:color w:val="000000" w:themeColor="text1"/>
              </w:rPr>
            </w:pPr>
            <w:r w:rsidRPr="00D56A5B">
              <w:rPr>
                <w:rFonts w:ascii="Arial Narrow" w:hAnsi="Arial Narrow" w:cs="Arial"/>
                <w:color w:val="000000" w:themeColor="text1"/>
              </w:rPr>
              <w:t xml:space="preserve">Handheld </w:t>
            </w:r>
            <w:r w:rsidR="00641D59" w:rsidRPr="00D56A5B">
              <w:rPr>
                <w:rFonts w:ascii="Arial Narrow" w:hAnsi="Arial Narrow" w:cs="Arial"/>
                <w:color w:val="000000" w:themeColor="text1"/>
              </w:rPr>
              <w:t>Thermometer # 2</w:t>
            </w:r>
          </w:p>
        </w:tc>
        <w:tc>
          <w:tcPr>
            <w:tcW w:w="1181" w:type="dxa"/>
          </w:tcPr>
          <w:p w14:paraId="09D60A08" w14:textId="4A785DE6" w:rsidR="00B4169B" w:rsidRPr="00D56A5B" w:rsidRDefault="00641D59" w:rsidP="00B4169B">
            <w:pPr>
              <w:jc w:val="both"/>
              <w:rPr>
                <w:rFonts w:ascii="Arial Narrow" w:hAnsi="Arial Narrow" w:cs="Arial"/>
                <w:color w:val="000000" w:themeColor="text1"/>
              </w:rPr>
            </w:pPr>
            <w:r w:rsidRPr="00D56A5B">
              <w:rPr>
                <w:rFonts w:ascii="Arial Narrow" w:hAnsi="Arial Narrow" w:cs="Arial"/>
                <w:color w:val="000000" w:themeColor="text1"/>
              </w:rPr>
              <w:t>2335547</w:t>
            </w:r>
          </w:p>
        </w:tc>
        <w:tc>
          <w:tcPr>
            <w:tcW w:w="2264" w:type="dxa"/>
          </w:tcPr>
          <w:p w14:paraId="734B8A41" w14:textId="4796ADF8" w:rsidR="00B4169B" w:rsidRPr="00D56A5B" w:rsidRDefault="006415AB" w:rsidP="00B4169B">
            <w:pPr>
              <w:jc w:val="both"/>
              <w:rPr>
                <w:rFonts w:ascii="Arial Narrow" w:hAnsi="Arial Narrow" w:cs="Arial"/>
                <w:color w:val="000000" w:themeColor="text1"/>
              </w:rPr>
            </w:pPr>
            <w:r w:rsidRPr="00D56A5B">
              <w:rPr>
                <w:rFonts w:ascii="Arial Narrow" w:hAnsi="Arial Narrow" w:cs="Arial"/>
                <w:noProof/>
                <w:sz w:val="20"/>
                <w:szCs w:val="20"/>
              </w:rPr>
              <mc:AlternateContent>
                <mc:Choice Requires="wps">
                  <w:drawing>
                    <wp:anchor distT="0" distB="0" distL="114300" distR="114300" simplePos="0" relativeHeight="251658317" behindDoc="1" locked="0" layoutInCell="1" allowOverlap="1" wp14:anchorId="78EBB3A4" wp14:editId="4936A171">
                      <wp:simplePos x="0" y="0"/>
                      <wp:positionH relativeFrom="column">
                        <wp:posOffset>331470</wp:posOffset>
                      </wp:positionH>
                      <wp:positionV relativeFrom="paragraph">
                        <wp:posOffset>-97790</wp:posOffset>
                      </wp:positionV>
                      <wp:extent cx="1057275" cy="357505"/>
                      <wp:effectExtent l="38100" t="247650" r="47625" b="252095"/>
                      <wp:wrapNone/>
                      <wp:docPr id="1172712597" name="Text Box 72"/>
                      <wp:cNvGraphicFramePr/>
                      <a:graphic xmlns:a="http://schemas.openxmlformats.org/drawingml/2006/main">
                        <a:graphicData uri="http://schemas.microsoft.com/office/word/2010/wordprocessingShape">
                          <wps:wsp>
                            <wps:cNvSpPr txBox="1"/>
                            <wps:spPr>
                              <a:xfrm rot="19852716">
                                <a:off x="0" y="0"/>
                                <a:ext cx="1057275" cy="357505"/>
                              </a:xfrm>
                              <a:prstGeom prst="rect">
                                <a:avLst/>
                              </a:prstGeom>
                              <a:solidFill>
                                <a:sysClr val="window" lastClr="FFFFFF"/>
                              </a:solidFill>
                              <a:ln w="6350">
                                <a:solidFill>
                                  <a:prstClr val="black"/>
                                </a:solidFill>
                              </a:ln>
                            </wps:spPr>
                            <wps:txbx>
                              <w:txbxContent>
                                <w:p w14:paraId="668450FF" w14:textId="77777777" w:rsidR="006415AB" w:rsidRPr="00D56A5B" w:rsidRDefault="006415AB" w:rsidP="006415AB">
                                  <w:pPr>
                                    <w:jc w:val="center"/>
                                    <w:rPr>
                                      <w:b/>
                                      <w:bCs/>
                                      <w:color w:val="EE0000"/>
                                    </w:rPr>
                                  </w:pPr>
                                  <w:r w:rsidRPr="00D56A5B">
                                    <w:rPr>
                                      <w:b/>
                                      <w:bCs/>
                                      <w:color w:val="EE0000"/>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BB3A4" id="_x0000_s1074" type="#_x0000_t202" style="position:absolute;left:0;text-align:left;margin-left:26.1pt;margin-top:-7.7pt;width:83.25pt;height:28.15pt;rotation:-1908500fd;z-index:-2516581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" fillcolor="window" strokeweight=".5pt">
                      <v:textbox>
                        <w:txbxContent>
                          <w:p w14:paraId="668450FF" w14:textId="77777777" w:rsidR="006415AB" w:rsidRPr="00D56A5B" w:rsidRDefault="006415AB" w:rsidP="006415AB">
                            <w:pPr>
                              <w:jc w:val="center"/>
                              <w:rPr>
                                <w:b/>
                                <w:bCs/>
                                <w:color w:val="EE0000"/>
                              </w:rPr>
                            </w:pPr>
                            <w:r w:rsidRPr="00D56A5B">
                              <w:rPr>
                                <w:b/>
                                <w:bCs/>
                                <w:color w:val="EE0000"/>
                              </w:rPr>
                              <w:t>Example</w:t>
                            </w:r>
                          </w:p>
                        </w:txbxContent>
                      </v:textbox>
                    </v:shape>
                  </w:pict>
                </mc:Fallback>
              </mc:AlternateContent>
            </w:r>
            <w:r w:rsidR="00641D59" w:rsidRPr="00D56A5B">
              <w:rPr>
                <w:rFonts w:ascii="Arial Narrow" w:hAnsi="Arial Narrow" w:cs="Arial"/>
                <w:color w:val="000000" w:themeColor="text1"/>
              </w:rPr>
              <w:t xml:space="preserve">Hot water </w:t>
            </w:r>
          </w:p>
        </w:tc>
        <w:tc>
          <w:tcPr>
            <w:tcW w:w="1307" w:type="dxa"/>
          </w:tcPr>
          <w:p w14:paraId="3403C60B" w14:textId="164CC96B" w:rsidR="00B4169B" w:rsidRPr="00D56A5B" w:rsidRDefault="00B174DD" w:rsidP="00B4169B">
            <w:pPr>
              <w:jc w:val="both"/>
              <w:rPr>
                <w:rFonts w:ascii="Arial Narrow" w:hAnsi="Arial Narrow" w:cs="Arial"/>
                <w:color w:val="000000" w:themeColor="text1"/>
              </w:rPr>
            </w:pPr>
            <w:r w:rsidRPr="00D56A5B">
              <w:rPr>
                <w:rFonts w:ascii="Arial Narrow" w:hAnsi="Arial Narrow" w:cs="Arial"/>
                <w:color w:val="000000" w:themeColor="text1"/>
              </w:rPr>
              <w:t>100</w:t>
            </w:r>
          </w:p>
        </w:tc>
        <w:tc>
          <w:tcPr>
            <w:tcW w:w="1504" w:type="dxa"/>
          </w:tcPr>
          <w:p w14:paraId="0FD1532A" w14:textId="028E0A05" w:rsidR="00B4169B" w:rsidRPr="00D56A5B" w:rsidRDefault="00A43E4C" w:rsidP="00B4169B">
            <w:pPr>
              <w:jc w:val="both"/>
              <w:rPr>
                <w:rFonts w:ascii="Arial Narrow" w:hAnsi="Arial Narrow" w:cs="Arial"/>
                <w:color w:val="000000" w:themeColor="text1"/>
              </w:rPr>
            </w:pPr>
            <w:r w:rsidRPr="00D56A5B">
              <w:rPr>
                <w:rFonts w:ascii="Arial Narrow" w:hAnsi="Arial Narrow" w:cs="Arial"/>
                <w:color w:val="000000" w:themeColor="text1"/>
              </w:rPr>
              <w:t>90</w:t>
            </w:r>
          </w:p>
        </w:tc>
        <w:tc>
          <w:tcPr>
            <w:tcW w:w="1562" w:type="dxa"/>
          </w:tcPr>
          <w:p w14:paraId="6C702A74" w14:textId="4408A381" w:rsidR="00B4169B" w:rsidRPr="00D56A5B" w:rsidRDefault="00A43E4C" w:rsidP="00B4169B">
            <w:pPr>
              <w:jc w:val="both"/>
              <w:rPr>
                <w:rFonts w:ascii="Arial Narrow" w:hAnsi="Arial Narrow" w:cs="Arial"/>
                <w:color w:val="000000" w:themeColor="text1"/>
              </w:rPr>
            </w:pPr>
            <w:r w:rsidRPr="00D56A5B">
              <w:rPr>
                <w:rFonts w:ascii="Arial Narrow" w:hAnsi="Arial Narrow" w:cs="Arial"/>
                <w:color w:val="000000" w:themeColor="text1"/>
              </w:rPr>
              <w:t>10</w:t>
            </w:r>
          </w:p>
        </w:tc>
        <w:tc>
          <w:tcPr>
            <w:tcW w:w="3028" w:type="dxa"/>
          </w:tcPr>
          <w:p w14:paraId="261986D3" w14:textId="50B087DD" w:rsidR="00B4169B" w:rsidRPr="00D56A5B" w:rsidRDefault="00A43E4C" w:rsidP="00B4169B">
            <w:pPr>
              <w:jc w:val="both"/>
              <w:rPr>
                <w:rFonts w:ascii="Arial Narrow" w:hAnsi="Arial Narrow" w:cs="Arial"/>
                <w:color w:val="000000" w:themeColor="text1"/>
              </w:rPr>
            </w:pPr>
            <w:r w:rsidRPr="00D56A5B">
              <w:rPr>
                <w:rFonts w:ascii="Arial Narrow" w:hAnsi="Arial Narrow" w:cs="Arial"/>
                <w:color w:val="000000" w:themeColor="text1"/>
              </w:rPr>
              <w:t xml:space="preserve">Discard and change with new </w:t>
            </w:r>
            <w:r w:rsidR="006415AB" w:rsidRPr="00D56A5B">
              <w:rPr>
                <w:rFonts w:ascii="Arial Narrow" w:hAnsi="Arial Narrow" w:cs="Arial"/>
                <w:color w:val="000000" w:themeColor="text1"/>
              </w:rPr>
              <w:t xml:space="preserve">thermometer serial # </w:t>
            </w:r>
            <w:r w:rsidRPr="00D56A5B">
              <w:rPr>
                <w:rFonts w:ascii="Arial Narrow" w:hAnsi="Arial Narrow" w:cs="Arial"/>
                <w:color w:val="000000" w:themeColor="text1"/>
              </w:rPr>
              <w:t>2333355</w:t>
            </w:r>
          </w:p>
        </w:tc>
        <w:tc>
          <w:tcPr>
            <w:tcW w:w="1081" w:type="dxa"/>
          </w:tcPr>
          <w:p w14:paraId="3C5608AC" w14:textId="0511CFD4" w:rsidR="00B4169B" w:rsidRPr="00D56A5B" w:rsidRDefault="006415AB" w:rsidP="00B4169B">
            <w:pPr>
              <w:jc w:val="both"/>
              <w:rPr>
                <w:rFonts w:ascii="Arial Narrow" w:hAnsi="Arial Narrow" w:cs="Arial"/>
                <w:color w:val="000000" w:themeColor="text1"/>
              </w:rPr>
            </w:pPr>
            <w:r w:rsidRPr="00D56A5B">
              <w:rPr>
                <w:rFonts w:ascii="Arial Narrow" w:hAnsi="Arial Narrow" w:cs="Arial"/>
                <w:color w:val="000000" w:themeColor="text1"/>
              </w:rPr>
              <w:t>J. D</w:t>
            </w:r>
          </w:p>
        </w:tc>
      </w:tr>
      <w:tr w:rsidR="00B4169B" w:rsidRPr="00D56A5B" w14:paraId="1A867B2D" w14:textId="77777777" w:rsidTr="00B4169B">
        <w:trPr>
          <w:trHeight w:val="271"/>
        </w:trPr>
        <w:tc>
          <w:tcPr>
            <w:tcW w:w="991" w:type="dxa"/>
          </w:tcPr>
          <w:p w14:paraId="0C6D2B53" w14:textId="77777777" w:rsidR="00B4169B" w:rsidRPr="00D56A5B" w:rsidRDefault="00B4169B" w:rsidP="00B4169B">
            <w:pPr>
              <w:jc w:val="both"/>
              <w:rPr>
                <w:rFonts w:ascii="Arial Narrow" w:hAnsi="Arial Narrow" w:cs="Arial"/>
                <w:sz w:val="24"/>
                <w:szCs w:val="24"/>
              </w:rPr>
            </w:pPr>
          </w:p>
          <w:p w14:paraId="5323BB5C" w14:textId="77777777" w:rsidR="00B4169B" w:rsidRPr="00D56A5B" w:rsidRDefault="00B4169B" w:rsidP="00B4169B">
            <w:pPr>
              <w:jc w:val="both"/>
              <w:rPr>
                <w:rFonts w:ascii="Arial Narrow" w:hAnsi="Arial Narrow" w:cs="Arial"/>
                <w:sz w:val="24"/>
                <w:szCs w:val="24"/>
              </w:rPr>
            </w:pPr>
          </w:p>
        </w:tc>
        <w:tc>
          <w:tcPr>
            <w:tcW w:w="2243" w:type="dxa"/>
          </w:tcPr>
          <w:p w14:paraId="1CD798B5" w14:textId="77777777" w:rsidR="00B4169B" w:rsidRPr="00D56A5B" w:rsidRDefault="00B4169B" w:rsidP="00B4169B">
            <w:pPr>
              <w:jc w:val="both"/>
              <w:rPr>
                <w:rFonts w:ascii="Arial Narrow" w:hAnsi="Arial Narrow" w:cs="Arial"/>
                <w:sz w:val="24"/>
                <w:szCs w:val="24"/>
              </w:rPr>
            </w:pPr>
          </w:p>
        </w:tc>
        <w:tc>
          <w:tcPr>
            <w:tcW w:w="1181" w:type="dxa"/>
          </w:tcPr>
          <w:p w14:paraId="160A1AE4" w14:textId="77777777" w:rsidR="00B4169B" w:rsidRPr="00D56A5B" w:rsidRDefault="00B4169B" w:rsidP="00B4169B">
            <w:pPr>
              <w:jc w:val="both"/>
              <w:rPr>
                <w:rFonts w:ascii="Arial Narrow" w:hAnsi="Arial Narrow" w:cs="Arial"/>
                <w:sz w:val="24"/>
                <w:szCs w:val="24"/>
              </w:rPr>
            </w:pPr>
          </w:p>
        </w:tc>
        <w:tc>
          <w:tcPr>
            <w:tcW w:w="2264" w:type="dxa"/>
          </w:tcPr>
          <w:p w14:paraId="1CB66D14" w14:textId="7B27F95F" w:rsidR="00B4169B" w:rsidRPr="00D56A5B" w:rsidRDefault="00B4169B" w:rsidP="00B4169B">
            <w:pPr>
              <w:jc w:val="both"/>
              <w:rPr>
                <w:rFonts w:ascii="Arial Narrow" w:hAnsi="Arial Narrow" w:cs="Arial"/>
                <w:sz w:val="24"/>
                <w:szCs w:val="24"/>
              </w:rPr>
            </w:pPr>
          </w:p>
        </w:tc>
        <w:tc>
          <w:tcPr>
            <w:tcW w:w="1307" w:type="dxa"/>
          </w:tcPr>
          <w:p w14:paraId="1D836059" w14:textId="53DD067D" w:rsidR="00B4169B" w:rsidRPr="00D56A5B" w:rsidRDefault="00B4169B" w:rsidP="00B4169B">
            <w:pPr>
              <w:jc w:val="both"/>
              <w:rPr>
                <w:rFonts w:ascii="Arial Narrow" w:hAnsi="Arial Narrow" w:cs="Arial"/>
                <w:sz w:val="24"/>
                <w:szCs w:val="24"/>
              </w:rPr>
            </w:pPr>
          </w:p>
        </w:tc>
        <w:tc>
          <w:tcPr>
            <w:tcW w:w="1504" w:type="dxa"/>
          </w:tcPr>
          <w:p w14:paraId="54140621" w14:textId="526A652A" w:rsidR="00B4169B" w:rsidRPr="00D56A5B" w:rsidRDefault="00B4169B" w:rsidP="00B4169B">
            <w:pPr>
              <w:jc w:val="both"/>
              <w:rPr>
                <w:rFonts w:ascii="Arial Narrow" w:hAnsi="Arial Narrow" w:cs="Arial"/>
                <w:sz w:val="24"/>
                <w:szCs w:val="24"/>
              </w:rPr>
            </w:pPr>
          </w:p>
        </w:tc>
        <w:tc>
          <w:tcPr>
            <w:tcW w:w="1562" w:type="dxa"/>
          </w:tcPr>
          <w:p w14:paraId="1F3C0AFD" w14:textId="7912D30E" w:rsidR="00B4169B" w:rsidRPr="00D56A5B" w:rsidRDefault="00B4169B" w:rsidP="00B4169B">
            <w:pPr>
              <w:jc w:val="both"/>
              <w:rPr>
                <w:rFonts w:ascii="Arial Narrow" w:hAnsi="Arial Narrow" w:cs="Arial"/>
                <w:sz w:val="24"/>
                <w:szCs w:val="24"/>
              </w:rPr>
            </w:pPr>
          </w:p>
        </w:tc>
        <w:tc>
          <w:tcPr>
            <w:tcW w:w="3028" w:type="dxa"/>
          </w:tcPr>
          <w:p w14:paraId="5D7E4E12" w14:textId="258F10F9" w:rsidR="00B4169B" w:rsidRPr="00D56A5B" w:rsidRDefault="00B4169B" w:rsidP="00B4169B">
            <w:pPr>
              <w:jc w:val="both"/>
              <w:rPr>
                <w:rFonts w:ascii="Arial Narrow" w:hAnsi="Arial Narrow" w:cs="Arial"/>
                <w:sz w:val="24"/>
                <w:szCs w:val="24"/>
              </w:rPr>
            </w:pPr>
          </w:p>
        </w:tc>
        <w:tc>
          <w:tcPr>
            <w:tcW w:w="1081" w:type="dxa"/>
          </w:tcPr>
          <w:p w14:paraId="5185F14A" w14:textId="77777777" w:rsidR="00B4169B" w:rsidRPr="00D56A5B" w:rsidRDefault="00B4169B" w:rsidP="00B4169B">
            <w:pPr>
              <w:jc w:val="both"/>
              <w:rPr>
                <w:rFonts w:ascii="Arial Narrow" w:hAnsi="Arial Narrow" w:cs="Arial"/>
                <w:sz w:val="24"/>
                <w:szCs w:val="24"/>
              </w:rPr>
            </w:pPr>
          </w:p>
        </w:tc>
      </w:tr>
      <w:tr w:rsidR="00B4169B" w:rsidRPr="00D56A5B" w14:paraId="3D8BC49E" w14:textId="77777777" w:rsidTr="00B4169B">
        <w:trPr>
          <w:trHeight w:val="271"/>
        </w:trPr>
        <w:tc>
          <w:tcPr>
            <w:tcW w:w="991" w:type="dxa"/>
          </w:tcPr>
          <w:p w14:paraId="34303847" w14:textId="77777777" w:rsidR="00B4169B" w:rsidRPr="00D56A5B" w:rsidRDefault="00B4169B" w:rsidP="00B4169B">
            <w:pPr>
              <w:jc w:val="both"/>
              <w:rPr>
                <w:rFonts w:ascii="Arial Narrow" w:hAnsi="Arial Narrow" w:cs="Arial"/>
                <w:sz w:val="24"/>
                <w:szCs w:val="24"/>
              </w:rPr>
            </w:pPr>
          </w:p>
          <w:p w14:paraId="38EBC7D9" w14:textId="77777777" w:rsidR="00B4169B" w:rsidRPr="00D56A5B" w:rsidRDefault="00B4169B" w:rsidP="00B4169B">
            <w:pPr>
              <w:jc w:val="both"/>
              <w:rPr>
                <w:rFonts w:ascii="Arial Narrow" w:hAnsi="Arial Narrow" w:cs="Arial"/>
                <w:sz w:val="24"/>
                <w:szCs w:val="24"/>
              </w:rPr>
            </w:pPr>
          </w:p>
        </w:tc>
        <w:tc>
          <w:tcPr>
            <w:tcW w:w="2243" w:type="dxa"/>
          </w:tcPr>
          <w:p w14:paraId="485E9152" w14:textId="77777777" w:rsidR="00B4169B" w:rsidRPr="00D56A5B" w:rsidRDefault="00B4169B" w:rsidP="00B4169B">
            <w:pPr>
              <w:jc w:val="both"/>
              <w:rPr>
                <w:rFonts w:ascii="Arial Narrow" w:hAnsi="Arial Narrow" w:cs="Arial"/>
                <w:sz w:val="24"/>
                <w:szCs w:val="24"/>
              </w:rPr>
            </w:pPr>
          </w:p>
        </w:tc>
        <w:tc>
          <w:tcPr>
            <w:tcW w:w="1181" w:type="dxa"/>
          </w:tcPr>
          <w:p w14:paraId="6EF9C72F" w14:textId="77777777" w:rsidR="00B4169B" w:rsidRPr="00D56A5B" w:rsidRDefault="00B4169B" w:rsidP="00B4169B">
            <w:pPr>
              <w:jc w:val="both"/>
              <w:rPr>
                <w:rFonts w:ascii="Arial Narrow" w:hAnsi="Arial Narrow" w:cs="Arial"/>
                <w:sz w:val="24"/>
                <w:szCs w:val="24"/>
              </w:rPr>
            </w:pPr>
          </w:p>
        </w:tc>
        <w:tc>
          <w:tcPr>
            <w:tcW w:w="2264" w:type="dxa"/>
          </w:tcPr>
          <w:p w14:paraId="7F5B5274" w14:textId="2CF1375F" w:rsidR="00B4169B" w:rsidRPr="00D56A5B" w:rsidRDefault="00B4169B" w:rsidP="00B4169B">
            <w:pPr>
              <w:jc w:val="both"/>
              <w:rPr>
                <w:rFonts w:ascii="Arial Narrow" w:hAnsi="Arial Narrow" w:cs="Arial"/>
                <w:sz w:val="24"/>
                <w:szCs w:val="24"/>
              </w:rPr>
            </w:pPr>
          </w:p>
        </w:tc>
        <w:tc>
          <w:tcPr>
            <w:tcW w:w="1307" w:type="dxa"/>
          </w:tcPr>
          <w:p w14:paraId="6D771A0F" w14:textId="213873A7" w:rsidR="00B4169B" w:rsidRPr="00D56A5B" w:rsidRDefault="00B4169B" w:rsidP="00B4169B">
            <w:pPr>
              <w:jc w:val="both"/>
              <w:rPr>
                <w:rFonts w:ascii="Arial Narrow" w:hAnsi="Arial Narrow" w:cs="Arial"/>
                <w:sz w:val="24"/>
                <w:szCs w:val="24"/>
              </w:rPr>
            </w:pPr>
          </w:p>
        </w:tc>
        <w:tc>
          <w:tcPr>
            <w:tcW w:w="1504" w:type="dxa"/>
          </w:tcPr>
          <w:p w14:paraId="0D2F9D46" w14:textId="208749F5" w:rsidR="00B4169B" w:rsidRPr="00D56A5B" w:rsidRDefault="00B4169B" w:rsidP="00B4169B">
            <w:pPr>
              <w:jc w:val="both"/>
              <w:rPr>
                <w:rFonts w:ascii="Arial Narrow" w:hAnsi="Arial Narrow" w:cs="Arial"/>
                <w:sz w:val="24"/>
                <w:szCs w:val="24"/>
              </w:rPr>
            </w:pPr>
          </w:p>
        </w:tc>
        <w:tc>
          <w:tcPr>
            <w:tcW w:w="1562" w:type="dxa"/>
          </w:tcPr>
          <w:p w14:paraId="76B14897" w14:textId="77777777" w:rsidR="00B4169B" w:rsidRPr="00D56A5B" w:rsidRDefault="00B4169B" w:rsidP="00B4169B">
            <w:pPr>
              <w:jc w:val="both"/>
              <w:rPr>
                <w:rFonts w:ascii="Arial Narrow" w:hAnsi="Arial Narrow" w:cs="Arial"/>
                <w:sz w:val="24"/>
                <w:szCs w:val="24"/>
              </w:rPr>
            </w:pPr>
          </w:p>
        </w:tc>
        <w:tc>
          <w:tcPr>
            <w:tcW w:w="3028" w:type="dxa"/>
          </w:tcPr>
          <w:p w14:paraId="0A3AB19C" w14:textId="77777777" w:rsidR="00B4169B" w:rsidRPr="00D56A5B" w:rsidRDefault="00B4169B" w:rsidP="00B4169B">
            <w:pPr>
              <w:jc w:val="both"/>
              <w:rPr>
                <w:rFonts w:ascii="Arial Narrow" w:hAnsi="Arial Narrow" w:cs="Arial"/>
                <w:sz w:val="24"/>
                <w:szCs w:val="24"/>
              </w:rPr>
            </w:pPr>
          </w:p>
        </w:tc>
        <w:tc>
          <w:tcPr>
            <w:tcW w:w="1081" w:type="dxa"/>
          </w:tcPr>
          <w:p w14:paraId="08BC5EC1" w14:textId="77777777" w:rsidR="00B4169B" w:rsidRPr="00D56A5B" w:rsidRDefault="00B4169B" w:rsidP="00B4169B">
            <w:pPr>
              <w:jc w:val="both"/>
              <w:rPr>
                <w:rFonts w:ascii="Arial Narrow" w:hAnsi="Arial Narrow" w:cs="Arial"/>
                <w:sz w:val="24"/>
                <w:szCs w:val="24"/>
              </w:rPr>
            </w:pPr>
          </w:p>
        </w:tc>
      </w:tr>
      <w:tr w:rsidR="00B4169B" w:rsidRPr="00D56A5B" w14:paraId="3D94701F" w14:textId="77777777" w:rsidTr="00B4169B">
        <w:trPr>
          <w:trHeight w:val="271"/>
        </w:trPr>
        <w:tc>
          <w:tcPr>
            <w:tcW w:w="991" w:type="dxa"/>
          </w:tcPr>
          <w:p w14:paraId="3602A536" w14:textId="77777777" w:rsidR="00B4169B" w:rsidRPr="00D56A5B" w:rsidRDefault="00B4169B" w:rsidP="00B4169B">
            <w:pPr>
              <w:jc w:val="both"/>
              <w:rPr>
                <w:rFonts w:ascii="Arial Narrow" w:hAnsi="Arial Narrow" w:cs="Arial"/>
                <w:sz w:val="24"/>
                <w:szCs w:val="24"/>
              </w:rPr>
            </w:pPr>
          </w:p>
          <w:p w14:paraId="1E88CADB" w14:textId="77777777" w:rsidR="00B4169B" w:rsidRPr="00D56A5B" w:rsidRDefault="00B4169B" w:rsidP="00B4169B">
            <w:pPr>
              <w:jc w:val="both"/>
              <w:rPr>
                <w:rFonts w:ascii="Arial Narrow" w:hAnsi="Arial Narrow" w:cs="Arial"/>
                <w:sz w:val="24"/>
                <w:szCs w:val="24"/>
              </w:rPr>
            </w:pPr>
          </w:p>
        </w:tc>
        <w:tc>
          <w:tcPr>
            <w:tcW w:w="2243" w:type="dxa"/>
          </w:tcPr>
          <w:p w14:paraId="00DAFCEB" w14:textId="77777777" w:rsidR="00B4169B" w:rsidRPr="00D56A5B" w:rsidRDefault="00B4169B" w:rsidP="00B4169B">
            <w:pPr>
              <w:jc w:val="both"/>
              <w:rPr>
                <w:rFonts w:ascii="Arial Narrow" w:hAnsi="Arial Narrow" w:cs="Arial"/>
                <w:sz w:val="24"/>
                <w:szCs w:val="24"/>
              </w:rPr>
            </w:pPr>
          </w:p>
        </w:tc>
        <w:tc>
          <w:tcPr>
            <w:tcW w:w="1181" w:type="dxa"/>
          </w:tcPr>
          <w:p w14:paraId="6C25702D" w14:textId="77777777" w:rsidR="00B4169B" w:rsidRPr="00D56A5B" w:rsidRDefault="00B4169B" w:rsidP="00B4169B">
            <w:pPr>
              <w:jc w:val="both"/>
              <w:rPr>
                <w:rFonts w:ascii="Arial Narrow" w:hAnsi="Arial Narrow" w:cs="Arial"/>
                <w:sz w:val="24"/>
                <w:szCs w:val="24"/>
              </w:rPr>
            </w:pPr>
          </w:p>
        </w:tc>
        <w:tc>
          <w:tcPr>
            <w:tcW w:w="2264" w:type="dxa"/>
          </w:tcPr>
          <w:p w14:paraId="734D6003" w14:textId="77777777" w:rsidR="00B4169B" w:rsidRPr="00D56A5B" w:rsidRDefault="00B4169B" w:rsidP="00B4169B">
            <w:pPr>
              <w:jc w:val="both"/>
              <w:rPr>
                <w:rFonts w:ascii="Arial Narrow" w:hAnsi="Arial Narrow" w:cs="Arial"/>
                <w:sz w:val="24"/>
                <w:szCs w:val="24"/>
              </w:rPr>
            </w:pPr>
          </w:p>
        </w:tc>
        <w:tc>
          <w:tcPr>
            <w:tcW w:w="1307" w:type="dxa"/>
          </w:tcPr>
          <w:p w14:paraId="7A694D98" w14:textId="77777777" w:rsidR="00B4169B" w:rsidRPr="00D56A5B" w:rsidRDefault="00B4169B" w:rsidP="00B4169B">
            <w:pPr>
              <w:jc w:val="both"/>
              <w:rPr>
                <w:rFonts w:ascii="Arial Narrow" w:hAnsi="Arial Narrow" w:cs="Arial"/>
                <w:sz w:val="24"/>
                <w:szCs w:val="24"/>
              </w:rPr>
            </w:pPr>
          </w:p>
        </w:tc>
        <w:tc>
          <w:tcPr>
            <w:tcW w:w="1504" w:type="dxa"/>
          </w:tcPr>
          <w:p w14:paraId="34D2BFD3" w14:textId="77777777" w:rsidR="00B4169B" w:rsidRPr="00D56A5B" w:rsidRDefault="00B4169B" w:rsidP="00B4169B">
            <w:pPr>
              <w:jc w:val="both"/>
              <w:rPr>
                <w:rFonts w:ascii="Arial Narrow" w:hAnsi="Arial Narrow" w:cs="Arial"/>
                <w:sz w:val="24"/>
                <w:szCs w:val="24"/>
              </w:rPr>
            </w:pPr>
          </w:p>
        </w:tc>
        <w:tc>
          <w:tcPr>
            <w:tcW w:w="1562" w:type="dxa"/>
          </w:tcPr>
          <w:p w14:paraId="1415C205" w14:textId="24D062F6" w:rsidR="00B4169B" w:rsidRPr="00D56A5B" w:rsidRDefault="00B4169B" w:rsidP="00B4169B">
            <w:pPr>
              <w:jc w:val="both"/>
              <w:rPr>
                <w:rFonts w:ascii="Arial Narrow" w:hAnsi="Arial Narrow" w:cs="Arial"/>
                <w:sz w:val="24"/>
                <w:szCs w:val="24"/>
              </w:rPr>
            </w:pPr>
          </w:p>
        </w:tc>
        <w:tc>
          <w:tcPr>
            <w:tcW w:w="3028" w:type="dxa"/>
          </w:tcPr>
          <w:p w14:paraId="21C0EE6B" w14:textId="4E6E860D" w:rsidR="00B4169B" w:rsidRPr="00D56A5B" w:rsidRDefault="00892321" w:rsidP="00B4169B">
            <w:pPr>
              <w:jc w:val="both"/>
              <w:rPr>
                <w:rFonts w:ascii="Arial Narrow" w:hAnsi="Arial Narrow" w:cs="Arial"/>
                <w:sz w:val="24"/>
                <w:szCs w:val="24"/>
              </w:rPr>
            </w:pPr>
            <w:r w:rsidRPr="00D56A5B">
              <w:rPr>
                <w:rFonts w:ascii="Arial" w:hAnsi="Arial" w:cs="Arial"/>
                <w:b/>
                <w:noProof/>
                <w:sz w:val="28"/>
                <w:szCs w:val="28"/>
              </w:rPr>
              <mc:AlternateContent>
                <mc:Choice Requires="wps">
                  <w:drawing>
                    <wp:anchor distT="0" distB="0" distL="114300" distR="114300" simplePos="0" relativeHeight="251658292" behindDoc="0" locked="0" layoutInCell="1" allowOverlap="1" wp14:anchorId="472EA9D6" wp14:editId="6DC134BF">
                      <wp:simplePos x="0" y="0"/>
                      <wp:positionH relativeFrom="column">
                        <wp:posOffset>-633581</wp:posOffset>
                      </wp:positionH>
                      <wp:positionV relativeFrom="paragraph">
                        <wp:posOffset>105699</wp:posOffset>
                      </wp:positionV>
                      <wp:extent cx="2755076" cy="1116280"/>
                      <wp:effectExtent l="0" t="0" r="26670" b="27305"/>
                      <wp:wrapNone/>
                      <wp:docPr id="432773967" name="Text Box 66"/>
                      <wp:cNvGraphicFramePr/>
                      <a:graphic xmlns:a="http://schemas.openxmlformats.org/drawingml/2006/main">
                        <a:graphicData uri="http://schemas.microsoft.com/office/word/2010/wordprocessingShape">
                          <wps:wsp>
                            <wps:cNvSpPr txBox="1"/>
                            <wps:spPr>
                              <a:xfrm>
                                <a:off x="0" y="0"/>
                                <a:ext cx="2755076" cy="1116280"/>
                              </a:xfrm>
                              <a:prstGeom prst="rect">
                                <a:avLst/>
                              </a:prstGeom>
                              <a:solidFill>
                                <a:schemeClr val="accent1">
                                  <a:lumMod val="20000"/>
                                  <a:lumOff val="80000"/>
                                </a:schemeClr>
                              </a:solidFill>
                              <a:ln w="6350">
                                <a:solidFill>
                                  <a:prstClr val="black"/>
                                </a:solidFill>
                                <a:prstDash val="dash"/>
                              </a:ln>
                            </wps:spPr>
                            <wps:txbx>
                              <w:txbxContent>
                                <w:p w14:paraId="2E2EA71F" w14:textId="7C78C4D8" w:rsidR="00992652" w:rsidRPr="00D56A5B" w:rsidRDefault="00992652" w:rsidP="00992652">
                                  <w:pPr>
                                    <w:rPr>
                                      <w:rFonts w:ascii="Arial Narrow" w:hAnsi="Arial Narrow" w:cs="Arial"/>
                                      <w:b/>
                                      <w:bCs/>
                                      <w:sz w:val="10"/>
                                      <w:szCs w:val="10"/>
                                    </w:rPr>
                                  </w:pPr>
                                  <w:r w:rsidRPr="00D56A5B">
                                    <w:rPr>
                                      <w:rFonts w:ascii="Arial Narrow" w:hAnsi="Arial Narrow"/>
                                      <w:noProof/>
                                    </w:rPr>
                                    <w:drawing>
                                      <wp:inline distT="0" distB="0" distL="0" distR="0" wp14:anchorId="7595F729" wp14:editId="512F6F78">
                                        <wp:extent cx="368135" cy="368135"/>
                                        <wp:effectExtent l="0" t="0" r="0" b="0"/>
                                        <wp:docPr id="1837902248"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Pr="00D56A5B">
                                    <w:rPr>
                                      <w:rFonts w:ascii="Arial Narrow" w:hAnsi="Arial Narrow" w:cs="Arial"/>
                                    </w:rPr>
                                    <w:t xml:space="preserve">Calibration </w:t>
                                  </w:r>
                                  <w:r w:rsidR="00391823" w:rsidRPr="00D56A5B">
                                    <w:rPr>
                                      <w:rFonts w:ascii="Arial Narrow" w:hAnsi="Arial Narrow" w:cs="Arial"/>
                                    </w:rPr>
                                    <w:t xml:space="preserve">should be recorded on this register to ensure that equipment used is in working order – Follow your </w:t>
                                  </w:r>
                                  <w:r w:rsidR="00ED0AF2" w:rsidRPr="00D56A5B">
                                    <w:rPr>
                                      <w:rFonts w:ascii="Arial Narrow" w:hAnsi="Arial Narrow" w:cs="Arial"/>
                                      <w:b/>
                                      <w:bCs/>
                                    </w:rPr>
                                    <w:t>2.1</w:t>
                                  </w:r>
                                  <w:r w:rsidR="00ED0AF2" w:rsidRPr="00D56A5B">
                                    <w:rPr>
                                      <w:rFonts w:ascii="Arial Narrow" w:hAnsi="Arial Narrow" w:cs="Arial"/>
                                    </w:rPr>
                                    <w:t xml:space="preserve"> </w:t>
                                  </w:r>
                                  <w:r w:rsidR="00BA5415" w:rsidRPr="00D56A5B">
                                    <w:rPr>
                                      <w:rFonts w:ascii="Arial Narrow" w:hAnsi="Arial Narrow" w:cs="Arial"/>
                                      <w:b/>
                                      <w:bCs/>
                                    </w:rPr>
                                    <w:t>Calibration procedure.</w:t>
                                  </w:r>
                                </w:p>
                                <w:p w14:paraId="4ECE2E4C" w14:textId="77777777" w:rsidR="00992652" w:rsidRPr="00D56A5B" w:rsidRDefault="00992652" w:rsidP="009926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EA9D6" id="_x0000_s1075" type="#_x0000_t202" style="position:absolute;left:0;text-align:left;margin-left:-49.9pt;margin-top:8.3pt;width:216.95pt;height:87.9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" fillcolor="#dbe5f1 [660]" strokeweight=".5pt">
                      <v:stroke dashstyle="dash"/>
                      <v:textbox>
                        <w:txbxContent>
                          <w:p w14:paraId="2E2EA71F" w14:textId="7C78C4D8" w:rsidR="00992652" w:rsidRPr="00D56A5B" w:rsidRDefault="00992652" w:rsidP="00992652">
                            <w:pPr>
                              <w:rPr>
                                <w:rFonts w:ascii="Arial Narrow" w:hAnsi="Arial Narrow" w:cs="Arial"/>
                                <w:b/>
                                <w:bCs/>
                                <w:sz w:val="10"/>
                                <w:szCs w:val="10"/>
                              </w:rPr>
                            </w:pPr>
                            <w:r w:rsidRPr="00D56A5B">
                              <w:rPr>
                                <w:rFonts w:ascii="Arial Narrow" w:hAnsi="Arial Narrow"/>
                                <w:noProof/>
                              </w:rPr>
                              <w:drawing>
                                <wp:inline distT="0" distB="0" distL="0" distR="0" wp14:anchorId="7595F729" wp14:editId="512F6F78">
                                  <wp:extent cx="368135" cy="368135"/>
                                  <wp:effectExtent l="0" t="0" r="0" b="0"/>
                                  <wp:docPr id="1837902248"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Pr="00D56A5B">
                              <w:rPr>
                                <w:rFonts w:ascii="Arial Narrow" w:hAnsi="Arial Narrow" w:cs="Arial"/>
                              </w:rPr>
                              <w:t xml:space="preserve">Calibration </w:t>
                            </w:r>
                            <w:r w:rsidR="00391823" w:rsidRPr="00D56A5B">
                              <w:rPr>
                                <w:rFonts w:ascii="Arial Narrow" w:hAnsi="Arial Narrow" w:cs="Arial"/>
                              </w:rPr>
                              <w:t xml:space="preserve">should be recorded on this register to ensure that equipment used is in working order – Follow your </w:t>
                            </w:r>
                            <w:r w:rsidR="00ED0AF2" w:rsidRPr="00D56A5B">
                              <w:rPr>
                                <w:rFonts w:ascii="Arial Narrow" w:hAnsi="Arial Narrow" w:cs="Arial"/>
                                <w:b/>
                                <w:bCs/>
                              </w:rPr>
                              <w:t>2.1</w:t>
                            </w:r>
                            <w:r w:rsidR="00ED0AF2" w:rsidRPr="00D56A5B">
                              <w:rPr>
                                <w:rFonts w:ascii="Arial Narrow" w:hAnsi="Arial Narrow" w:cs="Arial"/>
                              </w:rPr>
                              <w:t xml:space="preserve"> </w:t>
                            </w:r>
                            <w:r w:rsidR="00BA5415" w:rsidRPr="00D56A5B">
                              <w:rPr>
                                <w:rFonts w:ascii="Arial Narrow" w:hAnsi="Arial Narrow" w:cs="Arial"/>
                                <w:b/>
                                <w:bCs/>
                              </w:rPr>
                              <w:t>Calibration procedure.</w:t>
                            </w:r>
                          </w:p>
                          <w:p w14:paraId="4ECE2E4C" w14:textId="77777777" w:rsidR="00992652" w:rsidRPr="00D56A5B" w:rsidRDefault="00992652" w:rsidP="00992652"/>
                        </w:txbxContent>
                      </v:textbox>
                    </v:shape>
                  </w:pict>
                </mc:Fallback>
              </mc:AlternateContent>
            </w:r>
          </w:p>
        </w:tc>
        <w:tc>
          <w:tcPr>
            <w:tcW w:w="1081" w:type="dxa"/>
          </w:tcPr>
          <w:p w14:paraId="018745FB" w14:textId="77777777" w:rsidR="00B4169B" w:rsidRPr="00D56A5B" w:rsidRDefault="00B4169B" w:rsidP="00B4169B">
            <w:pPr>
              <w:jc w:val="both"/>
              <w:rPr>
                <w:rFonts w:ascii="Arial Narrow" w:hAnsi="Arial Narrow" w:cs="Arial"/>
                <w:sz w:val="24"/>
                <w:szCs w:val="24"/>
              </w:rPr>
            </w:pPr>
          </w:p>
        </w:tc>
      </w:tr>
      <w:tr w:rsidR="00B4169B" w:rsidRPr="00D56A5B" w14:paraId="6E3E5077" w14:textId="77777777" w:rsidTr="00B4169B">
        <w:trPr>
          <w:trHeight w:val="271"/>
        </w:trPr>
        <w:tc>
          <w:tcPr>
            <w:tcW w:w="991" w:type="dxa"/>
          </w:tcPr>
          <w:p w14:paraId="029E291D" w14:textId="77777777" w:rsidR="00B4169B" w:rsidRPr="00D56A5B" w:rsidRDefault="00B4169B" w:rsidP="00B4169B">
            <w:pPr>
              <w:jc w:val="both"/>
              <w:rPr>
                <w:rFonts w:ascii="Arial Narrow" w:hAnsi="Arial Narrow" w:cs="Arial"/>
                <w:sz w:val="24"/>
                <w:szCs w:val="24"/>
              </w:rPr>
            </w:pPr>
          </w:p>
          <w:p w14:paraId="089BDFEE" w14:textId="77777777" w:rsidR="00B4169B" w:rsidRPr="00D56A5B" w:rsidRDefault="00B4169B" w:rsidP="00B4169B">
            <w:pPr>
              <w:jc w:val="both"/>
              <w:rPr>
                <w:rFonts w:ascii="Arial Narrow" w:hAnsi="Arial Narrow" w:cs="Arial"/>
                <w:sz w:val="24"/>
                <w:szCs w:val="24"/>
              </w:rPr>
            </w:pPr>
          </w:p>
        </w:tc>
        <w:tc>
          <w:tcPr>
            <w:tcW w:w="2243" w:type="dxa"/>
          </w:tcPr>
          <w:p w14:paraId="5EEA6F40" w14:textId="77777777" w:rsidR="00B4169B" w:rsidRPr="00D56A5B" w:rsidRDefault="00B4169B" w:rsidP="00B4169B">
            <w:pPr>
              <w:jc w:val="both"/>
              <w:rPr>
                <w:rFonts w:ascii="Arial Narrow" w:hAnsi="Arial Narrow" w:cs="Arial"/>
                <w:sz w:val="24"/>
                <w:szCs w:val="24"/>
              </w:rPr>
            </w:pPr>
          </w:p>
        </w:tc>
        <w:tc>
          <w:tcPr>
            <w:tcW w:w="1181" w:type="dxa"/>
          </w:tcPr>
          <w:p w14:paraId="62BAC726" w14:textId="77777777" w:rsidR="00B4169B" w:rsidRPr="00D56A5B" w:rsidRDefault="00B4169B" w:rsidP="00B4169B">
            <w:pPr>
              <w:jc w:val="both"/>
              <w:rPr>
                <w:rFonts w:ascii="Arial Narrow" w:hAnsi="Arial Narrow" w:cs="Arial"/>
                <w:sz w:val="24"/>
                <w:szCs w:val="24"/>
              </w:rPr>
            </w:pPr>
          </w:p>
        </w:tc>
        <w:tc>
          <w:tcPr>
            <w:tcW w:w="2264" w:type="dxa"/>
          </w:tcPr>
          <w:p w14:paraId="3276F6B7" w14:textId="77777777" w:rsidR="00B4169B" w:rsidRPr="00D56A5B" w:rsidRDefault="00B4169B" w:rsidP="00B4169B">
            <w:pPr>
              <w:jc w:val="both"/>
              <w:rPr>
                <w:rFonts w:ascii="Arial Narrow" w:hAnsi="Arial Narrow" w:cs="Arial"/>
                <w:sz w:val="24"/>
                <w:szCs w:val="24"/>
              </w:rPr>
            </w:pPr>
          </w:p>
        </w:tc>
        <w:tc>
          <w:tcPr>
            <w:tcW w:w="1307" w:type="dxa"/>
          </w:tcPr>
          <w:p w14:paraId="18E39244" w14:textId="77777777" w:rsidR="00B4169B" w:rsidRPr="00D56A5B" w:rsidRDefault="00B4169B" w:rsidP="00B4169B">
            <w:pPr>
              <w:jc w:val="both"/>
              <w:rPr>
                <w:rFonts w:ascii="Arial Narrow" w:hAnsi="Arial Narrow" w:cs="Arial"/>
                <w:sz w:val="24"/>
                <w:szCs w:val="24"/>
              </w:rPr>
            </w:pPr>
          </w:p>
        </w:tc>
        <w:tc>
          <w:tcPr>
            <w:tcW w:w="1504" w:type="dxa"/>
          </w:tcPr>
          <w:p w14:paraId="6D6EEEA0" w14:textId="77777777" w:rsidR="00B4169B" w:rsidRPr="00D56A5B" w:rsidRDefault="00B4169B" w:rsidP="00B4169B">
            <w:pPr>
              <w:jc w:val="both"/>
              <w:rPr>
                <w:rFonts w:ascii="Arial Narrow" w:hAnsi="Arial Narrow" w:cs="Arial"/>
                <w:sz w:val="24"/>
                <w:szCs w:val="24"/>
              </w:rPr>
            </w:pPr>
          </w:p>
        </w:tc>
        <w:tc>
          <w:tcPr>
            <w:tcW w:w="1562" w:type="dxa"/>
          </w:tcPr>
          <w:p w14:paraId="53C56B9B" w14:textId="77777777" w:rsidR="00B4169B" w:rsidRPr="00D56A5B" w:rsidRDefault="00B4169B" w:rsidP="00B4169B">
            <w:pPr>
              <w:jc w:val="both"/>
              <w:rPr>
                <w:rFonts w:ascii="Arial Narrow" w:hAnsi="Arial Narrow" w:cs="Arial"/>
                <w:sz w:val="24"/>
                <w:szCs w:val="24"/>
              </w:rPr>
            </w:pPr>
          </w:p>
        </w:tc>
        <w:tc>
          <w:tcPr>
            <w:tcW w:w="3028" w:type="dxa"/>
          </w:tcPr>
          <w:p w14:paraId="57BE0055" w14:textId="2E500221" w:rsidR="00B4169B" w:rsidRPr="00D56A5B" w:rsidRDefault="00B4169B" w:rsidP="00B4169B">
            <w:pPr>
              <w:jc w:val="both"/>
              <w:rPr>
                <w:rFonts w:ascii="Arial Narrow" w:hAnsi="Arial Narrow" w:cs="Arial"/>
                <w:sz w:val="24"/>
                <w:szCs w:val="24"/>
              </w:rPr>
            </w:pPr>
          </w:p>
        </w:tc>
        <w:tc>
          <w:tcPr>
            <w:tcW w:w="1081" w:type="dxa"/>
          </w:tcPr>
          <w:p w14:paraId="2F1FB3B7" w14:textId="77777777" w:rsidR="00B4169B" w:rsidRPr="00D56A5B" w:rsidRDefault="00B4169B" w:rsidP="00B4169B">
            <w:pPr>
              <w:jc w:val="both"/>
              <w:rPr>
                <w:rFonts w:ascii="Arial Narrow" w:hAnsi="Arial Narrow" w:cs="Arial"/>
                <w:sz w:val="24"/>
                <w:szCs w:val="24"/>
              </w:rPr>
            </w:pPr>
          </w:p>
        </w:tc>
      </w:tr>
    </w:tbl>
    <w:p w14:paraId="72C51D44" w14:textId="194B0DAA" w:rsidR="00986ADA" w:rsidRPr="00D56A5B" w:rsidRDefault="00B4169B" w:rsidP="00B4169B">
      <w:pPr>
        <w:pStyle w:val="Heading2"/>
        <w:rPr>
          <w:color w:val="0F243E" w:themeColor="text2" w:themeShade="80"/>
        </w:rPr>
      </w:pPr>
      <w:r w:rsidRPr="00D56A5B">
        <w:rPr>
          <w:color w:val="0F243E" w:themeColor="text2" w:themeShade="80"/>
        </w:rPr>
        <w:t xml:space="preserve"> </w:t>
      </w:r>
      <w:bookmarkStart w:id="34" w:name="_Toc197089733"/>
      <w:r w:rsidRPr="00D56A5B">
        <w:rPr>
          <w:color w:val="0F243E" w:themeColor="text2" w:themeShade="80"/>
        </w:rPr>
        <w:t>Form 3 - Calibration Register</w:t>
      </w:r>
      <w:bookmarkEnd w:id="34"/>
    </w:p>
    <w:p w14:paraId="1F0C24A4" w14:textId="77777777" w:rsidR="00986ADA" w:rsidRPr="00D56A5B" w:rsidRDefault="00986ADA" w:rsidP="00986ADA">
      <w:pPr>
        <w:rPr>
          <w:rFonts w:ascii="Arial" w:hAnsi="Arial" w:cs="Arial"/>
        </w:rPr>
      </w:pPr>
    </w:p>
    <w:p w14:paraId="2FE6592F" w14:textId="1E0A0A29" w:rsidR="00986ADA" w:rsidRPr="00D56A5B" w:rsidRDefault="00986ADA" w:rsidP="00986ADA">
      <w:pPr>
        <w:rPr>
          <w:rFonts w:ascii="Arial" w:hAnsi="Arial" w:cs="Arial"/>
        </w:rPr>
      </w:pPr>
    </w:p>
    <w:p w14:paraId="32F81CFE" w14:textId="3CC00127" w:rsidR="00986ADA" w:rsidRPr="00D56A5B" w:rsidRDefault="00986ADA" w:rsidP="00986ADA">
      <w:pPr>
        <w:rPr>
          <w:rFonts w:ascii="Arial" w:hAnsi="Arial" w:cs="Arial"/>
        </w:rPr>
      </w:pPr>
    </w:p>
    <w:p w14:paraId="737D0999" w14:textId="5A427329" w:rsidR="00986ADA" w:rsidRPr="00D56A5B" w:rsidRDefault="00986ADA" w:rsidP="00986ADA">
      <w:pPr>
        <w:rPr>
          <w:rFonts w:ascii="Arial" w:hAnsi="Arial" w:cs="Arial"/>
        </w:rPr>
      </w:pPr>
    </w:p>
    <w:p w14:paraId="1EE61DCF" w14:textId="601627BC" w:rsidR="00986ADA" w:rsidRPr="00D56A5B" w:rsidRDefault="00986ADA" w:rsidP="00986ADA">
      <w:pPr>
        <w:rPr>
          <w:rFonts w:ascii="Arial" w:hAnsi="Arial" w:cs="Arial"/>
        </w:rPr>
      </w:pPr>
    </w:p>
    <w:p w14:paraId="7D123EF9" w14:textId="4FFA1ED8" w:rsidR="00986ADA" w:rsidRPr="00D56A5B" w:rsidRDefault="00986ADA" w:rsidP="00986ADA">
      <w:pPr>
        <w:rPr>
          <w:rFonts w:ascii="Arial" w:hAnsi="Arial" w:cs="Arial"/>
        </w:rPr>
      </w:pPr>
    </w:p>
    <w:p w14:paraId="4006E02D" w14:textId="5B65C03C" w:rsidR="00986ADA" w:rsidRPr="00D56A5B" w:rsidRDefault="00986ADA" w:rsidP="00986ADA">
      <w:pPr>
        <w:rPr>
          <w:rFonts w:ascii="Arial" w:hAnsi="Arial" w:cs="Arial"/>
        </w:rPr>
      </w:pPr>
    </w:p>
    <w:p w14:paraId="62D2F2CA" w14:textId="77777777" w:rsidR="00986ADA" w:rsidRPr="00D56A5B" w:rsidRDefault="00986ADA" w:rsidP="00986ADA">
      <w:pPr>
        <w:rPr>
          <w:rFonts w:ascii="Arial" w:hAnsi="Arial" w:cs="Arial"/>
        </w:rPr>
      </w:pPr>
    </w:p>
    <w:p w14:paraId="51B9246C" w14:textId="77777777" w:rsidR="00986ADA" w:rsidRPr="00D56A5B" w:rsidRDefault="00986ADA" w:rsidP="00986ADA">
      <w:pPr>
        <w:rPr>
          <w:rFonts w:ascii="Arial" w:hAnsi="Arial" w:cs="Arial"/>
        </w:rPr>
      </w:pPr>
    </w:p>
    <w:p w14:paraId="46B7126F" w14:textId="76BE9F3C" w:rsidR="00986ADA" w:rsidRPr="00D56A5B" w:rsidRDefault="00986ADA" w:rsidP="00986ADA">
      <w:pPr>
        <w:rPr>
          <w:rFonts w:ascii="Arial" w:hAnsi="Arial" w:cs="Arial"/>
        </w:rPr>
      </w:pPr>
    </w:p>
    <w:p w14:paraId="784B05EF" w14:textId="2C9D688A" w:rsidR="00986ADA" w:rsidRPr="00D56A5B" w:rsidRDefault="00986ADA" w:rsidP="00986ADA">
      <w:pPr>
        <w:rPr>
          <w:rFonts w:ascii="Arial" w:hAnsi="Arial" w:cs="Arial"/>
        </w:rPr>
      </w:pPr>
    </w:p>
    <w:p w14:paraId="712FAB51" w14:textId="77777777" w:rsidR="00986ADA" w:rsidRPr="00D56A5B" w:rsidRDefault="00986ADA" w:rsidP="00986ADA">
      <w:pPr>
        <w:rPr>
          <w:rFonts w:ascii="Arial" w:hAnsi="Arial" w:cs="Arial"/>
        </w:rPr>
      </w:pPr>
    </w:p>
    <w:p w14:paraId="4CCC2841" w14:textId="77777777" w:rsidR="00986ADA" w:rsidRPr="00D56A5B" w:rsidRDefault="00986ADA" w:rsidP="00986ADA">
      <w:pPr>
        <w:rPr>
          <w:rFonts w:ascii="Arial" w:hAnsi="Arial" w:cs="Arial"/>
        </w:rPr>
      </w:pPr>
    </w:p>
    <w:p w14:paraId="4F3119C2" w14:textId="77777777" w:rsidR="00986ADA" w:rsidRPr="00D56A5B" w:rsidRDefault="00986ADA" w:rsidP="00986ADA">
      <w:pPr>
        <w:rPr>
          <w:rFonts w:ascii="Arial" w:hAnsi="Arial" w:cs="Arial"/>
        </w:rPr>
      </w:pPr>
    </w:p>
    <w:p w14:paraId="29B600A5" w14:textId="77777777" w:rsidR="00986ADA" w:rsidRPr="00D56A5B" w:rsidRDefault="00986ADA" w:rsidP="00986ADA">
      <w:pPr>
        <w:rPr>
          <w:rFonts w:ascii="Arial" w:hAnsi="Arial" w:cs="Arial"/>
        </w:rPr>
      </w:pPr>
    </w:p>
    <w:p w14:paraId="46437343" w14:textId="77777777" w:rsidR="00986ADA" w:rsidRPr="00D56A5B" w:rsidRDefault="00986ADA" w:rsidP="00986ADA">
      <w:pPr>
        <w:rPr>
          <w:rFonts w:ascii="Arial" w:hAnsi="Arial" w:cs="Arial"/>
        </w:rPr>
      </w:pPr>
    </w:p>
    <w:p w14:paraId="24A9A975" w14:textId="77777777" w:rsidR="00986ADA" w:rsidRPr="00D56A5B" w:rsidRDefault="00986ADA" w:rsidP="00986ADA">
      <w:pPr>
        <w:rPr>
          <w:rFonts w:ascii="Arial" w:hAnsi="Arial" w:cs="Arial"/>
        </w:rPr>
      </w:pPr>
    </w:p>
    <w:p w14:paraId="1BD6B85C" w14:textId="77777777" w:rsidR="00986ADA" w:rsidRPr="00D56A5B" w:rsidRDefault="00986ADA" w:rsidP="00986ADA">
      <w:pPr>
        <w:tabs>
          <w:tab w:val="left" w:pos="4875"/>
        </w:tabs>
        <w:rPr>
          <w:rFonts w:ascii="Arial" w:hAnsi="Arial" w:cs="Arial"/>
        </w:rPr>
      </w:pPr>
      <w:r w:rsidRPr="00D56A5B">
        <w:rPr>
          <w:rFonts w:ascii="Arial" w:hAnsi="Arial" w:cs="Arial"/>
        </w:rPr>
        <w:tab/>
      </w:r>
    </w:p>
    <w:p w14:paraId="176B6682" w14:textId="77777777" w:rsidR="00986ADA" w:rsidRPr="00D56A5B" w:rsidRDefault="00986ADA" w:rsidP="00986ADA">
      <w:pPr>
        <w:tabs>
          <w:tab w:val="left" w:pos="4875"/>
        </w:tabs>
        <w:rPr>
          <w:rFonts w:ascii="Arial" w:hAnsi="Arial" w:cs="Arial"/>
        </w:rPr>
      </w:pPr>
    </w:p>
    <w:p w14:paraId="0E484ED7" w14:textId="6535F4E9" w:rsidR="003D6104" w:rsidRPr="00D56A5B" w:rsidRDefault="003D6104" w:rsidP="00440C20">
      <w:pPr>
        <w:pStyle w:val="Heading2"/>
        <w:rPr>
          <w:color w:val="0F243E" w:themeColor="text2" w:themeShade="80"/>
        </w:rPr>
      </w:pPr>
      <w:bookmarkStart w:id="35" w:name="_Toc197089734"/>
      <w:r w:rsidRPr="00D56A5B">
        <w:rPr>
          <w:color w:val="0F243E" w:themeColor="text2" w:themeShade="80"/>
        </w:rPr>
        <w:lastRenderedPageBreak/>
        <w:t xml:space="preserve">Form </w:t>
      </w:r>
      <w:r w:rsidR="00724476" w:rsidRPr="00D56A5B">
        <w:rPr>
          <w:color w:val="0F243E" w:themeColor="text2" w:themeShade="80"/>
        </w:rPr>
        <w:t>4</w:t>
      </w:r>
      <w:r w:rsidRPr="00D56A5B">
        <w:rPr>
          <w:color w:val="0F243E" w:themeColor="text2" w:themeShade="80"/>
        </w:rPr>
        <w:t xml:space="preserve"> - Monthly Maintenance and Repair</w:t>
      </w:r>
      <w:bookmarkEnd w:id="35"/>
    </w:p>
    <w:tbl>
      <w:tblPr>
        <w:tblStyle w:val="TableGrid"/>
        <w:tblW w:w="15168" w:type="dxa"/>
        <w:tblInd w:w="-572" w:type="dxa"/>
        <w:tblLook w:val="04A0" w:firstRow="1" w:lastRow="0" w:firstColumn="1" w:lastColumn="0" w:noHBand="0" w:noVBand="1"/>
      </w:tblPr>
      <w:tblGrid>
        <w:gridCol w:w="2894"/>
        <w:gridCol w:w="4659"/>
        <w:gridCol w:w="4658"/>
        <w:gridCol w:w="1545"/>
        <w:gridCol w:w="1412"/>
      </w:tblGrid>
      <w:tr w:rsidR="003D6104" w:rsidRPr="00D56A5B" w14:paraId="3B07FE1A" w14:textId="77777777" w:rsidTr="00F53DEA">
        <w:trPr>
          <w:trHeight w:val="829"/>
        </w:trPr>
        <w:tc>
          <w:tcPr>
            <w:tcW w:w="2894" w:type="dxa"/>
            <w:shd w:val="clear" w:color="auto" w:fill="C6D9F1" w:themeFill="text2" w:themeFillTint="33"/>
            <w:vAlign w:val="center"/>
          </w:tcPr>
          <w:p w14:paraId="070537C5" w14:textId="77777777" w:rsidR="003D6104" w:rsidRPr="00D56A5B" w:rsidRDefault="003D6104" w:rsidP="00E863FC">
            <w:pPr>
              <w:spacing w:after="160" w:line="259" w:lineRule="auto"/>
              <w:jc w:val="both"/>
              <w:rPr>
                <w:rFonts w:ascii="Arial" w:hAnsi="Arial" w:cs="Arial"/>
                <w:b/>
              </w:rPr>
            </w:pPr>
          </w:p>
          <w:p w14:paraId="6E3933BD" w14:textId="77777777" w:rsidR="003D6104" w:rsidRPr="00D56A5B" w:rsidRDefault="003D6104" w:rsidP="00E863FC">
            <w:pPr>
              <w:spacing w:after="160" w:line="259" w:lineRule="auto"/>
              <w:jc w:val="both"/>
              <w:rPr>
                <w:rFonts w:ascii="Arial" w:hAnsi="Arial" w:cs="Arial"/>
                <w:b/>
              </w:rPr>
            </w:pPr>
            <w:r w:rsidRPr="00D56A5B">
              <w:rPr>
                <w:rFonts w:ascii="Arial" w:hAnsi="Arial" w:cs="Arial"/>
                <w:b/>
              </w:rPr>
              <w:t>Monthly</w:t>
            </w:r>
          </w:p>
        </w:tc>
        <w:tc>
          <w:tcPr>
            <w:tcW w:w="4659" w:type="dxa"/>
            <w:shd w:val="clear" w:color="auto" w:fill="C6D9F1" w:themeFill="text2" w:themeFillTint="33"/>
            <w:vAlign w:val="center"/>
          </w:tcPr>
          <w:p w14:paraId="2382DC30" w14:textId="77777777" w:rsidR="003D6104" w:rsidRPr="00D56A5B" w:rsidRDefault="003D6104" w:rsidP="00E863FC">
            <w:pPr>
              <w:spacing w:after="160" w:line="259" w:lineRule="auto"/>
              <w:jc w:val="both"/>
              <w:rPr>
                <w:rFonts w:ascii="Arial" w:hAnsi="Arial" w:cs="Arial"/>
                <w:b/>
              </w:rPr>
            </w:pPr>
          </w:p>
          <w:p w14:paraId="6E45E118" w14:textId="77777777" w:rsidR="003D6104" w:rsidRPr="00D56A5B" w:rsidRDefault="003D6104" w:rsidP="00E863FC">
            <w:pPr>
              <w:spacing w:after="160" w:line="259" w:lineRule="auto"/>
              <w:jc w:val="both"/>
              <w:rPr>
                <w:rFonts w:ascii="Arial" w:hAnsi="Arial" w:cs="Arial"/>
                <w:b/>
              </w:rPr>
            </w:pPr>
            <w:r w:rsidRPr="00D56A5B">
              <w:rPr>
                <w:rFonts w:ascii="Arial" w:hAnsi="Arial" w:cs="Arial"/>
                <w:b/>
              </w:rPr>
              <w:t>Comment/ Non-conformance</w:t>
            </w:r>
          </w:p>
        </w:tc>
        <w:tc>
          <w:tcPr>
            <w:tcW w:w="4658" w:type="dxa"/>
            <w:shd w:val="clear" w:color="auto" w:fill="C6D9F1" w:themeFill="text2" w:themeFillTint="33"/>
            <w:vAlign w:val="center"/>
          </w:tcPr>
          <w:p w14:paraId="09D956C0" w14:textId="77777777" w:rsidR="003D6104" w:rsidRPr="00D56A5B" w:rsidRDefault="003D6104" w:rsidP="00E863FC">
            <w:pPr>
              <w:spacing w:after="160" w:line="259" w:lineRule="auto"/>
              <w:jc w:val="both"/>
              <w:rPr>
                <w:rFonts w:ascii="Arial" w:hAnsi="Arial" w:cs="Arial"/>
                <w:b/>
              </w:rPr>
            </w:pPr>
          </w:p>
          <w:p w14:paraId="71E1AF21" w14:textId="77777777" w:rsidR="003D6104" w:rsidRPr="00D56A5B" w:rsidRDefault="003D6104" w:rsidP="00E863FC">
            <w:pPr>
              <w:spacing w:after="160" w:line="259" w:lineRule="auto"/>
              <w:jc w:val="both"/>
              <w:rPr>
                <w:rFonts w:ascii="Arial" w:hAnsi="Arial" w:cs="Arial"/>
                <w:b/>
              </w:rPr>
            </w:pPr>
            <w:r w:rsidRPr="00D56A5B">
              <w:rPr>
                <w:rFonts w:ascii="Arial" w:hAnsi="Arial" w:cs="Arial"/>
                <w:b/>
              </w:rPr>
              <w:t>Corrective Action</w:t>
            </w:r>
          </w:p>
        </w:tc>
        <w:tc>
          <w:tcPr>
            <w:tcW w:w="1545" w:type="dxa"/>
            <w:shd w:val="clear" w:color="auto" w:fill="C6D9F1" w:themeFill="text2" w:themeFillTint="33"/>
            <w:vAlign w:val="center"/>
          </w:tcPr>
          <w:p w14:paraId="7A088BB5" w14:textId="77777777" w:rsidR="003D6104" w:rsidRPr="00D56A5B" w:rsidRDefault="003D6104" w:rsidP="00E863FC">
            <w:pPr>
              <w:jc w:val="both"/>
              <w:rPr>
                <w:rFonts w:ascii="Arial" w:hAnsi="Arial" w:cs="Arial"/>
                <w:b/>
              </w:rPr>
            </w:pPr>
            <w:r w:rsidRPr="00D56A5B">
              <w:rPr>
                <w:rFonts w:ascii="Arial" w:hAnsi="Arial" w:cs="Arial"/>
                <w:b/>
              </w:rPr>
              <w:t>Date Completed</w:t>
            </w:r>
          </w:p>
        </w:tc>
        <w:tc>
          <w:tcPr>
            <w:tcW w:w="1412" w:type="dxa"/>
            <w:shd w:val="clear" w:color="auto" w:fill="C6D9F1" w:themeFill="text2" w:themeFillTint="33"/>
            <w:vAlign w:val="center"/>
          </w:tcPr>
          <w:p w14:paraId="34E48F5F" w14:textId="77777777" w:rsidR="003D6104" w:rsidRPr="00D56A5B" w:rsidRDefault="003D6104" w:rsidP="00E863FC">
            <w:pPr>
              <w:jc w:val="both"/>
              <w:rPr>
                <w:rFonts w:ascii="Arial" w:hAnsi="Arial" w:cs="Arial"/>
                <w:b/>
              </w:rPr>
            </w:pPr>
          </w:p>
          <w:p w14:paraId="3F5D09A7" w14:textId="77777777" w:rsidR="003D6104" w:rsidRPr="00D56A5B" w:rsidRDefault="003D6104" w:rsidP="00E863FC">
            <w:pPr>
              <w:jc w:val="center"/>
              <w:rPr>
                <w:rFonts w:ascii="Arial" w:hAnsi="Arial" w:cs="Arial"/>
                <w:b/>
              </w:rPr>
            </w:pPr>
            <w:r w:rsidRPr="00D56A5B">
              <w:rPr>
                <w:rFonts w:ascii="Arial" w:hAnsi="Arial" w:cs="Arial"/>
                <w:b/>
              </w:rPr>
              <w:t xml:space="preserve">Signed </w:t>
            </w:r>
          </w:p>
          <w:p w14:paraId="6F4812D9" w14:textId="77777777" w:rsidR="003D6104" w:rsidRPr="00D56A5B" w:rsidRDefault="003D6104" w:rsidP="00E863FC">
            <w:pPr>
              <w:jc w:val="center"/>
              <w:rPr>
                <w:rFonts w:ascii="Arial" w:hAnsi="Arial" w:cs="Arial"/>
                <w:b/>
              </w:rPr>
            </w:pPr>
          </w:p>
        </w:tc>
      </w:tr>
      <w:tr w:rsidR="003D6104" w:rsidRPr="00D56A5B" w14:paraId="17957034" w14:textId="77777777" w:rsidTr="004142F8">
        <w:trPr>
          <w:trHeight w:val="873"/>
        </w:trPr>
        <w:tc>
          <w:tcPr>
            <w:tcW w:w="2894" w:type="dxa"/>
          </w:tcPr>
          <w:p w14:paraId="3CABFB3F" w14:textId="77777777" w:rsidR="003D6104" w:rsidRPr="00D56A5B" w:rsidRDefault="003D6104" w:rsidP="00E863FC">
            <w:pPr>
              <w:spacing w:after="160" w:line="259" w:lineRule="auto"/>
              <w:rPr>
                <w:rFonts w:ascii="Arial" w:hAnsi="Arial" w:cs="Arial"/>
                <w:sz w:val="20"/>
                <w:szCs w:val="20"/>
              </w:rPr>
            </w:pPr>
            <w:r w:rsidRPr="00D56A5B">
              <w:rPr>
                <w:rFonts w:ascii="Arial" w:hAnsi="Arial" w:cs="Arial"/>
                <w:b/>
                <w:sz w:val="20"/>
                <w:szCs w:val="20"/>
                <w:u w:val="single"/>
              </w:rPr>
              <w:t>Floors</w:t>
            </w:r>
            <w:r w:rsidRPr="00D56A5B">
              <w:rPr>
                <w:rFonts w:ascii="Arial" w:hAnsi="Arial" w:cs="Arial"/>
                <w:sz w:val="20"/>
                <w:szCs w:val="20"/>
              </w:rPr>
              <w:t xml:space="preserve"> - free from cracks and damage; Coving – free from damage &amp; gaps </w:t>
            </w:r>
          </w:p>
        </w:tc>
        <w:tc>
          <w:tcPr>
            <w:tcW w:w="4659" w:type="dxa"/>
          </w:tcPr>
          <w:p w14:paraId="2CD26486" w14:textId="77777777" w:rsidR="003D6104" w:rsidRPr="00D56A5B" w:rsidRDefault="003D6104" w:rsidP="00E863FC">
            <w:pPr>
              <w:spacing w:after="160" w:line="259" w:lineRule="auto"/>
              <w:rPr>
                <w:rFonts w:ascii="Arial" w:hAnsi="Arial" w:cs="Arial"/>
                <w:b/>
                <w:sz w:val="20"/>
                <w:szCs w:val="20"/>
              </w:rPr>
            </w:pPr>
          </w:p>
        </w:tc>
        <w:tc>
          <w:tcPr>
            <w:tcW w:w="4658" w:type="dxa"/>
          </w:tcPr>
          <w:p w14:paraId="1E672AD8" w14:textId="77777777" w:rsidR="003D6104" w:rsidRPr="00D56A5B" w:rsidRDefault="003D6104" w:rsidP="00E863FC">
            <w:pPr>
              <w:spacing w:after="160" w:line="259" w:lineRule="auto"/>
              <w:rPr>
                <w:rFonts w:ascii="Arial" w:hAnsi="Arial" w:cs="Arial"/>
                <w:b/>
                <w:sz w:val="20"/>
                <w:szCs w:val="20"/>
              </w:rPr>
            </w:pPr>
          </w:p>
        </w:tc>
        <w:tc>
          <w:tcPr>
            <w:tcW w:w="1545" w:type="dxa"/>
          </w:tcPr>
          <w:p w14:paraId="76E362DA" w14:textId="77777777" w:rsidR="003D6104" w:rsidRPr="00D56A5B" w:rsidRDefault="003D6104" w:rsidP="00E863FC">
            <w:pPr>
              <w:rPr>
                <w:rFonts w:ascii="Arial" w:hAnsi="Arial" w:cs="Arial"/>
                <w:b/>
                <w:sz w:val="20"/>
                <w:szCs w:val="20"/>
              </w:rPr>
            </w:pPr>
          </w:p>
        </w:tc>
        <w:tc>
          <w:tcPr>
            <w:tcW w:w="1412" w:type="dxa"/>
          </w:tcPr>
          <w:p w14:paraId="0C5442DB" w14:textId="77777777" w:rsidR="003D6104" w:rsidRPr="00D56A5B" w:rsidRDefault="003D6104" w:rsidP="00E863FC">
            <w:pPr>
              <w:rPr>
                <w:rFonts w:ascii="Arial" w:hAnsi="Arial" w:cs="Arial"/>
                <w:b/>
                <w:sz w:val="20"/>
                <w:szCs w:val="20"/>
              </w:rPr>
            </w:pPr>
          </w:p>
        </w:tc>
      </w:tr>
      <w:tr w:rsidR="003D6104" w:rsidRPr="00D56A5B" w14:paraId="6A44218A" w14:textId="77777777" w:rsidTr="004142F8">
        <w:trPr>
          <w:trHeight w:val="640"/>
        </w:trPr>
        <w:tc>
          <w:tcPr>
            <w:tcW w:w="2894" w:type="dxa"/>
          </w:tcPr>
          <w:p w14:paraId="5AFE278C" w14:textId="77777777" w:rsidR="003D6104" w:rsidRPr="00D56A5B" w:rsidRDefault="003D6104" w:rsidP="00E863FC">
            <w:pPr>
              <w:spacing w:after="160" w:line="259" w:lineRule="auto"/>
              <w:rPr>
                <w:rFonts w:ascii="Arial" w:hAnsi="Arial" w:cs="Arial"/>
                <w:sz w:val="20"/>
                <w:szCs w:val="20"/>
              </w:rPr>
            </w:pPr>
            <w:r w:rsidRPr="00D56A5B">
              <w:rPr>
                <w:rFonts w:ascii="Arial" w:hAnsi="Arial" w:cs="Arial"/>
                <w:b/>
                <w:sz w:val="20"/>
                <w:szCs w:val="20"/>
                <w:u w:val="single"/>
              </w:rPr>
              <w:t>Walls</w:t>
            </w:r>
            <w:r w:rsidRPr="00D56A5B">
              <w:rPr>
                <w:rFonts w:ascii="Arial" w:hAnsi="Arial" w:cs="Arial"/>
                <w:sz w:val="20"/>
                <w:szCs w:val="20"/>
              </w:rPr>
              <w:t xml:space="preserve"> – free from damage, mould, peeling paint etc.</w:t>
            </w:r>
          </w:p>
        </w:tc>
        <w:tc>
          <w:tcPr>
            <w:tcW w:w="4659" w:type="dxa"/>
          </w:tcPr>
          <w:p w14:paraId="63400996" w14:textId="77777777" w:rsidR="003D6104" w:rsidRPr="00D56A5B" w:rsidRDefault="003D6104" w:rsidP="00E863FC">
            <w:pPr>
              <w:spacing w:after="160" w:line="259" w:lineRule="auto"/>
              <w:rPr>
                <w:rFonts w:ascii="Arial" w:hAnsi="Arial" w:cs="Arial"/>
                <w:b/>
                <w:sz w:val="20"/>
                <w:szCs w:val="20"/>
              </w:rPr>
            </w:pPr>
          </w:p>
        </w:tc>
        <w:tc>
          <w:tcPr>
            <w:tcW w:w="4658" w:type="dxa"/>
          </w:tcPr>
          <w:p w14:paraId="2ABCB6A1" w14:textId="77777777" w:rsidR="003D6104" w:rsidRPr="00D56A5B" w:rsidRDefault="003D6104" w:rsidP="00E863FC">
            <w:pPr>
              <w:spacing w:after="160" w:line="259" w:lineRule="auto"/>
              <w:rPr>
                <w:rFonts w:ascii="Arial" w:hAnsi="Arial" w:cs="Arial"/>
                <w:b/>
                <w:sz w:val="20"/>
                <w:szCs w:val="20"/>
              </w:rPr>
            </w:pPr>
          </w:p>
        </w:tc>
        <w:tc>
          <w:tcPr>
            <w:tcW w:w="1545" w:type="dxa"/>
          </w:tcPr>
          <w:p w14:paraId="24B710FC" w14:textId="77777777" w:rsidR="003D6104" w:rsidRPr="00D56A5B" w:rsidRDefault="003D6104" w:rsidP="00E863FC">
            <w:pPr>
              <w:rPr>
                <w:rFonts w:ascii="Arial" w:hAnsi="Arial" w:cs="Arial"/>
                <w:b/>
                <w:sz w:val="20"/>
                <w:szCs w:val="20"/>
              </w:rPr>
            </w:pPr>
          </w:p>
        </w:tc>
        <w:tc>
          <w:tcPr>
            <w:tcW w:w="1412" w:type="dxa"/>
          </w:tcPr>
          <w:p w14:paraId="1E136CDD" w14:textId="77777777" w:rsidR="003D6104" w:rsidRPr="00D56A5B" w:rsidRDefault="003D6104" w:rsidP="00E863FC">
            <w:pPr>
              <w:rPr>
                <w:rFonts w:ascii="Arial" w:hAnsi="Arial" w:cs="Arial"/>
                <w:b/>
                <w:sz w:val="20"/>
                <w:szCs w:val="20"/>
              </w:rPr>
            </w:pPr>
          </w:p>
        </w:tc>
      </w:tr>
      <w:tr w:rsidR="003D6104" w:rsidRPr="00D56A5B" w14:paraId="4F5ED903" w14:textId="77777777" w:rsidTr="004142F8">
        <w:trPr>
          <w:trHeight w:val="625"/>
        </w:trPr>
        <w:tc>
          <w:tcPr>
            <w:tcW w:w="2894" w:type="dxa"/>
          </w:tcPr>
          <w:p w14:paraId="52C7A15E" w14:textId="77777777" w:rsidR="003D6104" w:rsidRPr="00D56A5B" w:rsidRDefault="003D6104" w:rsidP="00E863FC">
            <w:pPr>
              <w:spacing w:after="160" w:line="259" w:lineRule="auto"/>
              <w:rPr>
                <w:rFonts w:ascii="Arial" w:hAnsi="Arial" w:cs="Arial"/>
                <w:sz w:val="20"/>
                <w:szCs w:val="20"/>
              </w:rPr>
            </w:pPr>
            <w:r w:rsidRPr="00D56A5B">
              <w:rPr>
                <w:rFonts w:ascii="Arial" w:hAnsi="Arial" w:cs="Arial"/>
                <w:b/>
                <w:sz w:val="20"/>
                <w:szCs w:val="20"/>
                <w:u w:val="single"/>
              </w:rPr>
              <w:t>Ceiling</w:t>
            </w:r>
            <w:r w:rsidRPr="00D56A5B">
              <w:rPr>
                <w:rFonts w:ascii="Arial" w:hAnsi="Arial" w:cs="Arial"/>
                <w:sz w:val="20"/>
                <w:szCs w:val="20"/>
              </w:rPr>
              <w:t xml:space="preserve"> – free from damage, mould, peeling paint etc. </w:t>
            </w:r>
          </w:p>
        </w:tc>
        <w:tc>
          <w:tcPr>
            <w:tcW w:w="4659" w:type="dxa"/>
          </w:tcPr>
          <w:p w14:paraId="4F86851D" w14:textId="77777777" w:rsidR="003D6104" w:rsidRPr="00D56A5B" w:rsidRDefault="003D6104" w:rsidP="00E863FC">
            <w:pPr>
              <w:spacing w:after="160" w:line="259" w:lineRule="auto"/>
              <w:rPr>
                <w:rFonts w:ascii="Arial" w:hAnsi="Arial" w:cs="Arial"/>
                <w:b/>
                <w:sz w:val="20"/>
                <w:szCs w:val="20"/>
              </w:rPr>
            </w:pPr>
          </w:p>
        </w:tc>
        <w:tc>
          <w:tcPr>
            <w:tcW w:w="4658" w:type="dxa"/>
          </w:tcPr>
          <w:p w14:paraId="76AD8DF0" w14:textId="77777777" w:rsidR="003D6104" w:rsidRPr="00D56A5B" w:rsidRDefault="003D6104" w:rsidP="00E863FC">
            <w:pPr>
              <w:spacing w:after="160" w:line="259" w:lineRule="auto"/>
              <w:rPr>
                <w:rFonts w:ascii="Arial" w:hAnsi="Arial" w:cs="Arial"/>
                <w:b/>
                <w:sz w:val="20"/>
                <w:szCs w:val="20"/>
              </w:rPr>
            </w:pPr>
          </w:p>
        </w:tc>
        <w:tc>
          <w:tcPr>
            <w:tcW w:w="1545" w:type="dxa"/>
          </w:tcPr>
          <w:p w14:paraId="7B2B194F" w14:textId="51322D51" w:rsidR="003D6104" w:rsidRPr="00D56A5B" w:rsidRDefault="00892321" w:rsidP="00E863FC">
            <w:pPr>
              <w:rPr>
                <w:rFonts w:ascii="Arial" w:hAnsi="Arial" w:cs="Arial"/>
                <w:b/>
                <w:sz w:val="20"/>
                <w:szCs w:val="20"/>
              </w:rPr>
            </w:pPr>
            <w:r w:rsidRPr="00D56A5B">
              <w:rPr>
                <w:rFonts w:ascii="Arial" w:hAnsi="Arial" w:cs="Arial"/>
                <w:b/>
                <w:noProof/>
                <w:sz w:val="28"/>
                <w:szCs w:val="28"/>
              </w:rPr>
              <mc:AlternateContent>
                <mc:Choice Requires="wps">
                  <w:drawing>
                    <wp:anchor distT="0" distB="0" distL="114300" distR="114300" simplePos="0" relativeHeight="251658293" behindDoc="0" locked="0" layoutInCell="1" allowOverlap="1" wp14:anchorId="50D984BE" wp14:editId="54E2776B">
                      <wp:simplePos x="0" y="0"/>
                      <wp:positionH relativeFrom="column">
                        <wp:posOffset>-1287038</wp:posOffset>
                      </wp:positionH>
                      <wp:positionV relativeFrom="paragraph">
                        <wp:posOffset>155236</wp:posOffset>
                      </wp:positionV>
                      <wp:extent cx="2636322" cy="1341911"/>
                      <wp:effectExtent l="0" t="0" r="12065" b="10795"/>
                      <wp:wrapNone/>
                      <wp:docPr id="54048917" name="Text Box 66"/>
                      <wp:cNvGraphicFramePr/>
                      <a:graphic xmlns:a="http://schemas.openxmlformats.org/drawingml/2006/main">
                        <a:graphicData uri="http://schemas.microsoft.com/office/word/2010/wordprocessingShape">
                          <wps:wsp>
                            <wps:cNvSpPr txBox="1"/>
                            <wps:spPr>
                              <a:xfrm>
                                <a:off x="0" y="0"/>
                                <a:ext cx="2636322" cy="1341911"/>
                              </a:xfrm>
                              <a:prstGeom prst="rect">
                                <a:avLst/>
                              </a:prstGeom>
                              <a:solidFill>
                                <a:schemeClr val="accent1">
                                  <a:lumMod val="20000"/>
                                  <a:lumOff val="80000"/>
                                </a:schemeClr>
                              </a:solidFill>
                              <a:ln w="6350">
                                <a:solidFill>
                                  <a:prstClr val="black"/>
                                </a:solidFill>
                                <a:prstDash val="dash"/>
                              </a:ln>
                            </wps:spPr>
                            <wps:txbx>
                              <w:txbxContent>
                                <w:p w14:paraId="2788C04C" w14:textId="4841FFC4" w:rsidR="005F5567" w:rsidRPr="00D56A5B" w:rsidRDefault="005F5567" w:rsidP="005F5567">
                                  <w:pPr>
                                    <w:rPr>
                                      <w:rFonts w:ascii="Arial Narrow" w:hAnsi="Arial Narrow" w:cs="Arial"/>
                                      <w:sz w:val="10"/>
                                      <w:szCs w:val="10"/>
                                    </w:rPr>
                                  </w:pPr>
                                  <w:r w:rsidRPr="00D56A5B">
                                    <w:rPr>
                                      <w:rFonts w:ascii="Arial Narrow" w:hAnsi="Arial Narrow"/>
                                      <w:noProof/>
                                    </w:rPr>
                                    <w:drawing>
                                      <wp:inline distT="0" distB="0" distL="0" distR="0" wp14:anchorId="0F018264" wp14:editId="7835B388">
                                        <wp:extent cx="368135" cy="368135"/>
                                        <wp:effectExtent l="0" t="0" r="0" b="0"/>
                                        <wp:docPr id="1077959449"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Pr="00D56A5B">
                                    <w:rPr>
                                      <w:rFonts w:ascii="Arial Narrow" w:hAnsi="Arial Narrow" w:cs="Arial"/>
                                    </w:rPr>
                                    <w:t xml:space="preserve">Maintenance should be recorded on this register on a monthly </w:t>
                                  </w:r>
                                  <w:r w:rsidR="004C46F1" w:rsidRPr="00D56A5B">
                                    <w:rPr>
                                      <w:rFonts w:ascii="Arial Narrow" w:hAnsi="Arial Narrow" w:cs="Arial"/>
                                    </w:rPr>
                                    <w:t xml:space="preserve">frequency </w:t>
                                  </w:r>
                                  <w:r w:rsidRPr="00D56A5B">
                                    <w:rPr>
                                      <w:rFonts w:ascii="Arial Narrow" w:hAnsi="Arial Narrow" w:cs="Arial"/>
                                    </w:rPr>
                                    <w:t>to ensure that</w:t>
                                  </w:r>
                                  <w:r w:rsidR="004C46F1" w:rsidRPr="00D56A5B">
                                    <w:rPr>
                                      <w:rFonts w:ascii="Arial Narrow" w:hAnsi="Arial Narrow" w:cs="Arial"/>
                                    </w:rPr>
                                    <w:t xml:space="preserve"> construction and</w:t>
                                  </w:r>
                                  <w:r w:rsidRPr="00D56A5B">
                                    <w:rPr>
                                      <w:rFonts w:ascii="Arial Narrow" w:hAnsi="Arial Narrow" w:cs="Arial"/>
                                    </w:rPr>
                                    <w:t xml:space="preserve"> equipment used </w:t>
                                  </w:r>
                                  <w:r w:rsidR="004C46F1" w:rsidRPr="00D56A5B">
                                    <w:rPr>
                                      <w:rFonts w:ascii="Arial Narrow" w:hAnsi="Arial Narrow" w:cs="Arial"/>
                                    </w:rPr>
                                    <w:t xml:space="preserve">fit for purpose and in </w:t>
                                  </w:r>
                                  <w:r w:rsidRPr="00D56A5B">
                                    <w:rPr>
                                      <w:rFonts w:ascii="Arial Narrow" w:hAnsi="Arial Narrow" w:cs="Arial"/>
                                    </w:rPr>
                                    <w:t xml:space="preserve">working order – Follow your </w:t>
                                  </w:r>
                                  <w:r w:rsidR="00E3275E" w:rsidRPr="00D56A5B">
                                    <w:rPr>
                                      <w:rFonts w:ascii="Arial Narrow" w:hAnsi="Arial Narrow" w:cs="Arial"/>
                                      <w:b/>
                                      <w:bCs/>
                                    </w:rPr>
                                    <w:t>2.2</w:t>
                                  </w:r>
                                  <w:r w:rsidR="00E3275E" w:rsidRPr="00D56A5B">
                                    <w:rPr>
                                      <w:rFonts w:ascii="Arial Narrow" w:hAnsi="Arial Narrow" w:cs="Arial"/>
                                    </w:rPr>
                                    <w:t xml:space="preserve"> </w:t>
                                  </w:r>
                                  <w:r w:rsidR="004C46F1" w:rsidRPr="00D56A5B">
                                    <w:rPr>
                                      <w:rFonts w:ascii="Arial Narrow" w:hAnsi="Arial Narrow" w:cs="Arial"/>
                                      <w:b/>
                                      <w:bCs/>
                                    </w:rPr>
                                    <w:t>Maintenance</w:t>
                                  </w:r>
                                  <w:r w:rsidRPr="00D56A5B">
                                    <w:rPr>
                                      <w:rFonts w:ascii="Arial Narrow" w:hAnsi="Arial Narrow" w:cs="Arial"/>
                                      <w:b/>
                                      <w:bCs/>
                                    </w:rPr>
                                    <w:t xml:space="preserve"> procedure.</w:t>
                                  </w:r>
                                </w:p>
                                <w:p w14:paraId="4445E133" w14:textId="77777777" w:rsidR="005F5567" w:rsidRPr="00D56A5B" w:rsidRDefault="005F5567" w:rsidP="005F55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984BE" id="_x0000_s1076" type="#_x0000_t202" style="position:absolute;margin-left:-101.35pt;margin-top:12.2pt;width:207.6pt;height:105.6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" fillcolor="#dbe5f1 [660]" strokeweight=".5pt">
                      <v:stroke dashstyle="dash"/>
                      <v:textbox>
                        <w:txbxContent>
                          <w:p w14:paraId="2788C04C" w14:textId="4841FFC4" w:rsidR="005F5567" w:rsidRPr="00D56A5B" w:rsidRDefault="005F5567" w:rsidP="005F5567">
                            <w:pPr>
                              <w:rPr>
                                <w:rFonts w:ascii="Arial Narrow" w:hAnsi="Arial Narrow" w:cs="Arial"/>
                                <w:sz w:val="10"/>
                                <w:szCs w:val="10"/>
                              </w:rPr>
                            </w:pPr>
                            <w:r w:rsidRPr="00D56A5B">
                              <w:rPr>
                                <w:rFonts w:ascii="Arial Narrow" w:hAnsi="Arial Narrow"/>
                                <w:noProof/>
                              </w:rPr>
                              <w:drawing>
                                <wp:inline distT="0" distB="0" distL="0" distR="0" wp14:anchorId="0F018264" wp14:editId="7835B388">
                                  <wp:extent cx="368135" cy="368135"/>
                                  <wp:effectExtent l="0" t="0" r="0" b="0"/>
                                  <wp:docPr id="1077959449"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Pr="00D56A5B">
                              <w:rPr>
                                <w:rFonts w:ascii="Arial Narrow" w:hAnsi="Arial Narrow" w:cs="Arial"/>
                              </w:rPr>
                              <w:t xml:space="preserve">Maintenance should be recorded on this register on a monthly </w:t>
                            </w:r>
                            <w:r w:rsidR="004C46F1" w:rsidRPr="00D56A5B">
                              <w:rPr>
                                <w:rFonts w:ascii="Arial Narrow" w:hAnsi="Arial Narrow" w:cs="Arial"/>
                              </w:rPr>
                              <w:t xml:space="preserve">frequency </w:t>
                            </w:r>
                            <w:r w:rsidRPr="00D56A5B">
                              <w:rPr>
                                <w:rFonts w:ascii="Arial Narrow" w:hAnsi="Arial Narrow" w:cs="Arial"/>
                              </w:rPr>
                              <w:t>to ensure that</w:t>
                            </w:r>
                            <w:r w:rsidR="004C46F1" w:rsidRPr="00D56A5B">
                              <w:rPr>
                                <w:rFonts w:ascii="Arial Narrow" w:hAnsi="Arial Narrow" w:cs="Arial"/>
                              </w:rPr>
                              <w:t xml:space="preserve"> construction and</w:t>
                            </w:r>
                            <w:r w:rsidRPr="00D56A5B">
                              <w:rPr>
                                <w:rFonts w:ascii="Arial Narrow" w:hAnsi="Arial Narrow" w:cs="Arial"/>
                              </w:rPr>
                              <w:t xml:space="preserve"> equipment used </w:t>
                            </w:r>
                            <w:r w:rsidR="004C46F1" w:rsidRPr="00D56A5B">
                              <w:rPr>
                                <w:rFonts w:ascii="Arial Narrow" w:hAnsi="Arial Narrow" w:cs="Arial"/>
                              </w:rPr>
                              <w:t xml:space="preserve">fit for purpose and in </w:t>
                            </w:r>
                            <w:r w:rsidRPr="00D56A5B">
                              <w:rPr>
                                <w:rFonts w:ascii="Arial Narrow" w:hAnsi="Arial Narrow" w:cs="Arial"/>
                              </w:rPr>
                              <w:t xml:space="preserve">working order – Follow your </w:t>
                            </w:r>
                            <w:r w:rsidR="00E3275E" w:rsidRPr="00D56A5B">
                              <w:rPr>
                                <w:rFonts w:ascii="Arial Narrow" w:hAnsi="Arial Narrow" w:cs="Arial"/>
                                <w:b/>
                                <w:bCs/>
                              </w:rPr>
                              <w:t>2.2</w:t>
                            </w:r>
                            <w:r w:rsidR="00E3275E" w:rsidRPr="00D56A5B">
                              <w:rPr>
                                <w:rFonts w:ascii="Arial Narrow" w:hAnsi="Arial Narrow" w:cs="Arial"/>
                              </w:rPr>
                              <w:t xml:space="preserve"> </w:t>
                            </w:r>
                            <w:r w:rsidR="004C46F1" w:rsidRPr="00D56A5B">
                              <w:rPr>
                                <w:rFonts w:ascii="Arial Narrow" w:hAnsi="Arial Narrow" w:cs="Arial"/>
                                <w:b/>
                                <w:bCs/>
                              </w:rPr>
                              <w:t>Maintenance</w:t>
                            </w:r>
                            <w:r w:rsidRPr="00D56A5B">
                              <w:rPr>
                                <w:rFonts w:ascii="Arial Narrow" w:hAnsi="Arial Narrow" w:cs="Arial"/>
                                <w:b/>
                                <w:bCs/>
                              </w:rPr>
                              <w:t xml:space="preserve"> procedure.</w:t>
                            </w:r>
                          </w:p>
                          <w:p w14:paraId="4445E133" w14:textId="77777777" w:rsidR="005F5567" w:rsidRPr="00D56A5B" w:rsidRDefault="005F5567" w:rsidP="005F5567"/>
                        </w:txbxContent>
                      </v:textbox>
                    </v:shape>
                  </w:pict>
                </mc:Fallback>
              </mc:AlternateContent>
            </w:r>
          </w:p>
        </w:tc>
        <w:tc>
          <w:tcPr>
            <w:tcW w:w="1412" w:type="dxa"/>
          </w:tcPr>
          <w:p w14:paraId="3F76E5E8" w14:textId="77777777" w:rsidR="003D6104" w:rsidRPr="00D56A5B" w:rsidRDefault="003D6104" w:rsidP="00E863FC">
            <w:pPr>
              <w:rPr>
                <w:rFonts w:ascii="Arial" w:hAnsi="Arial" w:cs="Arial"/>
                <w:b/>
                <w:sz w:val="20"/>
                <w:szCs w:val="20"/>
              </w:rPr>
            </w:pPr>
          </w:p>
        </w:tc>
      </w:tr>
      <w:tr w:rsidR="003D6104" w:rsidRPr="00D56A5B" w14:paraId="3A2C86A9" w14:textId="77777777" w:rsidTr="004142F8">
        <w:trPr>
          <w:trHeight w:val="640"/>
        </w:trPr>
        <w:tc>
          <w:tcPr>
            <w:tcW w:w="2894" w:type="dxa"/>
          </w:tcPr>
          <w:p w14:paraId="04B818DE" w14:textId="77777777" w:rsidR="003D6104" w:rsidRPr="00D56A5B" w:rsidRDefault="003D6104" w:rsidP="00E863FC">
            <w:pPr>
              <w:spacing w:after="160" w:line="259" w:lineRule="auto"/>
              <w:rPr>
                <w:rFonts w:ascii="Arial" w:hAnsi="Arial" w:cs="Arial"/>
                <w:sz w:val="20"/>
                <w:szCs w:val="20"/>
              </w:rPr>
            </w:pPr>
            <w:r w:rsidRPr="00D56A5B">
              <w:rPr>
                <w:rFonts w:ascii="Arial" w:hAnsi="Arial" w:cs="Arial"/>
                <w:b/>
                <w:sz w:val="20"/>
                <w:szCs w:val="20"/>
                <w:u w:val="single"/>
              </w:rPr>
              <w:t>All equipment</w:t>
            </w:r>
            <w:r w:rsidRPr="00D56A5B">
              <w:rPr>
                <w:rFonts w:ascii="Arial" w:hAnsi="Arial" w:cs="Arial"/>
                <w:sz w:val="20"/>
                <w:szCs w:val="20"/>
              </w:rPr>
              <w:t xml:space="preserve"> free from damage, rust and corrosion </w:t>
            </w:r>
          </w:p>
        </w:tc>
        <w:tc>
          <w:tcPr>
            <w:tcW w:w="4659" w:type="dxa"/>
          </w:tcPr>
          <w:p w14:paraId="259EA8C8" w14:textId="77777777" w:rsidR="003D6104" w:rsidRPr="00D56A5B" w:rsidRDefault="003D6104" w:rsidP="00E863FC">
            <w:pPr>
              <w:spacing w:after="160" w:line="259" w:lineRule="auto"/>
              <w:rPr>
                <w:rFonts w:ascii="Arial" w:hAnsi="Arial" w:cs="Arial"/>
                <w:b/>
                <w:sz w:val="20"/>
                <w:szCs w:val="20"/>
              </w:rPr>
            </w:pPr>
          </w:p>
        </w:tc>
        <w:tc>
          <w:tcPr>
            <w:tcW w:w="4658" w:type="dxa"/>
          </w:tcPr>
          <w:p w14:paraId="52BDD9F8" w14:textId="77777777" w:rsidR="003D6104" w:rsidRPr="00D56A5B" w:rsidRDefault="003D6104" w:rsidP="00E863FC">
            <w:pPr>
              <w:spacing w:after="160" w:line="259" w:lineRule="auto"/>
              <w:rPr>
                <w:rFonts w:ascii="Arial" w:hAnsi="Arial" w:cs="Arial"/>
                <w:b/>
                <w:sz w:val="20"/>
                <w:szCs w:val="20"/>
              </w:rPr>
            </w:pPr>
          </w:p>
        </w:tc>
        <w:tc>
          <w:tcPr>
            <w:tcW w:w="1545" w:type="dxa"/>
          </w:tcPr>
          <w:p w14:paraId="585FECB6" w14:textId="75A83625" w:rsidR="003D6104" w:rsidRPr="00D56A5B" w:rsidRDefault="003D6104" w:rsidP="00E863FC">
            <w:pPr>
              <w:rPr>
                <w:rFonts w:ascii="Arial" w:hAnsi="Arial" w:cs="Arial"/>
                <w:b/>
                <w:sz w:val="20"/>
                <w:szCs w:val="20"/>
              </w:rPr>
            </w:pPr>
          </w:p>
        </w:tc>
        <w:tc>
          <w:tcPr>
            <w:tcW w:w="1412" w:type="dxa"/>
          </w:tcPr>
          <w:p w14:paraId="7308F85A" w14:textId="77777777" w:rsidR="003D6104" w:rsidRPr="00D56A5B" w:rsidRDefault="003D6104" w:rsidP="00E863FC">
            <w:pPr>
              <w:rPr>
                <w:rFonts w:ascii="Arial" w:hAnsi="Arial" w:cs="Arial"/>
                <w:b/>
                <w:sz w:val="20"/>
                <w:szCs w:val="20"/>
              </w:rPr>
            </w:pPr>
          </w:p>
        </w:tc>
      </w:tr>
      <w:tr w:rsidR="003D6104" w:rsidRPr="00D56A5B" w14:paraId="25A61845" w14:textId="77777777" w:rsidTr="004142F8">
        <w:trPr>
          <w:trHeight w:val="686"/>
        </w:trPr>
        <w:tc>
          <w:tcPr>
            <w:tcW w:w="2894" w:type="dxa"/>
          </w:tcPr>
          <w:p w14:paraId="5936E5DF" w14:textId="77777777" w:rsidR="003D6104" w:rsidRPr="00D56A5B" w:rsidRDefault="003D6104" w:rsidP="00E863FC">
            <w:pPr>
              <w:spacing w:after="160" w:line="259" w:lineRule="auto"/>
              <w:rPr>
                <w:rFonts w:ascii="Arial" w:hAnsi="Arial" w:cs="Arial"/>
                <w:sz w:val="20"/>
                <w:szCs w:val="20"/>
              </w:rPr>
            </w:pPr>
            <w:r w:rsidRPr="00D56A5B">
              <w:rPr>
                <w:rFonts w:ascii="Arial" w:hAnsi="Arial" w:cs="Arial"/>
                <w:b/>
                <w:sz w:val="20"/>
                <w:szCs w:val="20"/>
                <w:u w:val="single"/>
              </w:rPr>
              <w:t xml:space="preserve">All processing implements </w:t>
            </w:r>
            <w:r w:rsidRPr="00D56A5B">
              <w:rPr>
                <w:rFonts w:ascii="Arial" w:hAnsi="Arial" w:cs="Arial"/>
                <w:sz w:val="20"/>
                <w:szCs w:val="20"/>
              </w:rPr>
              <w:t>Boards, knives etc.</w:t>
            </w:r>
            <w:r w:rsidRPr="00D56A5B">
              <w:rPr>
                <w:rFonts w:ascii="Arial" w:hAnsi="Arial" w:cs="Arial"/>
                <w:b/>
                <w:sz w:val="20"/>
                <w:szCs w:val="20"/>
              </w:rPr>
              <w:t xml:space="preserve"> </w:t>
            </w:r>
            <w:r w:rsidRPr="00D56A5B">
              <w:rPr>
                <w:rFonts w:ascii="Arial" w:hAnsi="Arial" w:cs="Arial"/>
                <w:sz w:val="20"/>
                <w:szCs w:val="20"/>
              </w:rPr>
              <w:t>free from damage, rust and corrosion</w:t>
            </w:r>
          </w:p>
        </w:tc>
        <w:tc>
          <w:tcPr>
            <w:tcW w:w="4659" w:type="dxa"/>
          </w:tcPr>
          <w:p w14:paraId="2A1D8C1B" w14:textId="77777777" w:rsidR="003D6104" w:rsidRPr="00D56A5B" w:rsidRDefault="003D6104" w:rsidP="00E863FC">
            <w:pPr>
              <w:spacing w:after="160" w:line="259" w:lineRule="auto"/>
              <w:rPr>
                <w:rFonts w:ascii="Arial" w:hAnsi="Arial" w:cs="Arial"/>
                <w:sz w:val="20"/>
                <w:szCs w:val="20"/>
              </w:rPr>
            </w:pPr>
          </w:p>
        </w:tc>
        <w:tc>
          <w:tcPr>
            <w:tcW w:w="4658" w:type="dxa"/>
          </w:tcPr>
          <w:p w14:paraId="4A94B775" w14:textId="4BF830F9" w:rsidR="003D6104" w:rsidRPr="00D56A5B" w:rsidRDefault="003D6104" w:rsidP="00E863FC">
            <w:pPr>
              <w:spacing w:after="160" w:line="259" w:lineRule="auto"/>
              <w:rPr>
                <w:rFonts w:ascii="Arial" w:hAnsi="Arial" w:cs="Arial"/>
                <w:sz w:val="20"/>
                <w:szCs w:val="20"/>
              </w:rPr>
            </w:pPr>
          </w:p>
        </w:tc>
        <w:tc>
          <w:tcPr>
            <w:tcW w:w="1545" w:type="dxa"/>
          </w:tcPr>
          <w:p w14:paraId="464EE091" w14:textId="77777777" w:rsidR="003D6104" w:rsidRPr="00D56A5B" w:rsidRDefault="003D6104" w:rsidP="00E863FC">
            <w:pPr>
              <w:rPr>
                <w:rFonts w:ascii="Arial" w:hAnsi="Arial" w:cs="Arial"/>
                <w:sz w:val="20"/>
                <w:szCs w:val="20"/>
              </w:rPr>
            </w:pPr>
          </w:p>
        </w:tc>
        <w:tc>
          <w:tcPr>
            <w:tcW w:w="1412" w:type="dxa"/>
          </w:tcPr>
          <w:p w14:paraId="5B09E514" w14:textId="77777777" w:rsidR="003D6104" w:rsidRPr="00D56A5B" w:rsidRDefault="003D6104" w:rsidP="00E863FC">
            <w:pPr>
              <w:rPr>
                <w:rFonts w:ascii="Arial" w:hAnsi="Arial" w:cs="Arial"/>
                <w:sz w:val="20"/>
                <w:szCs w:val="20"/>
              </w:rPr>
            </w:pPr>
          </w:p>
        </w:tc>
      </w:tr>
      <w:tr w:rsidR="003D6104" w:rsidRPr="00D56A5B" w14:paraId="647004ED" w14:textId="77777777" w:rsidTr="004142F8">
        <w:trPr>
          <w:trHeight w:val="686"/>
        </w:trPr>
        <w:tc>
          <w:tcPr>
            <w:tcW w:w="2894" w:type="dxa"/>
          </w:tcPr>
          <w:p w14:paraId="6FFDC709" w14:textId="77777777" w:rsidR="003D6104" w:rsidRPr="00D56A5B" w:rsidRDefault="003D6104" w:rsidP="00E863FC">
            <w:pPr>
              <w:rPr>
                <w:rFonts w:ascii="Arial" w:hAnsi="Arial" w:cs="Arial"/>
                <w:sz w:val="20"/>
                <w:szCs w:val="20"/>
              </w:rPr>
            </w:pPr>
            <w:r w:rsidRPr="00D56A5B">
              <w:rPr>
                <w:rFonts w:ascii="Arial" w:hAnsi="Arial" w:cs="Arial"/>
                <w:b/>
                <w:sz w:val="20"/>
                <w:szCs w:val="20"/>
                <w:u w:val="single"/>
              </w:rPr>
              <w:t>Hand-wash sink/ sinks</w:t>
            </w:r>
          </w:p>
          <w:p w14:paraId="75C99868" w14:textId="77777777" w:rsidR="003D6104" w:rsidRPr="00D56A5B" w:rsidRDefault="003D6104" w:rsidP="00E863FC">
            <w:pPr>
              <w:rPr>
                <w:rFonts w:ascii="Arial" w:hAnsi="Arial" w:cs="Arial"/>
                <w:sz w:val="20"/>
                <w:szCs w:val="20"/>
              </w:rPr>
            </w:pPr>
            <w:r w:rsidRPr="00D56A5B">
              <w:rPr>
                <w:rFonts w:ascii="Arial" w:hAnsi="Arial" w:cs="Arial"/>
                <w:sz w:val="20"/>
                <w:szCs w:val="20"/>
              </w:rPr>
              <w:t>Accessible, in working order</w:t>
            </w:r>
          </w:p>
          <w:p w14:paraId="51E8BC99" w14:textId="77777777" w:rsidR="003D6104" w:rsidRPr="00D56A5B" w:rsidRDefault="003D6104" w:rsidP="00E863FC">
            <w:pPr>
              <w:rPr>
                <w:rFonts w:ascii="Arial" w:hAnsi="Arial" w:cs="Arial"/>
                <w:sz w:val="20"/>
                <w:szCs w:val="20"/>
              </w:rPr>
            </w:pPr>
            <w:r w:rsidRPr="00D56A5B">
              <w:rPr>
                <w:rFonts w:ascii="Arial" w:hAnsi="Arial" w:cs="Arial"/>
                <w:sz w:val="20"/>
                <w:szCs w:val="20"/>
              </w:rPr>
              <w:t>Used as fit for purpose (Temperature: 35-46°C)</w:t>
            </w:r>
          </w:p>
          <w:p w14:paraId="68982C4C" w14:textId="77777777" w:rsidR="003D6104" w:rsidRPr="00D56A5B" w:rsidRDefault="003D6104" w:rsidP="00E863FC">
            <w:pPr>
              <w:rPr>
                <w:rFonts w:ascii="Arial" w:hAnsi="Arial" w:cs="Arial"/>
                <w:b/>
                <w:sz w:val="16"/>
                <w:szCs w:val="16"/>
                <w:u w:val="single"/>
              </w:rPr>
            </w:pPr>
          </w:p>
        </w:tc>
        <w:tc>
          <w:tcPr>
            <w:tcW w:w="4659" w:type="dxa"/>
          </w:tcPr>
          <w:p w14:paraId="30E83CF9" w14:textId="77777777" w:rsidR="003D6104" w:rsidRPr="00D56A5B" w:rsidRDefault="003D6104" w:rsidP="00E863FC">
            <w:pPr>
              <w:rPr>
                <w:rFonts w:ascii="Arial" w:hAnsi="Arial" w:cs="Arial"/>
                <w:sz w:val="20"/>
                <w:szCs w:val="20"/>
              </w:rPr>
            </w:pPr>
          </w:p>
        </w:tc>
        <w:tc>
          <w:tcPr>
            <w:tcW w:w="4658" w:type="dxa"/>
          </w:tcPr>
          <w:p w14:paraId="5877DC5F" w14:textId="77777777" w:rsidR="003D6104" w:rsidRPr="00D56A5B" w:rsidRDefault="003D6104" w:rsidP="00E863FC">
            <w:pPr>
              <w:rPr>
                <w:rFonts w:ascii="Arial" w:hAnsi="Arial" w:cs="Arial"/>
                <w:sz w:val="20"/>
                <w:szCs w:val="20"/>
              </w:rPr>
            </w:pPr>
          </w:p>
        </w:tc>
        <w:tc>
          <w:tcPr>
            <w:tcW w:w="1545" w:type="dxa"/>
          </w:tcPr>
          <w:p w14:paraId="094E0008" w14:textId="77777777" w:rsidR="003D6104" w:rsidRPr="00D56A5B" w:rsidRDefault="003D6104" w:rsidP="00E863FC">
            <w:pPr>
              <w:rPr>
                <w:rFonts w:ascii="Arial" w:hAnsi="Arial" w:cs="Arial"/>
                <w:sz w:val="20"/>
                <w:szCs w:val="20"/>
              </w:rPr>
            </w:pPr>
          </w:p>
        </w:tc>
        <w:tc>
          <w:tcPr>
            <w:tcW w:w="1412" w:type="dxa"/>
          </w:tcPr>
          <w:p w14:paraId="1063EC61" w14:textId="77777777" w:rsidR="003D6104" w:rsidRPr="00D56A5B" w:rsidRDefault="003D6104" w:rsidP="00E863FC">
            <w:pPr>
              <w:rPr>
                <w:rFonts w:ascii="Arial" w:hAnsi="Arial" w:cs="Arial"/>
                <w:sz w:val="20"/>
                <w:szCs w:val="20"/>
              </w:rPr>
            </w:pPr>
          </w:p>
        </w:tc>
      </w:tr>
      <w:tr w:rsidR="003D6104" w:rsidRPr="00D56A5B" w14:paraId="2AF4F2DC" w14:textId="77777777" w:rsidTr="004142F8">
        <w:trPr>
          <w:trHeight w:val="686"/>
        </w:trPr>
        <w:tc>
          <w:tcPr>
            <w:tcW w:w="2894" w:type="dxa"/>
          </w:tcPr>
          <w:p w14:paraId="3879E113" w14:textId="77777777" w:rsidR="003D6104" w:rsidRPr="00D56A5B" w:rsidRDefault="003D6104" w:rsidP="00E863FC">
            <w:pPr>
              <w:rPr>
                <w:rFonts w:ascii="Arial" w:hAnsi="Arial" w:cs="Arial"/>
                <w:sz w:val="20"/>
                <w:szCs w:val="20"/>
              </w:rPr>
            </w:pPr>
            <w:r w:rsidRPr="00D56A5B">
              <w:rPr>
                <w:rFonts w:ascii="Arial" w:hAnsi="Arial" w:cs="Arial"/>
                <w:b/>
                <w:sz w:val="20"/>
                <w:szCs w:val="20"/>
                <w:u w:val="single"/>
              </w:rPr>
              <w:t>Overhead lighting</w:t>
            </w:r>
          </w:p>
          <w:p w14:paraId="36BC5BBD" w14:textId="77777777" w:rsidR="003D6104" w:rsidRPr="00D56A5B" w:rsidRDefault="003D6104" w:rsidP="00E863FC">
            <w:pPr>
              <w:rPr>
                <w:rFonts w:ascii="Arial" w:hAnsi="Arial" w:cs="Arial"/>
                <w:sz w:val="20"/>
                <w:szCs w:val="20"/>
              </w:rPr>
            </w:pPr>
            <w:r w:rsidRPr="00D56A5B">
              <w:rPr>
                <w:rFonts w:ascii="Arial" w:hAnsi="Arial" w:cs="Arial"/>
                <w:sz w:val="20"/>
                <w:szCs w:val="20"/>
              </w:rPr>
              <w:t>Lights covered over process area, undamaged</w:t>
            </w:r>
          </w:p>
          <w:p w14:paraId="73182039" w14:textId="77777777" w:rsidR="003D6104" w:rsidRPr="00D56A5B" w:rsidRDefault="003D6104" w:rsidP="00E863FC">
            <w:pPr>
              <w:rPr>
                <w:rFonts w:ascii="Arial" w:hAnsi="Arial" w:cs="Arial"/>
                <w:sz w:val="16"/>
                <w:szCs w:val="16"/>
              </w:rPr>
            </w:pPr>
          </w:p>
        </w:tc>
        <w:tc>
          <w:tcPr>
            <w:tcW w:w="4659" w:type="dxa"/>
          </w:tcPr>
          <w:p w14:paraId="7F991E3E" w14:textId="77777777" w:rsidR="003D6104" w:rsidRPr="00D56A5B" w:rsidRDefault="003D6104" w:rsidP="00E863FC">
            <w:pPr>
              <w:rPr>
                <w:rFonts w:ascii="Arial" w:hAnsi="Arial" w:cs="Arial"/>
                <w:sz w:val="20"/>
                <w:szCs w:val="20"/>
              </w:rPr>
            </w:pPr>
          </w:p>
        </w:tc>
        <w:tc>
          <w:tcPr>
            <w:tcW w:w="4658" w:type="dxa"/>
          </w:tcPr>
          <w:p w14:paraId="302A3453" w14:textId="77777777" w:rsidR="003D6104" w:rsidRPr="00D56A5B" w:rsidRDefault="003D6104" w:rsidP="00E863FC">
            <w:pPr>
              <w:rPr>
                <w:rFonts w:ascii="Arial" w:hAnsi="Arial" w:cs="Arial"/>
                <w:sz w:val="20"/>
                <w:szCs w:val="20"/>
              </w:rPr>
            </w:pPr>
          </w:p>
        </w:tc>
        <w:tc>
          <w:tcPr>
            <w:tcW w:w="1545" w:type="dxa"/>
          </w:tcPr>
          <w:p w14:paraId="5E261B1C" w14:textId="77777777" w:rsidR="003D6104" w:rsidRPr="00D56A5B" w:rsidRDefault="003D6104" w:rsidP="00E863FC">
            <w:pPr>
              <w:rPr>
                <w:rFonts w:ascii="Arial" w:hAnsi="Arial" w:cs="Arial"/>
                <w:sz w:val="20"/>
                <w:szCs w:val="20"/>
              </w:rPr>
            </w:pPr>
          </w:p>
        </w:tc>
        <w:tc>
          <w:tcPr>
            <w:tcW w:w="1412" w:type="dxa"/>
          </w:tcPr>
          <w:p w14:paraId="76EADB88" w14:textId="77777777" w:rsidR="003D6104" w:rsidRPr="00D56A5B" w:rsidRDefault="003D6104" w:rsidP="00E863FC">
            <w:pPr>
              <w:rPr>
                <w:rFonts w:ascii="Arial" w:hAnsi="Arial" w:cs="Arial"/>
                <w:sz w:val="20"/>
                <w:szCs w:val="20"/>
              </w:rPr>
            </w:pPr>
          </w:p>
        </w:tc>
      </w:tr>
      <w:tr w:rsidR="007D26F4" w:rsidRPr="00D56A5B" w14:paraId="63BFE5D4" w14:textId="77777777" w:rsidTr="004142F8">
        <w:trPr>
          <w:trHeight w:val="686"/>
        </w:trPr>
        <w:tc>
          <w:tcPr>
            <w:tcW w:w="2894" w:type="dxa"/>
          </w:tcPr>
          <w:p w14:paraId="12159E8B" w14:textId="77777777" w:rsidR="007D26F4" w:rsidRPr="00D56A5B" w:rsidRDefault="007D26F4" w:rsidP="007D26F4">
            <w:pPr>
              <w:rPr>
                <w:rFonts w:ascii="Arial" w:hAnsi="Arial" w:cs="Arial"/>
                <w:sz w:val="20"/>
                <w:szCs w:val="20"/>
              </w:rPr>
            </w:pPr>
            <w:r w:rsidRPr="00D56A5B">
              <w:rPr>
                <w:rFonts w:ascii="Arial" w:hAnsi="Arial" w:cs="Arial"/>
                <w:b/>
                <w:sz w:val="20"/>
                <w:szCs w:val="20"/>
                <w:u w:val="single"/>
              </w:rPr>
              <w:t>Food &amp; Equipment Storage Areas</w:t>
            </w:r>
            <w:r w:rsidRPr="00D56A5B">
              <w:rPr>
                <w:rFonts w:ascii="Arial" w:hAnsi="Arial" w:cs="Arial"/>
                <w:sz w:val="20"/>
                <w:szCs w:val="20"/>
              </w:rPr>
              <w:t xml:space="preserve"> tidy, free from damage and  pest activity</w:t>
            </w:r>
          </w:p>
          <w:p w14:paraId="626FEBF2" w14:textId="77777777" w:rsidR="007D26F4" w:rsidRPr="00D56A5B" w:rsidRDefault="007D26F4" w:rsidP="00E863FC">
            <w:pPr>
              <w:rPr>
                <w:rFonts w:ascii="Arial" w:hAnsi="Arial" w:cs="Arial"/>
                <w:b/>
                <w:sz w:val="20"/>
                <w:szCs w:val="20"/>
                <w:u w:val="single"/>
              </w:rPr>
            </w:pPr>
          </w:p>
        </w:tc>
        <w:tc>
          <w:tcPr>
            <w:tcW w:w="4659" w:type="dxa"/>
          </w:tcPr>
          <w:p w14:paraId="7ABB9E9E" w14:textId="77777777" w:rsidR="007D26F4" w:rsidRPr="00D56A5B" w:rsidRDefault="007D26F4" w:rsidP="00E863FC">
            <w:pPr>
              <w:rPr>
                <w:rFonts w:ascii="Arial" w:hAnsi="Arial" w:cs="Arial"/>
                <w:sz w:val="20"/>
                <w:szCs w:val="20"/>
              </w:rPr>
            </w:pPr>
          </w:p>
        </w:tc>
        <w:tc>
          <w:tcPr>
            <w:tcW w:w="4658" w:type="dxa"/>
          </w:tcPr>
          <w:p w14:paraId="0AC10F55" w14:textId="77777777" w:rsidR="007D26F4" w:rsidRPr="00D56A5B" w:rsidRDefault="007D26F4" w:rsidP="00E863FC">
            <w:pPr>
              <w:rPr>
                <w:rFonts w:ascii="Arial" w:hAnsi="Arial" w:cs="Arial"/>
                <w:sz w:val="20"/>
                <w:szCs w:val="20"/>
              </w:rPr>
            </w:pPr>
          </w:p>
        </w:tc>
        <w:tc>
          <w:tcPr>
            <w:tcW w:w="1545" w:type="dxa"/>
          </w:tcPr>
          <w:p w14:paraId="2B75F424" w14:textId="77777777" w:rsidR="007D26F4" w:rsidRPr="00D56A5B" w:rsidRDefault="007D26F4" w:rsidP="00E863FC">
            <w:pPr>
              <w:rPr>
                <w:rFonts w:ascii="Arial" w:hAnsi="Arial" w:cs="Arial"/>
                <w:sz w:val="20"/>
                <w:szCs w:val="20"/>
              </w:rPr>
            </w:pPr>
          </w:p>
        </w:tc>
        <w:tc>
          <w:tcPr>
            <w:tcW w:w="1412" w:type="dxa"/>
          </w:tcPr>
          <w:p w14:paraId="6723CEC2" w14:textId="77777777" w:rsidR="007D26F4" w:rsidRPr="00D56A5B" w:rsidRDefault="007D26F4" w:rsidP="00E863FC">
            <w:pPr>
              <w:rPr>
                <w:rFonts w:ascii="Arial" w:hAnsi="Arial" w:cs="Arial"/>
                <w:sz w:val="20"/>
                <w:szCs w:val="20"/>
              </w:rPr>
            </w:pPr>
          </w:p>
        </w:tc>
      </w:tr>
      <w:tr w:rsidR="003D6104" w:rsidRPr="00D56A5B" w14:paraId="58C0EB01" w14:textId="77777777" w:rsidTr="004142F8">
        <w:trPr>
          <w:trHeight w:val="583"/>
        </w:trPr>
        <w:tc>
          <w:tcPr>
            <w:tcW w:w="2894" w:type="dxa"/>
          </w:tcPr>
          <w:p w14:paraId="53E0F1CC" w14:textId="77777777" w:rsidR="003D6104" w:rsidRPr="00D56A5B" w:rsidRDefault="007D26F4" w:rsidP="00E863FC">
            <w:pPr>
              <w:rPr>
                <w:rFonts w:ascii="Arial" w:hAnsi="Arial" w:cs="Arial"/>
                <w:b/>
                <w:sz w:val="20"/>
                <w:szCs w:val="20"/>
                <w:u w:val="single"/>
              </w:rPr>
            </w:pPr>
            <w:r w:rsidRPr="00D56A5B">
              <w:rPr>
                <w:rFonts w:ascii="Arial" w:hAnsi="Arial" w:cs="Arial"/>
                <w:b/>
                <w:sz w:val="20"/>
                <w:szCs w:val="20"/>
                <w:u w:val="single"/>
              </w:rPr>
              <w:lastRenderedPageBreak/>
              <w:t xml:space="preserve">Display Units, </w:t>
            </w:r>
            <w:r w:rsidR="003D6104" w:rsidRPr="00D56A5B">
              <w:rPr>
                <w:rFonts w:ascii="Arial" w:hAnsi="Arial" w:cs="Arial"/>
                <w:b/>
                <w:sz w:val="20"/>
                <w:szCs w:val="20"/>
                <w:u w:val="single"/>
              </w:rPr>
              <w:t>Chillers &amp; Freezers</w:t>
            </w:r>
          </w:p>
          <w:p w14:paraId="77A8FBA5" w14:textId="77777777" w:rsidR="003D6104" w:rsidRPr="00D56A5B" w:rsidRDefault="003D6104" w:rsidP="00E863FC">
            <w:pPr>
              <w:rPr>
                <w:rFonts w:ascii="Arial" w:hAnsi="Arial" w:cs="Arial"/>
                <w:sz w:val="20"/>
                <w:szCs w:val="20"/>
              </w:rPr>
            </w:pPr>
            <w:r w:rsidRPr="00D56A5B">
              <w:rPr>
                <w:rFonts w:ascii="Arial" w:hAnsi="Arial" w:cs="Arial"/>
                <w:sz w:val="20"/>
                <w:szCs w:val="20"/>
              </w:rPr>
              <w:t>In working order, cooling units have no ice build-up, doors operational and seals undamaged, no mould. Used as fit for purpose.</w:t>
            </w:r>
          </w:p>
        </w:tc>
        <w:tc>
          <w:tcPr>
            <w:tcW w:w="4659" w:type="dxa"/>
          </w:tcPr>
          <w:p w14:paraId="28CACF4C" w14:textId="77777777" w:rsidR="003D6104" w:rsidRPr="00D56A5B" w:rsidRDefault="003D6104" w:rsidP="00E863FC">
            <w:pPr>
              <w:rPr>
                <w:rFonts w:ascii="Arial" w:hAnsi="Arial" w:cs="Arial"/>
                <w:sz w:val="20"/>
                <w:szCs w:val="20"/>
              </w:rPr>
            </w:pPr>
          </w:p>
        </w:tc>
        <w:tc>
          <w:tcPr>
            <w:tcW w:w="4658" w:type="dxa"/>
          </w:tcPr>
          <w:p w14:paraId="077F4EE2" w14:textId="77777777" w:rsidR="003D6104" w:rsidRPr="00D56A5B" w:rsidRDefault="003D6104" w:rsidP="00E863FC">
            <w:pPr>
              <w:rPr>
                <w:rFonts w:ascii="Arial" w:hAnsi="Arial" w:cs="Arial"/>
                <w:sz w:val="20"/>
                <w:szCs w:val="20"/>
              </w:rPr>
            </w:pPr>
          </w:p>
        </w:tc>
        <w:tc>
          <w:tcPr>
            <w:tcW w:w="1545" w:type="dxa"/>
          </w:tcPr>
          <w:p w14:paraId="3A01F763" w14:textId="77777777" w:rsidR="003D6104" w:rsidRPr="00D56A5B" w:rsidRDefault="003D6104" w:rsidP="00E863FC">
            <w:pPr>
              <w:rPr>
                <w:rFonts w:ascii="Arial" w:hAnsi="Arial" w:cs="Arial"/>
                <w:sz w:val="20"/>
                <w:szCs w:val="20"/>
              </w:rPr>
            </w:pPr>
          </w:p>
        </w:tc>
        <w:tc>
          <w:tcPr>
            <w:tcW w:w="1412" w:type="dxa"/>
          </w:tcPr>
          <w:p w14:paraId="787C6F26" w14:textId="77777777" w:rsidR="003D6104" w:rsidRPr="00D56A5B" w:rsidRDefault="003D6104" w:rsidP="00E863FC">
            <w:pPr>
              <w:rPr>
                <w:rFonts w:ascii="Arial" w:hAnsi="Arial" w:cs="Arial"/>
                <w:sz w:val="20"/>
                <w:szCs w:val="20"/>
              </w:rPr>
            </w:pPr>
          </w:p>
        </w:tc>
      </w:tr>
      <w:tr w:rsidR="003D6104" w:rsidRPr="00D56A5B" w14:paraId="54537EFD" w14:textId="77777777" w:rsidTr="004142F8">
        <w:trPr>
          <w:trHeight w:val="725"/>
        </w:trPr>
        <w:tc>
          <w:tcPr>
            <w:tcW w:w="2894" w:type="dxa"/>
          </w:tcPr>
          <w:p w14:paraId="7C047C45" w14:textId="77777777" w:rsidR="003D6104" w:rsidRPr="00D56A5B" w:rsidRDefault="003D6104" w:rsidP="00E863FC">
            <w:pPr>
              <w:rPr>
                <w:rFonts w:ascii="Arial" w:hAnsi="Arial" w:cs="Arial"/>
                <w:sz w:val="20"/>
                <w:szCs w:val="20"/>
              </w:rPr>
            </w:pPr>
            <w:r w:rsidRPr="00D56A5B">
              <w:rPr>
                <w:rFonts w:ascii="Arial" w:hAnsi="Arial" w:cs="Arial"/>
                <w:b/>
                <w:sz w:val="20"/>
                <w:szCs w:val="20"/>
                <w:u w:val="single"/>
              </w:rPr>
              <w:t>Food &amp; Equipment Storage Areas</w:t>
            </w:r>
            <w:r w:rsidRPr="00D56A5B">
              <w:rPr>
                <w:rFonts w:ascii="Arial" w:hAnsi="Arial" w:cs="Arial"/>
                <w:sz w:val="20"/>
                <w:szCs w:val="20"/>
              </w:rPr>
              <w:t xml:space="preserve"> tidy, free from damage and  pest activity</w:t>
            </w:r>
          </w:p>
          <w:p w14:paraId="53206D62" w14:textId="77777777" w:rsidR="003D6104" w:rsidRPr="00D56A5B" w:rsidRDefault="003D6104" w:rsidP="00E863FC">
            <w:pPr>
              <w:rPr>
                <w:rFonts w:ascii="Arial" w:hAnsi="Arial" w:cs="Arial"/>
                <w:b/>
                <w:sz w:val="20"/>
                <w:szCs w:val="20"/>
                <w:u w:val="single"/>
              </w:rPr>
            </w:pPr>
          </w:p>
        </w:tc>
        <w:tc>
          <w:tcPr>
            <w:tcW w:w="4659" w:type="dxa"/>
          </w:tcPr>
          <w:p w14:paraId="1E112E6E" w14:textId="77777777" w:rsidR="003D6104" w:rsidRPr="00D56A5B" w:rsidRDefault="003D6104" w:rsidP="00E863FC">
            <w:pPr>
              <w:rPr>
                <w:rFonts w:ascii="Arial" w:hAnsi="Arial" w:cs="Arial"/>
                <w:sz w:val="20"/>
                <w:szCs w:val="20"/>
              </w:rPr>
            </w:pPr>
          </w:p>
        </w:tc>
        <w:tc>
          <w:tcPr>
            <w:tcW w:w="4658" w:type="dxa"/>
          </w:tcPr>
          <w:p w14:paraId="142F0609" w14:textId="77777777" w:rsidR="003D6104" w:rsidRPr="00D56A5B" w:rsidRDefault="003D6104" w:rsidP="00E863FC">
            <w:pPr>
              <w:rPr>
                <w:rFonts w:ascii="Arial" w:hAnsi="Arial" w:cs="Arial"/>
                <w:sz w:val="20"/>
                <w:szCs w:val="20"/>
              </w:rPr>
            </w:pPr>
          </w:p>
        </w:tc>
        <w:tc>
          <w:tcPr>
            <w:tcW w:w="1545" w:type="dxa"/>
          </w:tcPr>
          <w:p w14:paraId="6B07331A" w14:textId="77777777" w:rsidR="003D6104" w:rsidRPr="00D56A5B" w:rsidRDefault="003D6104" w:rsidP="00E863FC">
            <w:pPr>
              <w:rPr>
                <w:rFonts w:ascii="Arial" w:hAnsi="Arial" w:cs="Arial"/>
                <w:sz w:val="20"/>
                <w:szCs w:val="20"/>
              </w:rPr>
            </w:pPr>
          </w:p>
        </w:tc>
        <w:tc>
          <w:tcPr>
            <w:tcW w:w="1412" w:type="dxa"/>
          </w:tcPr>
          <w:p w14:paraId="0E405041" w14:textId="77777777" w:rsidR="003D6104" w:rsidRPr="00D56A5B" w:rsidRDefault="003D6104" w:rsidP="00E863FC">
            <w:pPr>
              <w:rPr>
                <w:rFonts w:ascii="Arial" w:hAnsi="Arial" w:cs="Arial"/>
                <w:sz w:val="20"/>
                <w:szCs w:val="20"/>
              </w:rPr>
            </w:pPr>
          </w:p>
        </w:tc>
      </w:tr>
      <w:tr w:rsidR="003D6104" w:rsidRPr="00D56A5B" w14:paraId="0E68F386" w14:textId="77777777" w:rsidTr="004142F8">
        <w:trPr>
          <w:trHeight w:val="654"/>
        </w:trPr>
        <w:tc>
          <w:tcPr>
            <w:tcW w:w="2894" w:type="dxa"/>
          </w:tcPr>
          <w:p w14:paraId="223BA4A7" w14:textId="77777777" w:rsidR="003D6104" w:rsidRPr="00D56A5B" w:rsidRDefault="003D6104" w:rsidP="00E863FC">
            <w:pPr>
              <w:rPr>
                <w:rFonts w:ascii="Arial" w:hAnsi="Arial" w:cs="Arial"/>
                <w:b/>
                <w:sz w:val="20"/>
                <w:szCs w:val="20"/>
                <w:u w:val="single"/>
              </w:rPr>
            </w:pPr>
            <w:r w:rsidRPr="00D56A5B">
              <w:rPr>
                <w:rFonts w:ascii="Arial" w:hAnsi="Arial" w:cs="Arial"/>
                <w:b/>
                <w:sz w:val="20"/>
                <w:szCs w:val="20"/>
                <w:u w:val="single"/>
              </w:rPr>
              <w:t xml:space="preserve">Food Packaging </w:t>
            </w:r>
          </w:p>
          <w:p w14:paraId="65284DFE" w14:textId="77777777" w:rsidR="003D6104" w:rsidRPr="00D56A5B" w:rsidRDefault="003D6104" w:rsidP="00E863FC">
            <w:pPr>
              <w:rPr>
                <w:rFonts w:ascii="Arial" w:hAnsi="Arial" w:cs="Arial"/>
                <w:sz w:val="20"/>
                <w:szCs w:val="20"/>
              </w:rPr>
            </w:pPr>
            <w:r w:rsidRPr="00D56A5B">
              <w:rPr>
                <w:rFonts w:ascii="Arial" w:hAnsi="Arial" w:cs="Arial"/>
                <w:sz w:val="20"/>
                <w:szCs w:val="20"/>
              </w:rPr>
              <w:t xml:space="preserve">Covered &amp; stored to prevent contamination </w:t>
            </w:r>
          </w:p>
        </w:tc>
        <w:tc>
          <w:tcPr>
            <w:tcW w:w="4659" w:type="dxa"/>
          </w:tcPr>
          <w:p w14:paraId="5644F35F" w14:textId="77777777" w:rsidR="003D6104" w:rsidRPr="00D56A5B" w:rsidRDefault="003D6104" w:rsidP="00E863FC">
            <w:pPr>
              <w:rPr>
                <w:rFonts w:ascii="Arial" w:hAnsi="Arial" w:cs="Arial"/>
                <w:sz w:val="20"/>
                <w:szCs w:val="20"/>
              </w:rPr>
            </w:pPr>
          </w:p>
        </w:tc>
        <w:tc>
          <w:tcPr>
            <w:tcW w:w="4658" w:type="dxa"/>
          </w:tcPr>
          <w:p w14:paraId="2E396525" w14:textId="77777777" w:rsidR="003D6104" w:rsidRPr="00D56A5B" w:rsidRDefault="003D6104" w:rsidP="00E863FC">
            <w:pPr>
              <w:rPr>
                <w:rFonts w:ascii="Arial" w:hAnsi="Arial" w:cs="Arial"/>
                <w:sz w:val="20"/>
                <w:szCs w:val="20"/>
              </w:rPr>
            </w:pPr>
          </w:p>
        </w:tc>
        <w:tc>
          <w:tcPr>
            <w:tcW w:w="1545" w:type="dxa"/>
          </w:tcPr>
          <w:p w14:paraId="6AEA09EA" w14:textId="77777777" w:rsidR="003D6104" w:rsidRPr="00D56A5B" w:rsidRDefault="003D6104" w:rsidP="00E863FC">
            <w:pPr>
              <w:rPr>
                <w:rFonts w:ascii="Arial" w:hAnsi="Arial" w:cs="Arial"/>
                <w:sz w:val="20"/>
                <w:szCs w:val="20"/>
              </w:rPr>
            </w:pPr>
          </w:p>
        </w:tc>
        <w:tc>
          <w:tcPr>
            <w:tcW w:w="1412" w:type="dxa"/>
          </w:tcPr>
          <w:p w14:paraId="2F8B4F2B" w14:textId="77777777" w:rsidR="003D6104" w:rsidRPr="00D56A5B" w:rsidRDefault="003D6104" w:rsidP="00E863FC">
            <w:pPr>
              <w:rPr>
                <w:rFonts w:ascii="Arial" w:hAnsi="Arial" w:cs="Arial"/>
                <w:sz w:val="20"/>
                <w:szCs w:val="20"/>
              </w:rPr>
            </w:pPr>
          </w:p>
        </w:tc>
      </w:tr>
      <w:tr w:rsidR="003D6104" w:rsidRPr="00D56A5B" w14:paraId="4B15BFA0" w14:textId="77777777" w:rsidTr="004142F8">
        <w:trPr>
          <w:trHeight w:val="669"/>
        </w:trPr>
        <w:tc>
          <w:tcPr>
            <w:tcW w:w="2894" w:type="dxa"/>
          </w:tcPr>
          <w:p w14:paraId="6B53196B" w14:textId="77777777" w:rsidR="003D6104" w:rsidRPr="00D56A5B" w:rsidRDefault="003D6104" w:rsidP="00E863FC">
            <w:pPr>
              <w:rPr>
                <w:rFonts w:ascii="Arial" w:hAnsi="Arial" w:cs="Arial"/>
                <w:sz w:val="20"/>
                <w:szCs w:val="20"/>
              </w:rPr>
            </w:pPr>
            <w:r w:rsidRPr="00D56A5B">
              <w:rPr>
                <w:rFonts w:ascii="Arial" w:hAnsi="Arial" w:cs="Arial"/>
                <w:b/>
                <w:sz w:val="20"/>
                <w:szCs w:val="20"/>
                <w:u w:val="single"/>
              </w:rPr>
              <w:t>Chemicals</w:t>
            </w:r>
          </w:p>
          <w:p w14:paraId="6E03117C" w14:textId="77777777" w:rsidR="003D6104" w:rsidRPr="00D56A5B" w:rsidRDefault="003D6104" w:rsidP="00E863FC">
            <w:pPr>
              <w:rPr>
                <w:rFonts w:ascii="Arial" w:hAnsi="Arial" w:cs="Arial"/>
                <w:sz w:val="20"/>
                <w:szCs w:val="20"/>
              </w:rPr>
            </w:pPr>
            <w:r w:rsidRPr="00D56A5B">
              <w:rPr>
                <w:rFonts w:ascii="Arial" w:hAnsi="Arial" w:cs="Arial"/>
                <w:sz w:val="20"/>
                <w:szCs w:val="20"/>
              </w:rPr>
              <w:t>Stored correctly and separate from food</w:t>
            </w:r>
          </w:p>
        </w:tc>
        <w:tc>
          <w:tcPr>
            <w:tcW w:w="4659" w:type="dxa"/>
          </w:tcPr>
          <w:p w14:paraId="06C2A661" w14:textId="77777777" w:rsidR="003D6104" w:rsidRPr="00D56A5B" w:rsidRDefault="003D6104" w:rsidP="00E863FC">
            <w:pPr>
              <w:rPr>
                <w:rFonts w:ascii="Arial" w:hAnsi="Arial" w:cs="Arial"/>
                <w:sz w:val="20"/>
                <w:szCs w:val="20"/>
              </w:rPr>
            </w:pPr>
          </w:p>
        </w:tc>
        <w:tc>
          <w:tcPr>
            <w:tcW w:w="4658" w:type="dxa"/>
          </w:tcPr>
          <w:p w14:paraId="7475931A" w14:textId="77777777" w:rsidR="003D6104" w:rsidRPr="00D56A5B" w:rsidRDefault="003D6104" w:rsidP="00E863FC">
            <w:pPr>
              <w:rPr>
                <w:rFonts w:ascii="Arial" w:hAnsi="Arial" w:cs="Arial"/>
                <w:sz w:val="20"/>
                <w:szCs w:val="20"/>
              </w:rPr>
            </w:pPr>
          </w:p>
        </w:tc>
        <w:tc>
          <w:tcPr>
            <w:tcW w:w="1545" w:type="dxa"/>
          </w:tcPr>
          <w:p w14:paraId="5D9951AB" w14:textId="77777777" w:rsidR="003D6104" w:rsidRPr="00D56A5B" w:rsidRDefault="003D6104" w:rsidP="00E863FC">
            <w:pPr>
              <w:rPr>
                <w:rFonts w:ascii="Arial" w:hAnsi="Arial" w:cs="Arial"/>
                <w:sz w:val="20"/>
                <w:szCs w:val="20"/>
              </w:rPr>
            </w:pPr>
          </w:p>
        </w:tc>
        <w:tc>
          <w:tcPr>
            <w:tcW w:w="1412" w:type="dxa"/>
          </w:tcPr>
          <w:p w14:paraId="5DDEE576" w14:textId="77777777" w:rsidR="003D6104" w:rsidRPr="00D56A5B" w:rsidRDefault="003D6104" w:rsidP="00E863FC">
            <w:pPr>
              <w:rPr>
                <w:rFonts w:ascii="Arial" w:hAnsi="Arial" w:cs="Arial"/>
                <w:sz w:val="20"/>
                <w:szCs w:val="20"/>
              </w:rPr>
            </w:pPr>
          </w:p>
        </w:tc>
      </w:tr>
      <w:tr w:rsidR="003D6104" w:rsidRPr="00D56A5B" w14:paraId="3BA9F162" w14:textId="77777777" w:rsidTr="004142F8">
        <w:trPr>
          <w:trHeight w:val="669"/>
        </w:trPr>
        <w:tc>
          <w:tcPr>
            <w:tcW w:w="2894" w:type="dxa"/>
          </w:tcPr>
          <w:p w14:paraId="1C653C36" w14:textId="77777777" w:rsidR="003D6104" w:rsidRPr="00D56A5B" w:rsidRDefault="003D6104" w:rsidP="00E863FC">
            <w:pPr>
              <w:rPr>
                <w:rFonts w:ascii="Arial" w:hAnsi="Arial" w:cs="Arial"/>
                <w:sz w:val="20"/>
                <w:szCs w:val="20"/>
              </w:rPr>
            </w:pPr>
            <w:r w:rsidRPr="00D56A5B">
              <w:rPr>
                <w:rFonts w:ascii="Arial" w:hAnsi="Arial" w:cs="Arial"/>
                <w:b/>
                <w:sz w:val="20"/>
                <w:szCs w:val="20"/>
                <w:u w:val="single"/>
              </w:rPr>
              <w:t>Staff Amenities</w:t>
            </w:r>
          </w:p>
          <w:p w14:paraId="72C3AA59" w14:textId="77777777" w:rsidR="003D6104" w:rsidRPr="00D56A5B" w:rsidRDefault="003D6104" w:rsidP="00E863FC">
            <w:pPr>
              <w:rPr>
                <w:rFonts w:ascii="Arial" w:hAnsi="Arial" w:cs="Arial"/>
                <w:sz w:val="20"/>
                <w:szCs w:val="20"/>
              </w:rPr>
            </w:pPr>
            <w:r w:rsidRPr="00D56A5B">
              <w:rPr>
                <w:rFonts w:ascii="Arial" w:hAnsi="Arial" w:cs="Arial"/>
                <w:sz w:val="20"/>
                <w:szCs w:val="20"/>
              </w:rPr>
              <w:t>Clean, tidy and free from pest activity and allergens</w:t>
            </w:r>
          </w:p>
        </w:tc>
        <w:tc>
          <w:tcPr>
            <w:tcW w:w="4659" w:type="dxa"/>
          </w:tcPr>
          <w:p w14:paraId="576B0427" w14:textId="77777777" w:rsidR="003D6104" w:rsidRPr="00D56A5B" w:rsidRDefault="003D6104" w:rsidP="00E863FC">
            <w:pPr>
              <w:rPr>
                <w:rFonts w:ascii="Arial" w:hAnsi="Arial" w:cs="Arial"/>
                <w:sz w:val="20"/>
                <w:szCs w:val="20"/>
              </w:rPr>
            </w:pPr>
          </w:p>
        </w:tc>
        <w:tc>
          <w:tcPr>
            <w:tcW w:w="4658" w:type="dxa"/>
          </w:tcPr>
          <w:p w14:paraId="3F8B34B1" w14:textId="77777777" w:rsidR="003D6104" w:rsidRPr="00D56A5B" w:rsidRDefault="003D6104" w:rsidP="00E863FC">
            <w:pPr>
              <w:rPr>
                <w:rFonts w:ascii="Arial" w:hAnsi="Arial" w:cs="Arial"/>
                <w:sz w:val="20"/>
                <w:szCs w:val="20"/>
              </w:rPr>
            </w:pPr>
          </w:p>
        </w:tc>
        <w:tc>
          <w:tcPr>
            <w:tcW w:w="1545" w:type="dxa"/>
          </w:tcPr>
          <w:p w14:paraId="5A71530D" w14:textId="77777777" w:rsidR="003D6104" w:rsidRPr="00D56A5B" w:rsidRDefault="003D6104" w:rsidP="00E863FC">
            <w:pPr>
              <w:rPr>
                <w:rFonts w:ascii="Arial" w:hAnsi="Arial" w:cs="Arial"/>
                <w:sz w:val="20"/>
                <w:szCs w:val="20"/>
              </w:rPr>
            </w:pPr>
          </w:p>
        </w:tc>
        <w:tc>
          <w:tcPr>
            <w:tcW w:w="1412" w:type="dxa"/>
          </w:tcPr>
          <w:p w14:paraId="488BF104" w14:textId="77777777" w:rsidR="003D6104" w:rsidRPr="00D56A5B" w:rsidRDefault="003D6104" w:rsidP="00E863FC">
            <w:pPr>
              <w:rPr>
                <w:rFonts w:ascii="Arial" w:hAnsi="Arial" w:cs="Arial"/>
                <w:sz w:val="20"/>
                <w:szCs w:val="20"/>
              </w:rPr>
            </w:pPr>
          </w:p>
        </w:tc>
      </w:tr>
      <w:tr w:rsidR="003D6104" w:rsidRPr="00D56A5B" w14:paraId="41FD0C59" w14:textId="77777777" w:rsidTr="004142F8">
        <w:trPr>
          <w:trHeight w:val="654"/>
        </w:trPr>
        <w:tc>
          <w:tcPr>
            <w:tcW w:w="2894" w:type="dxa"/>
          </w:tcPr>
          <w:p w14:paraId="019E08A8" w14:textId="77777777" w:rsidR="003D6104" w:rsidRPr="00D56A5B" w:rsidRDefault="003D6104" w:rsidP="00E863FC">
            <w:pPr>
              <w:rPr>
                <w:rFonts w:ascii="Arial" w:hAnsi="Arial" w:cs="Arial"/>
                <w:sz w:val="20"/>
                <w:szCs w:val="20"/>
              </w:rPr>
            </w:pPr>
            <w:r w:rsidRPr="00D56A5B">
              <w:rPr>
                <w:rFonts w:ascii="Arial" w:hAnsi="Arial" w:cs="Arial"/>
                <w:b/>
                <w:sz w:val="20"/>
                <w:szCs w:val="20"/>
                <w:u w:val="single"/>
              </w:rPr>
              <w:t>Pest Monitoring Stations</w:t>
            </w:r>
          </w:p>
          <w:p w14:paraId="26BED685" w14:textId="77777777" w:rsidR="003D6104" w:rsidRPr="00D56A5B" w:rsidRDefault="003D6104" w:rsidP="00E863FC">
            <w:pPr>
              <w:rPr>
                <w:rFonts w:ascii="Arial" w:hAnsi="Arial" w:cs="Arial"/>
                <w:sz w:val="20"/>
                <w:szCs w:val="20"/>
              </w:rPr>
            </w:pPr>
            <w:r w:rsidRPr="00D56A5B">
              <w:rPr>
                <w:rFonts w:ascii="Arial" w:hAnsi="Arial" w:cs="Arial"/>
                <w:sz w:val="20"/>
                <w:szCs w:val="20"/>
              </w:rPr>
              <w:t>Undamaged and correctly positioned</w:t>
            </w:r>
          </w:p>
        </w:tc>
        <w:tc>
          <w:tcPr>
            <w:tcW w:w="4659" w:type="dxa"/>
          </w:tcPr>
          <w:p w14:paraId="02387CB8" w14:textId="77777777" w:rsidR="003D6104" w:rsidRPr="00D56A5B" w:rsidRDefault="003D6104" w:rsidP="00E863FC">
            <w:pPr>
              <w:rPr>
                <w:rFonts w:ascii="Arial" w:hAnsi="Arial" w:cs="Arial"/>
                <w:sz w:val="20"/>
                <w:szCs w:val="20"/>
              </w:rPr>
            </w:pPr>
          </w:p>
        </w:tc>
        <w:tc>
          <w:tcPr>
            <w:tcW w:w="4658" w:type="dxa"/>
          </w:tcPr>
          <w:p w14:paraId="4C155A00" w14:textId="77777777" w:rsidR="003D6104" w:rsidRPr="00D56A5B" w:rsidRDefault="003D6104" w:rsidP="00E863FC">
            <w:pPr>
              <w:rPr>
                <w:rFonts w:ascii="Arial" w:hAnsi="Arial" w:cs="Arial"/>
                <w:sz w:val="20"/>
                <w:szCs w:val="20"/>
              </w:rPr>
            </w:pPr>
          </w:p>
        </w:tc>
        <w:tc>
          <w:tcPr>
            <w:tcW w:w="1545" w:type="dxa"/>
          </w:tcPr>
          <w:p w14:paraId="6A2A8835" w14:textId="77777777" w:rsidR="003D6104" w:rsidRPr="00D56A5B" w:rsidRDefault="003D6104" w:rsidP="00E863FC">
            <w:pPr>
              <w:rPr>
                <w:rFonts w:ascii="Arial" w:hAnsi="Arial" w:cs="Arial"/>
                <w:sz w:val="20"/>
                <w:szCs w:val="20"/>
              </w:rPr>
            </w:pPr>
          </w:p>
        </w:tc>
        <w:tc>
          <w:tcPr>
            <w:tcW w:w="1412" w:type="dxa"/>
          </w:tcPr>
          <w:p w14:paraId="7CB83603" w14:textId="77777777" w:rsidR="003D6104" w:rsidRPr="00D56A5B" w:rsidRDefault="003D6104" w:rsidP="00E863FC">
            <w:pPr>
              <w:rPr>
                <w:rFonts w:ascii="Arial" w:hAnsi="Arial" w:cs="Arial"/>
                <w:sz w:val="20"/>
                <w:szCs w:val="20"/>
              </w:rPr>
            </w:pPr>
          </w:p>
        </w:tc>
      </w:tr>
      <w:tr w:rsidR="003D6104" w:rsidRPr="00D56A5B" w14:paraId="28E4F8CF" w14:textId="77777777" w:rsidTr="004142F8">
        <w:trPr>
          <w:trHeight w:val="1106"/>
        </w:trPr>
        <w:tc>
          <w:tcPr>
            <w:tcW w:w="2894" w:type="dxa"/>
          </w:tcPr>
          <w:p w14:paraId="23CF8488" w14:textId="77777777" w:rsidR="003D6104" w:rsidRPr="00D56A5B" w:rsidRDefault="003D6104" w:rsidP="00E863FC">
            <w:pPr>
              <w:rPr>
                <w:rFonts w:ascii="Arial" w:hAnsi="Arial" w:cs="Arial"/>
                <w:b/>
                <w:sz w:val="20"/>
                <w:szCs w:val="20"/>
                <w:u w:val="single"/>
              </w:rPr>
            </w:pPr>
            <w:r w:rsidRPr="00D56A5B">
              <w:rPr>
                <w:rFonts w:ascii="Arial" w:hAnsi="Arial" w:cs="Arial"/>
                <w:b/>
                <w:sz w:val="20"/>
                <w:szCs w:val="20"/>
                <w:u w:val="single"/>
              </w:rPr>
              <w:t>Meat Transport Vehicle</w:t>
            </w:r>
          </w:p>
          <w:p w14:paraId="6B1C12D8" w14:textId="77777777" w:rsidR="003D6104" w:rsidRPr="00D56A5B" w:rsidRDefault="003D6104" w:rsidP="00E863FC">
            <w:pPr>
              <w:rPr>
                <w:rFonts w:ascii="Arial" w:hAnsi="Arial" w:cs="Arial"/>
                <w:sz w:val="20"/>
                <w:szCs w:val="20"/>
              </w:rPr>
            </w:pPr>
            <w:r w:rsidRPr="00D56A5B">
              <w:rPr>
                <w:rFonts w:ascii="Arial" w:hAnsi="Arial" w:cs="Arial"/>
                <w:sz w:val="20"/>
                <w:szCs w:val="20"/>
              </w:rPr>
              <w:t>Free of damage to doors, floors, walls &amp; railings. Free of rust, corrosion &amp; peeling paint. Cooling unit in working order.</w:t>
            </w:r>
          </w:p>
        </w:tc>
        <w:tc>
          <w:tcPr>
            <w:tcW w:w="4659" w:type="dxa"/>
          </w:tcPr>
          <w:p w14:paraId="2F0BE693" w14:textId="77777777" w:rsidR="003D6104" w:rsidRPr="00D56A5B" w:rsidRDefault="003D6104" w:rsidP="00E863FC">
            <w:pPr>
              <w:rPr>
                <w:rFonts w:ascii="Arial" w:hAnsi="Arial" w:cs="Arial"/>
                <w:sz w:val="20"/>
                <w:szCs w:val="20"/>
              </w:rPr>
            </w:pPr>
          </w:p>
        </w:tc>
        <w:tc>
          <w:tcPr>
            <w:tcW w:w="4658" w:type="dxa"/>
          </w:tcPr>
          <w:p w14:paraId="769963D9" w14:textId="77777777" w:rsidR="003D6104" w:rsidRPr="00D56A5B" w:rsidRDefault="003D6104" w:rsidP="00E863FC">
            <w:pPr>
              <w:rPr>
                <w:rFonts w:ascii="Arial" w:hAnsi="Arial" w:cs="Arial"/>
                <w:sz w:val="20"/>
                <w:szCs w:val="20"/>
              </w:rPr>
            </w:pPr>
          </w:p>
        </w:tc>
        <w:tc>
          <w:tcPr>
            <w:tcW w:w="1545" w:type="dxa"/>
          </w:tcPr>
          <w:p w14:paraId="759882DA" w14:textId="77777777" w:rsidR="003D6104" w:rsidRPr="00D56A5B" w:rsidRDefault="003D6104" w:rsidP="00E863FC">
            <w:pPr>
              <w:rPr>
                <w:rFonts w:ascii="Arial" w:hAnsi="Arial" w:cs="Arial"/>
                <w:sz w:val="20"/>
                <w:szCs w:val="20"/>
              </w:rPr>
            </w:pPr>
          </w:p>
        </w:tc>
        <w:tc>
          <w:tcPr>
            <w:tcW w:w="1412" w:type="dxa"/>
          </w:tcPr>
          <w:p w14:paraId="76E0CB52" w14:textId="77777777" w:rsidR="003D6104" w:rsidRPr="00D56A5B" w:rsidRDefault="003D6104" w:rsidP="00E863FC">
            <w:pPr>
              <w:rPr>
                <w:rFonts w:ascii="Arial" w:hAnsi="Arial" w:cs="Arial"/>
                <w:sz w:val="20"/>
                <w:szCs w:val="20"/>
              </w:rPr>
            </w:pPr>
          </w:p>
        </w:tc>
      </w:tr>
    </w:tbl>
    <w:p w14:paraId="7329E5F4" w14:textId="77777777" w:rsidR="00986ADA" w:rsidRPr="00D56A5B" w:rsidRDefault="00986ADA" w:rsidP="00986ADA">
      <w:pPr>
        <w:tabs>
          <w:tab w:val="left" w:pos="4875"/>
        </w:tabs>
        <w:rPr>
          <w:rFonts w:ascii="Arial" w:hAnsi="Arial" w:cs="Arial"/>
        </w:rPr>
      </w:pPr>
    </w:p>
    <w:p w14:paraId="2967A9CB" w14:textId="77777777" w:rsidR="004142F8" w:rsidRPr="00D56A5B" w:rsidRDefault="004142F8" w:rsidP="00986ADA">
      <w:pPr>
        <w:tabs>
          <w:tab w:val="left" w:pos="4875"/>
        </w:tabs>
        <w:rPr>
          <w:rFonts w:ascii="Arial" w:hAnsi="Arial" w:cs="Arial"/>
        </w:rPr>
      </w:pPr>
    </w:p>
    <w:p w14:paraId="08E996CF" w14:textId="77777777" w:rsidR="004142F8" w:rsidRPr="00D56A5B" w:rsidRDefault="004142F8" w:rsidP="00986ADA">
      <w:pPr>
        <w:tabs>
          <w:tab w:val="left" w:pos="4875"/>
        </w:tabs>
        <w:rPr>
          <w:rFonts w:ascii="Arial" w:hAnsi="Arial" w:cs="Arial"/>
        </w:rPr>
      </w:pPr>
    </w:p>
    <w:p w14:paraId="044B304F" w14:textId="77777777" w:rsidR="004142F8" w:rsidRPr="00D56A5B" w:rsidRDefault="004142F8" w:rsidP="00986ADA">
      <w:pPr>
        <w:tabs>
          <w:tab w:val="left" w:pos="4875"/>
        </w:tabs>
        <w:rPr>
          <w:rFonts w:ascii="Arial" w:hAnsi="Arial" w:cs="Arial"/>
        </w:rPr>
      </w:pPr>
    </w:p>
    <w:tbl>
      <w:tblPr>
        <w:tblStyle w:val="TableGrid"/>
        <w:tblpPr w:leftFromText="180" w:rightFromText="180" w:vertAnchor="page" w:horzAnchor="page" w:tblpX="925" w:tblpY="1966"/>
        <w:tblW w:w="15021" w:type="dxa"/>
        <w:tblLook w:val="04A0" w:firstRow="1" w:lastRow="0" w:firstColumn="1" w:lastColumn="0" w:noHBand="0" w:noVBand="1"/>
      </w:tblPr>
      <w:tblGrid>
        <w:gridCol w:w="2410"/>
        <w:gridCol w:w="3402"/>
        <w:gridCol w:w="3118"/>
        <w:gridCol w:w="3260"/>
        <w:gridCol w:w="2831"/>
      </w:tblGrid>
      <w:tr w:rsidR="00017DA4" w:rsidRPr="00D56A5B" w14:paraId="0946A223" w14:textId="77777777" w:rsidTr="00F53DEA">
        <w:trPr>
          <w:trHeight w:val="362"/>
        </w:trPr>
        <w:tc>
          <w:tcPr>
            <w:tcW w:w="2410" w:type="dxa"/>
            <w:shd w:val="clear" w:color="auto" w:fill="C6D9F1" w:themeFill="text2" w:themeFillTint="33"/>
          </w:tcPr>
          <w:p w14:paraId="53890783" w14:textId="77777777" w:rsidR="00017DA4" w:rsidRPr="00D56A5B" w:rsidRDefault="00017DA4" w:rsidP="00017DA4">
            <w:pPr>
              <w:ind w:left="-1113" w:firstLine="1113"/>
              <w:rPr>
                <w:rFonts w:ascii="Arial" w:hAnsi="Arial" w:cs="Arial"/>
                <w:b/>
                <w:sz w:val="24"/>
                <w:szCs w:val="24"/>
              </w:rPr>
            </w:pPr>
            <w:r w:rsidRPr="00D56A5B">
              <w:rPr>
                <w:rFonts w:ascii="Arial" w:hAnsi="Arial" w:cs="Arial"/>
                <w:b/>
                <w:sz w:val="24"/>
                <w:szCs w:val="24"/>
              </w:rPr>
              <w:lastRenderedPageBreak/>
              <w:t>Product</w:t>
            </w:r>
          </w:p>
        </w:tc>
        <w:tc>
          <w:tcPr>
            <w:tcW w:w="3402" w:type="dxa"/>
            <w:shd w:val="clear" w:color="auto" w:fill="C6D9F1" w:themeFill="text2" w:themeFillTint="33"/>
          </w:tcPr>
          <w:p w14:paraId="4AF20B00" w14:textId="77777777" w:rsidR="00017DA4" w:rsidRPr="00D56A5B" w:rsidRDefault="00017DA4" w:rsidP="00017DA4">
            <w:pPr>
              <w:rPr>
                <w:rFonts w:ascii="Arial" w:hAnsi="Arial" w:cs="Arial"/>
                <w:b/>
                <w:sz w:val="24"/>
                <w:szCs w:val="24"/>
              </w:rPr>
            </w:pPr>
            <w:r w:rsidRPr="00D56A5B">
              <w:rPr>
                <w:rFonts w:ascii="Arial" w:hAnsi="Arial" w:cs="Arial"/>
                <w:b/>
                <w:sz w:val="24"/>
                <w:szCs w:val="24"/>
              </w:rPr>
              <w:t>Supplier</w:t>
            </w:r>
          </w:p>
        </w:tc>
        <w:tc>
          <w:tcPr>
            <w:tcW w:w="3118" w:type="dxa"/>
            <w:shd w:val="clear" w:color="auto" w:fill="C6D9F1" w:themeFill="text2" w:themeFillTint="33"/>
          </w:tcPr>
          <w:p w14:paraId="429CD3BE" w14:textId="77777777" w:rsidR="00017DA4" w:rsidRPr="00D56A5B" w:rsidRDefault="00017DA4" w:rsidP="00017DA4">
            <w:pPr>
              <w:rPr>
                <w:rFonts w:ascii="Arial" w:hAnsi="Arial" w:cs="Arial"/>
                <w:b/>
                <w:sz w:val="24"/>
                <w:szCs w:val="24"/>
              </w:rPr>
            </w:pPr>
            <w:r w:rsidRPr="00D56A5B">
              <w:rPr>
                <w:rFonts w:ascii="Arial" w:hAnsi="Arial" w:cs="Arial"/>
                <w:b/>
                <w:sz w:val="24"/>
                <w:szCs w:val="24"/>
              </w:rPr>
              <w:t>Supplier Address</w:t>
            </w:r>
          </w:p>
        </w:tc>
        <w:tc>
          <w:tcPr>
            <w:tcW w:w="3260" w:type="dxa"/>
            <w:shd w:val="clear" w:color="auto" w:fill="C6D9F1" w:themeFill="text2" w:themeFillTint="33"/>
          </w:tcPr>
          <w:p w14:paraId="15740A93" w14:textId="77777777" w:rsidR="00017DA4" w:rsidRPr="00D56A5B" w:rsidRDefault="00017DA4" w:rsidP="00017DA4">
            <w:pPr>
              <w:rPr>
                <w:rFonts w:ascii="Arial" w:hAnsi="Arial" w:cs="Arial"/>
                <w:b/>
                <w:sz w:val="24"/>
                <w:szCs w:val="24"/>
              </w:rPr>
            </w:pPr>
            <w:r w:rsidRPr="00D56A5B">
              <w:rPr>
                <w:rFonts w:ascii="Arial" w:hAnsi="Arial" w:cs="Arial"/>
                <w:b/>
                <w:sz w:val="24"/>
                <w:szCs w:val="24"/>
              </w:rPr>
              <w:t xml:space="preserve">Contact Details </w:t>
            </w:r>
          </w:p>
          <w:p w14:paraId="1FC6681F" w14:textId="77777777" w:rsidR="00017DA4" w:rsidRPr="00D56A5B" w:rsidRDefault="00017DA4" w:rsidP="00017DA4">
            <w:pPr>
              <w:rPr>
                <w:rFonts w:ascii="Arial" w:hAnsi="Arial" w:cs="Arial"/>
                <w:b/>
                <w:sz w:val="24"/>
                <w:szCs w:val="24"/>
              </w:rPr>
            </w:pPr>
            <w:r w:rsidRPr="00D56A5B">
              <w:rPr>
                <w:rFonts w:ascii="Arial" w:hAnsi="Arial" w:cs="Arial"/>
                <w:b/>
                <w:sz w:val="24"/>
                <w:szCs w:val="24"/>
              </w:rPr>
              <w:t>(Name &amp; Number)</w:t>
            </w:r>
          </w:p>
        </w:tc>
        <w:tc>
          <w:tcPr>
            <w:tcW w:w="2831" w:type="dxa"/>
            <w:shd w:val="clear" w:color="auto" w:fill="C6D9F1" w:themeFill="text2" w:themeFillTint="33"/>
          </w:tcPr>
          <w:p w14:paraId="19952204" w14:textId="77777777" w:rsidR="00017DA4" w:rsidRPr="00D56A5B" w:rsidRDefault="00017DA4" w:rsidP="00017DA4">
            <w:pPr>
              <w:rPr>
                <w:rFonts w:ascii="Arial" w:hAnsi="Arial" w:cs="Arial"/>
                <w:b/>
                <w:sz w:val="24"/>
                <w:szCs w:val="24"/>
              </w:rPr>
            </w:pPr>
            <w:r w:rsidRPr="00D56A5B">
              <w:rPr>
                <w:rFonts w:ascii="Arial" w:hAnsi="Arial" w:cs="Arial"/>
                <w:b/>
                <w:sz w:val="24"/>
                <w:szCs w:val="24"/>
              </w:rPr>
              <w:t xml:space="preserve">Comments </w:t>
            </w:r>
          </w:p>
        </w:tc>
      </w:tr>
      <w:tr w:rsidR="00017DA4" w:rsidRPr="00D56A5B" w14:paraId="6C3D5FF2" w14:textId="77777777" w:rsidTr="00017DA4">
        <w:trPr>
          <w:trHeight w:val="389"/>
        </w:trPr>
        <w:tc>
          <w:tcPr>
            <w:tcW w:w="2410" w:type="dxa"/>
          </w:tcPr>
          <w:p w14:paraId="75C6D268" w14:textId="77777777" w:rsidR="00017DA4" w:rsidRPr="00D56A5B" w:rsidRDefault="00017DA4" w:rsidP="00017DA4">
            <w:pPr>
              <w:rPr>
                <w:rFonts w:ascii="Arial Narrow" w:hAnsi="Arial Narrow" w:cs="Arial"/>
                <w:sz w:val="24"/>
                <w:szCs w:val="24"/>
              </w:rPr>
            </w:pPr>
          </w:p>
          <w:p w14:paraId="6782DABD" w14:textId="77777777" w:rsidR="00017DA4" w:rsidRPr="00D56A5B" w:rsidRDefault="00017DA4" w:rsidP="00017DA4">
            <w:pPr>
              <w:rPr>
                <w:rFonts w:ascii="Arial Narrow" w:hAnsi="Arial Narrow" w:cs="Arial"/>
                <w:sz w:val="24"/>
                <w:szCs w:val="24"/>
              </w:rPr>
            </w:pPr>
          </w:p>
          <w:p w14:paraId="220E6159" w14:textId="77777777" w:rsidR="00017DA4" w:rsidRPr="00D56A5B" w:rsidRDefault="00017DA4" w:rsidP="00017DA4">
            <w:pPr>
              <w:rPr>
                <w:rFonts w:ascii="Arial Narrow" w:hAnsi="Arial Narrow" w:cs="Arial"/>
                <w:sz w:val="24"/>
                <w:szCs w:val="24"/>
              </w:rPr>
            </w:pPr>
          </w:p>
        </w:tc>
        <w:tc>
          <w:tcPr>
            <w:tcW w:w="3402" w:type="dxa"/>
          </w:tcPr>
          <w:p w14:paraId="1CB96143" w14:textId="77777777" w:rsidR="00017DA4" w:rsidRPr="00D56A5B" w:rsidRDefault="00017DA4" w:rsidP="00017DA4">
            <w:pPr>
              <w:rPr>
                <w:rFonts w:ascii="Arial Narrow" w:hAnsi="Arial Narrow" w:cs="Arial"/>
                <w:sz w:val="24"/>
                <w:szCs w:val="24"/>
              </w:rPr>
            </w:pPr>
          </w:p>
        </w:tc>
        <w:tc>
          <w:tcPr>
            <w:tcW w:w="3118" w:type="dxa"/>
          </w:tcPr>
          <w:p w14:paraId="0ED4F739" w14:textId="77777777" w:rsidR="00017DA4" w:rsidRPr="00D56A5B" w:rsidRDefault="00017DA4" w:rsidP="00017DA4">
            <w:pPr>
              <w:rPr>
                <w:rFonts w:ascii="Arial Narrow" w:hAnsi="Arial Narrow" w:cs="Arial"/>
                <w:sz w:val="24"/>
                <w:szCs w:val="24"/>
              </w:rPr>
            </w:pPr>
          </w:p>
        </w:tc>
        <w:tc>
          <w:tcPr>
            <w:tcW w:w="3260" w:type="dxa"/>
          </w:tcPr>
          <w:p w14:paraId="1B1CFBCF" w14:textId="77777777" w:rsidR="00017DA4" w:rsidRPr="00D56A5B" w:rsidRDefault="00017DA4" w:rsidP="00017DA4">
            <w:pPr>
              <w:rPr>
                <w:rFonts w:ascii="Arial Narrow" w:hAnsi="Arial Narrow" w:cs="Arial"/>
                <w:sz w:val="24"/>
                <w:szCs w:val="24"/>
              </w:rPr>
            </w:pPr>
          </w:p>
        </w:tc>
        <w:tc>
          <w:tcPr>
            <w:tcW w:w="2831" w:type="dxa"/>
          </w:tcPr>
          <w:p w14:paraId="41F4ED38" w14:textId="77777777" w:rsidR="00017DA4" w:rsidRPr="00D56A5B" w:rsidRDefault="00017DA4" w:rsidP="00017DA4">
            <w:pPr>
              <w:rPr>
                <w:rFonts w:ascii="Arial Narrow" w:hAnsi="Arial Narrow" w:cs="Arial"/>
                <w:sz w:val="24"/>
                <w:szCs w:val="24"/>
              </w:rPr>
            </w:pPr>
          </w:p>
        </w:tc>
      </w:tr>
      <w:tr w:rsidR="00017DA4" w:rsidRPr="00D56A5B" w14:paraId="709D067F" w14:textId="77777777" w:rsidTr="00017DA4">
        <w:trPr>
          <w:trHeight w:val="362"/>
        </w:trPr>
        <w:tc>
          <w:tcPr>
            <w:tcW w:w="2410" w:type="dxa"/>
          </w:tcPr>
          <w:p w14:paraId="0996C89E" w14:textId="77777777" w:rsidR="00017DA4" w:rsidRPr="00D56A5B" w:rsidRDefault="00017DA4" w:rsidP="00017DA4">
            <w:pPr>
              <w:rPr>
                <w:rFonts w:ascii="Arial Narrow" w:hAnsi="Arial Narrow" w:cs="Arial"/>
                <w:sz w:val="24"/>
                <w:szCs w:val="24"/>
              </w:rPr>
            </w:pPr>
          </w:p>
          <w:p w14:paraId="789B190E" w14:textId="77777777" w:rsidR="00017DA4" w:rsidRPr="00D56A5B" w:rsidRDefault="00017DA4" w:rsidP="00017DA4">
            <w:pPr>
              <w:rPr>
                <w:rFonts w:ascii="Arial Narrow" w:hAnsi="Arial Narrow" w:cs="Arial"/>
                <w:sz w:val="24"/>
                <w:szCs w:val="24"/>
              </w:rPr>
            </w:pPr>
          </w:p>
          <w:p w14:paraId="711D2F1C" w14:textId="77777777" w:rsidR="00017DA4" w:rsidRPr="00D56A5B" w:rsidRDefault="00017DA4" w:rsidP="00017DA4">
            <w:pPr>
              <w:rPr>
                <w:rFonts w:ascii="Arial Narrow" w:hAnsi="Arial Narrow" w:cs="Arial"/>
                <w:sz w:val="24"/>
                <w:szCs w:val="24"/>
              </w:rPr>
            </w:pPr>
          </w:p>
        </w:tc>
        <w:tc>
          <w:tcPr>
            <w:tcW w:w="3402" w:type="dxa"/>
          </w:tcPr>
          <w:p w14:paraId="07A53D49" w14:textId="77777777" w:rsidR="00017DA4" w:rsidRPr="00D56A5B" w:rsidRDefault="00017DA4" w:rsidP="00017DA4">
            <w:pPr>
              <w:rPr>
                <w:rFonts w:ascii="Arial Narrow" w:hAnsi="Arial Narrow" w:cs="Arial"/>
                <w:sz w:val="24"/>
                <w:szCs w:val="24"/>
              </w:rPr>
            </w:pPr>
          </w:p>
        </w:tc>
        <w:tc>
          <w:tcPr>
            <w:tcW w:w="3118" w:type="dxa"/>
          </w:tcPr>
          <w:p w14:paraId="692CD396" w14:textId="77777777" w:rsidR="00017DA4" w:rsidRPr="00D56A5B" w:rsidRDefault="00017DA4" w:rsidP="00017DA4">
            <w:pPr>
              <w:rPr>
                <w:rFonts w:ascii="Arial Narrow" w:hAnsi="Arial Narrow" w:cs="Arial"/>
                <w:sz w:val="24"/>
                <w:szCs w:val="24"/>
              </w:rPr>
            </w:pPr>
          </w:p>
        </w:tc>
        <w:tc>
          <w:tcPr>
            <w:tcW w:w="3260" w:type="dxa"/>
          </w:tcPr>
          <w:p w14:paraId="77BE18ED" w14:textId="77777777" w:rsidR="00017DA4" w:rsidRPr="00D56A5B" w:rsidRDefault="00017DA4" w:rsidP="00017DA4">
            <w:pPr>
              <w:rPr>
                <w:rFonts w:ascii="Arial Narrow" w:hAnsi="Arial Narrow" w:cs="Arial"/>
                <w:sz w:val="24"/>
                <w:szCs w:val="24"/>
              </w:rPr>
            </w:pPr>
          </w:p>
        </w:tc>
        <w:tc>
          <w:tcPr>
            <w:tcW w:w="2831" w:type="dxa"/>
          </w:tcPr>
          <w:p w14:paraId="52CF2A77" w14:textId="77777777" w:rsidR="00017DA4" w:rsidRPr="00D56A5B" w:rsidRDefault="00017DA4" w:rsidP="00017DA4">
            <w:pPr>
              <w:rPr>
                <w:rFonts w:ascii="Arial Narrow" w:hAnsi="Arial Narrow" w:cs="Arial"/>
                <w:sz w:val="24"/>
                <w:szCs w:val="24"/>
              </w:rPr>
            </w:pPr>
          </w:p>
        </w:tc>
      </w:tr>
      <w:tr w:rsidR="00017DA4" w:rsidRPr="00D56A5B" w14:paraId="61304AEC" w14:textId="77777777" w:rsidTr="00017DA4">
        <w:trPr>
          <w:trHeight w:val="362"/>
        </w:trPr>
        <w:tc>
          <w:tcPr>
            <w:tcW w:w="2410" w:type="dxa"/>
          </w:tcPr>
          <w:p w14:paraId="530F2C39" w14:textId="77777777" w:rsidR="00017DA4" w:rsidRPr="00D56A5B" w:rsidRDefault="00017DA4" w:rsidP="00017DA4">
            <w:pPr>
              <w:rPr>
                <w:rFonts w:ascii="Arial Narrow" w:hAnsi="Arial Narrow" w:cs="Arial"/>
                <w:sz w:val="24"/>
                <w:szCs w:val="24"/>
              </w:rPr>
            </w:pPr>
          </w:p>
          <w:p w14:paraId="08206ABD" w14:textId="77777777" w:rsidR="00017DA4" w:rsidRPr="00D56A5B" w:rsidRDefault="00017DA4" w:rsidP="00017DA4">
            <w:pPr>
              <w:rPr>
                <w:rFonts w:ascii="Arial Narrow" w:hAnsi="Arial Narrow" w:cs="Arial"/>
                <w:sz w:val="24"/>
                <w:szCs w:val="24"/>
              </w:rPr>
            </w:pPr>
          </w:p>
          <w:p w14:paraId="5EAB9AF1" w14:textId="77777777" w:rsidR="00017DA4" w:rsidRPr="00D56A5B" w:rsidRDefault="00017DA4" w:rsidP="00017DA4">
            <w:pPr>
              <w:rPr>
                <w:rFonts w:ascii="Arial Narrow" w:hAnsi="Arial Narrow" w:cs="Arial"/>
                <w:sz w:val="24"/>
                <w:szCs w:val="24"/>
              </w:rPr>
            </w:pPr>
          </w:p>
        </w:tc>
        <w:tc>
          <w:tcPr>
            <w:tcW w:w="3402" w:type="dxa"/>
          </w:tcPr>
          <w:p w14:paraId="7863F7EC" w14:textId="77777777" w:rsidR="00017DA4" w:rsidRPr="00D56A5B" w:rsidRDefault="00017DA4" w:rsidP="00017DA4">
            <w:pPr>
              <w:rPr>
                <w:rFonts w:ascii="Arial Narrow" w:hAnsi="Arial Narrow" w:cs="Arial"/>
                <w:sz w:val="24"/>
                <w:szCs w:val="24"/>
              </w:rPr>
            </w:pPr>
          </w:p>
        </w:tc>
        <w:tc>
          <w:tcPr>
            <w:tcW w:w="3118" w:type="dxa"/>
          </w:tcPr>
          <w:p w14:paraId="2E2B19EA" w14:textId="77777777" w:rsidR="00017DA4" w:rsidRPr="00D56A5B" w:rsidRDefault="00017DA4" w:rsidP="00017DA4">
            <w:pPr>
              <w:rPr>
                <w:rFonts w:ascii="Arial Narrow" w:hAnsi="Arial Narrow" w:cs="Arial"/>
                <w:sz w:val="24"/>
                <w:szCs w:val="24"/>
              </w:rPr>
            </w:pPr>
          </w:p>
        </w:tc>
        <w:tc>
          <w:tcPr>
            <w:tcW w:w="3260" w:type="dxa"/>
          </w:tcPr>
          <w:p w14:paraId="468DDF2E" w14:textId="77777777" w:rsidR="00017DA4" w:rsidRPr="00D56A5B" w:rsidRDefault="00017DA4" w:rsidP="00017DA4">
            <w:pPr>
              <w:rPr>
                <w:rFonts w:ascii="Arial Narrow" w:hAnsi="Arial Narrow" w:cs="Arial"/>
                <w:sz w:val="24"/>
                <w:szCs w:val="24"/>
              </w:rPr>
            </w:pPr>
          </w:p>
        </w:tc>
        <w:tc>
          <w:tcPr>
            <w:tcW w:w="2831" w:type="dxa"/>
          </w:tcPr>
          <w:p w14:paraId="4BB7B1E4" w14:textId="77777777" w:rsidR="00017DA4" w:rsidRPr="00D56A5B" w:rsidRDefault="00017DA4" w:rsidP="00017DA4">
            <w:pPr>
              <w:rPr>
                <w:rFonts w:ascii="Arial Narrow" w:hAnsi="Arial Narrow" w:cs="Arial"/>
                <w:sz w:val="24"/>
                <w:szCs w:val="24"/>
              </w:rPr>
            </w:pPr>
          </w:p>
        </w:tc>
      </w:tr>
      <w:tr w:rsidR="00017DA4" w:rsidRPr="00D56A5B" w14:paraId="5B209F29" w14:textId="77777777" w:rsidTr="00017DA4">
        <w:trPr>
          <w:trHeight w:val="362"/>
        </w:trPr>
        <w:tc>
          <w:tcPr>
            <w:tcW w:w="2410" w:type="dxa"/>
          </w:tcPr>
          <w:p w14:paraId="14B72A6F" w14:textId="77777777" w:rsidR="00017DA4" w:rsidRPr="00D56A5B" w:rsidRDefault="00017DA4" w:rsidP="00017DA4">
            <w:pPr>
              <w:rPr>
                <w:rFonts w:ascii="Arial Narrow" w:hAnsi="Arial Narrow" w:cs="Arial"/>
                <w:sz w:val="24"/>
                <w:szCs w:val="24"/>
              </w:rPr>
            </w:pPr>
          </w:p>
          <w:p w14:paraId="51E3B0FA" w14:textId="77777777" w:rsidR="00017DA4" w:rsidRPr="00D56A5B" w:rsidRDefault="00017DA4" w:rsidP="00017DA4">
            <w:pPr>
              <w:ind w:left="-120"/>
              <w:rPr>
                <w:rFonts w:ascii="Arial Narrow" w:hAnsi="Arial Narrow" w:cs="Arial"/>
                <w:sz w:val="24"/>
                <w:szCs w:val="24"/>
              </w:rPr>
            </w:pPr>
          </w:p>
          <w:p w14:paraId="270939B1" w14:textId="77777777" w:rsidR="00017DA4" w:rsidRPr="00D56A5B" w:rsidRDefault="00017DA4" w:rsidP="00017DA4">
            <w:pPr>
              <w:rPr>
                <w:rFonts w:ascii="Arial Narrow" w:hAnsi="Arial Narrow" w:cs="Arial"/>
                <w:sz w:val="24"/>
                <w:szCs w:val="24"/>
              </w:rPr>
            </w:pPr>
          </w:p>
        </w:tc>
        <w:tc>
          <w:tcPr>
            <w:tcW w:w="3402" w:type="dxa"/>
          </w:tcPr>
          <w:p w14:paraId="27F71118" w14:textId="77777777" w:rsidR="00017DA4" w:rsidRPr="00D56A5B" w:rsidRDefault="00017DA4" w:rsidP="00017DA4">
            <w:pPr>
              <w:rPr>
                <w:rFonts w:ascii="Arial Narrow" w:hAnsi="Arial Narrow" w:cs="Arial"/>
                <w:sz w:val="24"/>
                <w:szCs w:val="24"/>
              </w:rPr>
            </w:pPr>
          </w:p>
        </w:tc>
        <w:tc>
          <w:tcPr>
            <w:tcW w:w="3118" w:type="dxa"/>
          </w:tcPr>
          <w:p w14:paraId="4C579EBC" w14:textId="77777777" w:rsidR="00017DA4" w:rsidRPr="00D56A5B" w:rsidRDefault="00017DA4" w:rsidP="00017DA4">
            <w:pPr>
              <w:rPr>
                <w:rFonts w:ascii="Arial Narrow" w:hAnsi="Arial Narrow" w:cs="Arial"/>
                <w:sz w:val="24"/>
                <w:szCs w:val="24"/>
              </w:rPr>
            </w:pPr>
          </w:p>
        </w:tc>
        <w:tc>
          <w:tcPr>
            <w:tcW w:w="3260" w:type="dxa"/>
          </w:tcPr>
          <w:p w14:paraId="5871640B" w14:textId="77777777" w:rsidR="00017DA4" w:rsidRPr="00D56A5B" w:rsidRDefault="00017DA4" w:rsidP="00017DA4">
            <w:pPr>
              <w:rPr>
                <w:rFonts w:ascii="Arial Narrow" w:hAnsi="Arial Narrow" w:cs="Arial"/>
                <w:sz w:val="24"/>
                <w:szCs w:val="24"/>
              </w:rPr>
            </w:pPr>
          </w:p>
        </w:tc>
        <w:tc>
          <w:tcPr>
            <w:tcW w:w="2831" w:type="dxa"/>
          </w:tcPr>
          <w:p w14:paraId="1117DA5B" w14:textId="77777777" w:rsidR="00017DA4" w:rsidRPr="00D56A5B" w:rsidRDefault="00017DA4" w:rsidP="00017DA4">
            <w:pPr>
              <w:rPr>
                <w:rFonts w:ascii="Arial Narrow" w:hAnsi="Arial Narrow" w:cs="Arial"/>
                <w:sz w:val="24"/>
                <w:szCs w:val="24"/>
              </w:rPr>
            </w:pPr>
          </w:p>
        </w:tc>
      </w:tr>
      <w:tr w:rsidR="00017DA4" w:rsidRPr="00D56A5B" w14:paraId="7CEC5186" w14:textId="77777777" w:rsidTr="00017DA4">
        <w:trPr>
          <w:trHeight w:val="389"/>
        </w:trPr>
        <w:tc>
          <w:tcPr>
            <w:tcW w:w="2410" w:type="dxa"/>
          </w:tcPr>
          <w:p w14:paraId="0D86DA63" w14:textId="77777777" w:rsidR="00017DA4" w:rsidRPr="00D56A5B" w:rsidRDefault="00017DA4" w:rsidP="00017DA4">
            <w:pPr>
              <w:rPr>
                <w:rFonts w:ascii="Arial Narrow" w:hAnsi="Arial Narrow" w:cs="Arial"/>
                <w:sz w:val="24"/>
                <w:szCs w:val="24"/>
              </w:rPr>
            </w:pPr>
          </w:p>
          <w:p w14:paraId="0974D06D" w14:textId="77777777" w:rsidR="00017DA4" w:rsidRPr="00D56A5B" w:rsidRDefault="00017DA4" w:rsidP="00017DA4">
            <w:pPr>
              <w:rPr>
                <w:rFonts w:ascii="Arial Narrow" w:hAnsi="Arial Narrow" w:cs="Arial"/>
                <w:sz w:val="24"/>
                <w:szCs w:val="24"/>
              </w:rPr>
            </w:pPr>
          </w:p>
          <w:p w14:paraId="616C8B82" w14:textId="77777777" w:rsidR="00017DA4" w:rsidRPr="00D56A5B" w:rsidRDefault="00017DA4" w:rsidP="00017DA4">
            <w:pPr>
              <w:rPr>
                <w:rFonts w:ascii="Arial Narrow" w:hAnsi="Arial Narrow" w:cs="Arial"/>
                <w:sz w:val="24"/>
                <w:szCs w:val="24"/>
              </w:rPr>
            </w:pPr>
          </w:p>
        </w:tc>
        <w:tc>
          <w:tcPr>
            <w:tcW w:w="3402" w:type="dxa"/>
          </w:tcPr>
          <w:p w14:paraId="1C30F6FC" w14:textId="6C7B8347" w:rsidR="00017DA4" w:rsidRPr="00D56A5B" w:rsidRDefault="00FD2269" w:rsidP="00017DA4">
            <w:pPr>
              <w:rPr>
                <w:rFonts w:ascii="Arial Narrow" w:hAnsi="Arial Narrow" w:cs="Arial"/>
                <w:sz w:val="24"/>
                <w:szCs w:val="24"/>
              </w:rPr>
            </w:pPr>
            <w:r w:rsidRPr="00D56A5B">
              <w:rPr>
                <w:rFonts w:ascii="Arial" w:hAnsi="Arial" w:cs="Arial"/>
                <w:b/>
                <w:noProof/>
                <w:sz w:val="28"/>
                <w:szCs w:val="28"/>
              </w:rPr>
              <mc:AlternateContent>
                <mc:Choice Requires="wps">
                  <w:drawing>
                    <wp:anchor distT="0" distB="0" distL="114300" distR="114300" simplePos="0" relativeHeight="251658294" behindDoc="0" locked="0" layoutInCell="1" allowOverlap="1" wp14:anchorId="164974BB" wp14:editId="225BCB52">
                      <wp:simplePos x="0" y="0"/>
                      <wp:positionH relativeFrom="column">
                        <wp:posOffset>-1437407</wp:posOffset>
                      </wp:positionH>
                      <wp:positionV relativeFrom="paragraph">
                        <wp:posOffset>257508</wp:posOffset>
                      </wp:positionV>
                      <wp:extent cx="4544839" cy="1235034"/>
                      <wp:effectExtent l="0" t="0" r="27305" b="22860"/>
                      <wp:wrapNone/>
                      <wp:docPr id="921050487" name="Text Box 66"/>
                      <wp:cNvGraphicFramePr/>
                      <a:graphic xmlns:a="http://schemas.openxmlformats.org/drawingml/2006/main">
                        <a:graphicData uri="http://schemas.microsoft.com/office/word/2010/wordprocessingShape">
                          <wps:wsp>
                            <wps:cNvSpPr txBox="1"/>
                            <wps:spPr>
                              <a:xfrm>
                                <a:off x="0" y="0"/>
                                <a:ext cx="4544839" cy="1235034"/>
                              </a:xfrm>
                              <a:prstGeom prst="rect">
                                <a:avLst/>
                              </a:prstGeom>
                              <a:solidFill>
                                <a:schemeClr val="accent1">
                                  <a:lumMod val="20000"/>
                                  <a:lumOff val="80000"/>
                                </a:schemeClr>
                              </a:solidFill>
                              <a:ln w="6350">
                                <a:solidFill>
                                  <a:prstClr val="black"/>
                                </a:solidFill>
                                <a:prstDash val="dash"/>
                              </a:ln>
                            </wps:spPr>
                            <wps:txbx>
                              <w:txbxContent>
                                <w:p w14:paraId="52E4D898" w14:textId="4999DCD1" w:rsidR="004C46F1" w:rsidRPr="00D56A5B" w:rsidRDefault="004C46F1" w:rsidP="004C46F1">
                                  <w:pPr>
                                    <w:rPr>
                                      <w:rFonts w:ascii="Arial Narrow" w:hAnsi="Arial Narrow" w:cs="Arial"/>
                                    </w:rPr>
                                  </w:pPr>
                                  <w:r w:rsidRPr="00D56A5B">
                                    <w:rPr>
                                      <w:rFonts w:ascii="Arial Narrow" w:hAnsi="Arial Narrow"/>
                                      <w:noProof/>
                                    </w:rPr>
                                    <w:drawing>
                                      <wp:inline distT="0" distB="0" distL="0" distR="0" wp14:anchorId="2DD85723" wp14:editId="05BFEF47">
                                        <wp:extent cx="368135" cy="368135"/>
                                        <wp:effectExtent l="0" t="0" r="0" b="0"/>
                                        <wp:docPr id="1473627564"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001F22D7" w:rsidRPr="00D56A5B">
                                    <w:rPr>
                                      <w:rFonts w:ascii="Arial Narrow" w:hAnsi="Arial Narrow"/>
                                    </w:rPr>
                                    <w:t xml:space="preserve"> </w:t>
                                  </w:r>
                                  <w:r w:rsidR="001F22D7" w:rsidRPr="00D56A5B">
                                    <w:rPr>
                                      <w:rFonts w:ascii="Arial Narrow" w:hAnsi="Arial Narrow" w:cs="Arial"/>
                                    </w:rPr>
                                    <w:t>This should list the approved suppliers</w:t>
                                  </w:r>
                                  <w:r w:rsidR="00084A4D" w:rsidRPr="00D56A5B">
                                    <w:rPr>
                                      <w:rFonts w:ascii="Arial Narrow" w:hAnsi="Arial Narrow" w:cs="Arial"/>
                                    </w:rPr>
                                    <w:t xml:space="preserve"> </w:t>
                                  </w:r>
                                  <w:r w:rsidR="005E1FAB" w:rsidRPr="00D56A5B">
                                    <w:rPr>
                                      <w:rFonts w:ascii="Arial Narrow" w:hAnsi="Arial Narrow" w:cs="Arial"/>
                                    </w:rPr>
                                    <w:t>(including suppliers of product, packaging and ingredients)</w:t>
                                  </w:r>
                                  <w:r w:rsidR="001F22D7" w:rsidRPr="00D56A5B">
                                    <w:rPr>
                                      <w:rFonts w:ascii="Arial Narrow" w:hAnsi="Arial Narrow" w:cs="Arial"/>
                                    </w:rPr>
                                    <w:t xml:space="preserve"> that provide safe foods to your organi</w:t>
                                  </w:r>
                                  <w:r w:rsidR="002845BE" w:rsidRPr="00D56A5B">
                                    <w:rPr>
                                      <w:rFonts w:ascii="Arial Narrow" w:hAnsi="Arial Narrow" w:cs="Arial"/>
                                    </w:rPr>
                                    <w:t>s</w:t>
                                  </w:r>
                                  <w:r w:rsidR="001F22D7" w:rsidRPr="00D56A5B">
                                    <w:rPr>
                                      <w:rFonts w:ascii="Arial Narrow" w:hAnsi="Arial Narrow" w:cs="Arial"/>
                                    </w:rPr>
                                    <w:t>ation. Suppliers should be approved based on timely delivery, adherence to the organi</w:t>
                                  </w:r>
                                  <w:r w:rsidR="002845BE" w:rsidRPr="00D56A5B">
                                    <w:rPr>
                                      <w:rFonts w:ascii="Arial Narrow" w:hAnsi="Arial Narrow" w:cs="Arial"/>
                                    </w:rPr>
                                    <w:t>s</w:t>
                                  </w:r>
                                  <w:r w:rsidR="001F22D7" w:rsidRPr="00D56A5B">
                                    <w:rPr>
                                      <w:rFonts w:ascii="Arial Narrow" w:hAnsi="Arial Narrow" w:cs="Arial"/>
                                    </w:rPr>
                                    <w:t xml:space="preserve">ation's specifications, and food safety. Follow your </w:t>
                                  </w:r>
                                  <w:r w:rsidR="00E62D84" w:rsidRPr="00D56A5B">
                                    <w:rPr>
                                      <w:rFonts w:ascii="Arial Narrow" w:hAnsi="Arial Narrow" w:cs="Arial"/>
                                      <w:b/>
                                      <w:bCs/>
                                    </w:rPr>
                                    <w:t>2.3</w:t>
                                  </w:r>
                                  <w:r w:rsidR="00E62D84" w:rsidRPr="00D56A5B">
                                    <w:rPr>
                                      <w:rFonts w:ascii="Arial Narrow" w:hAnsi="Arial Narrow" w:cs="Arial"/>
                                    </w:rPr>
                                    <w:t xml:space="preserve"> </w:t>
                                  </w:r>
                                  <w:r w:rsidR="001F22D7" w:rsidRPr="00D56A5B">
                                    <w:rPr>
                                      <w:rFonts w:ascii="Arial Narrow" w:hAnsi="Arial Narrow" w:cs="Arial"/>
                                      <w:b/>
                                      <w:bCs/>
                                    </w:rPr>
                                    <w:t>Approved Supplier procedure.</w:t>
                                  </w:r>
                                </w:p>
                                <w:p w14:paraId="305615FD" w14:textId="77777777" w:rsidR="004C46F1" w:rsidRPr="00D56A5B" w:rsidRDefault="004C46F1" w:rsidP="004C46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974BB" id="_x0000_s1077" type="#_x0000_t202" style="position:absolute;margin-left:-113.2pt;margin-top:20.3pt;width:357.85pt;height:97.2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" fillcolor="#dbe5f1 [660]" strokeweight=".5pt">
                      <v:stroke dashstyle="dash"/>
                      <v:textbox>
                        <w:txbxContent>
                          <w:p w14:paraId="52E4D898" w14:textId="4999DCD1" w:rsidR="004C46F1" w:rsidRPr="00D56A5B" w:rsidRDefault="004C46F1" w:rsidP="004C46F1">
                            <w:pPr>
                              <w:rPr>
                                <w:rFonts w:ascii="Arial Narrow" w:hAnsi="Arial Narrow" w:cs="Arial"/>
                              </w:rPr>
                            </w:pPr>
                            <w:r w:rsidRPr="00D56A5B">
                              <w:rPr>
                                <w:rFonts w:ascii="Arial Narrow" w:hAnsi="Arial Narrow"/>
                                <w:noProof/>
                              </w:rPr>
                              <w:drawing>
                                <wp:inline distT="0" distB="0" distL="0" distR="0" wp14:anchorId="2DD85723" wp14:editId="05BFEF47">
                                  <wp:extent cx="368135" cy="368135"/>
                                  <wp:effectExtent l="0" t="0" r="0" b="0"/>
                                  <wp:docPr id="1473627564"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001F22D7" w:rsidRPr="00D56A5B">
                              <w:rPr>
                                <w:rFonts w:ascii="Arial Narrow" w:hAnsi="Arial Narrow"/>
                              </w:rPr>
                              <w:t xml:space="preserve"> </w:t>
                            </w:r>
                            <w:r w:rsidR="001F22D7" w:rsidRPr="00D56A5B">
                              <w:rPr>
                                <w:rFonts w:ascii="Arial Narrow" w:hAnsi="Arial Narrow" w:cs="Arial"/>
                              </w:rPr>
                              <w:t>This should list the approved suppliers</w:t>
                            </w:r>
                            <w:r w:rsidR="00084A4D" w:rsidRPr="00D56A5B">
                              <w:rPr>
                                <w:rFonts w:ascii="Arial Narrow" w:hAnsi="Arial Narrow" w:cs="Arial"/>
                              </w:rPr>
                              <w:t xml:space="preserve"> </w:t>
                            </w:r>
                            <w:r w:rsidR="005E1FAB" w:rsidRPr="00D56A5B">
                              <w:rPr>
                                <w:rFonts w:ascii="Arial Narrow" w:hAnsi="Arial Narrow" w:cs="Arial"/>
                              </w:rPr>
                              <w:t>(including suppliers of product, packaging and ingredients)</w:t>
                            </w:r>
                            <w:r w:rsidR="001F22D7" w:rsidRPr="00D56A5B">
                              <w:rPr>
                                <w:rFonts w:ascii="Arial Narrow" w:hAnsi="Arial Narrow" w:cs="Arial"/>
                              </w:rPr>
                              <w:t xml:space="preserve"> that provide safe foods to your organi</w:t>
                            </w:r>
                            <w:r w:rsidR="002845BE" w:rsidRPr="00D56A5B">
                              <w:rPr>
                                <w:rFonts w:ascii="Arial Narrow" w:hAnsi="Arial Narrow" w:cs="Arial"/>
                              </w:rPr>
                              <w:t>s</w:t>
                            </w:r>
                            <w:r w:rsidR="001F22D7" w:rsidRPr="00D56A5B">
                              <w:rPr>
                                <w:rFonts w:ascii="Arial Narrow" w:hAnsi="Arial Narrow" w:cs="Arial"/>
                              </w:rPr>
                              <w:t>ation. Suppliers should be approved based on timely delivery, adherence to the organi</w:t>
                            </w:r>
                            <w:r w:rsidR="002845BE" w:rsidRPr="00D56A5B">
                              <w:rPr>
                                <w:rFonts w:ascii="Arial Narrow" w:hAnsi="Arial Narrow" w:cs="Arial"/>
                              </w:rPr>
                              <w:t>s</w:t>
                            </w:r>
                            <w:r w:rsidR="001F22D7" w:rsidRPr="00D56A5B">
                              <w:rPr>
                                <w:rFonts w:ascii="Arial Narrow" w:hAnsi="Arial Narrow" w:cs="Arial"/>
                              </w:rPr>
                              <w:t xml:space="preserve">ation's specifications, and food safety. Follow your </w:t>
                            </w:r>
                            <w:r w:rsidR="00E62D84" w:rsidRPr="00D56A5B">
                              <w:rPr>
                                <w:rFonts w:ascii="Arial Narrow" w:hAnsi="Arial Narrow" w:cs="Arial"/>
                                <w:b/>
                                <w:bCs/>
                              </w:rPr>
                              <w:t>2.3</w:t>
                            </w:r>
                            <w:r w:rsidR="00E62D84" w:rsidRPr="00D56A5B">
                              <w:rPr>
                                <w:rFonts w:ascii="Arial Narrow" w:hAnsi="Arial Narrow" w:cs="Arial"/>
                              </w:rPr>
                              <w:t xml:space="preserve"> </w:t>
                            </w:r>
                            <w:r w:rsidR="001F22D7" w:rsidRPr="00D56A5B">
                              <w:rPr>
                                <w:rFonts w:ascii="Arial Narrow" w:hAnsi="Arial Narrow" w:cs="Arial"/>
                                <w:b/>
                                <w:bCs/>
                              </w:rPr>
                              <w:t>Approved Supplier procedure.</w:t>
                            </w:r>
                          </w:p>
                          <w:p w14:paraId="305615FD" w14:textId="77777777" w:rsidR="004C46F1" w:rsidRPr="00D56A5B" w:rsidRDefault="004C46F1" w:rsidP="004C46F1"/>
                        </w:txbxContent>
                      </v:textbox>
                    </v:shape>
                  </w:pict>
                </mc:Fallback>
              </mc:AlternateContent>
            </w:r>
          </w:p>
        </w:tc>
        <w:tc>
          <w:tcPr>
            <w:tcW w:w="3118" w:type="dxa"/>
          </w:tcPr>
          <w:p w14:paraId="1D7FE596" w14:textId="77777777" w:rsidR="00017DA4" w:rsidRPr="00D56A5B" w:rsidRDefault="00017DA4" w:rsidP="00017DA4">
            <w:pPr>
              <w:rPr>
                <w:rFonts w:ascii="Arial Narrow" w:hAnsi="Arial Narrow" w:cs="Arial"/>
                <w:sz w:val="24"/>
                <w:szCs w:val="24"/>
              </w:rPr>
            </w:pPr>
          </w:p>
        </w:tc>
        <w:tc>
          <w:tcPr>
            <w:tcW w:w="3260" w:type="dxa"/>
          </w:tcPr>
          <w:p w14:paraId="4E975C45" w14:textId="77777777" w:rsidR="00017DA4" w:rsidRPr="00D56A5B" w:rsidRDefault="00017DA4" w:rsidP="00017DA4">
            <w:pPr>
              <w:rPr>
                <w:rFonts w:ascii="Arial Narrow" w:hAnsi="Arial Narrow" w:cs="Arial"/>
                <w:sz w:val="24"/>
                <w:szCs w:val="24"/>
              </w:rPr>
            </w:pPr>
          </w:p>
        </w:tc>
        <w:tc>
          <w:tcPr>
            <w:tcW w:w="2831" w:type="dxa"/>
          </w:tcPr>
          <w:p w14:paraId="1FBBA66C" w14:textId="77777777" w:rsidR="00017DA4" w:rsidRPr="00D56A5B" w:rsidRDefault="00017DA4" w:rsidP="00017DA4">
            <w:pPr>
              <w:rPr>
                <w:rFonts w:ascii="Arial Narrow" w:hAnsi="Arial Narrow" w:cs="Arial"/>
                <w:sz w:val="24"/>
                <w:szCs w:val="24"/>
              </w:rPr>
            </w:pPr>
          </w:p>
        </w:tc>
      </w:tr>
    </w:tbl>
    <w:p w14:paraId="3E7FF1B4" w14:textId="1EB349DC" w:rsidR="00017DA4" w:rsidRPr="00D56A5B" w:rsidRDefault="00017DA4" w:rsidP="00440C20">
      <w:pPr>
        <w:pStyle w:val="Heading2"/>
        <w:rPr>
          <w:color w:val="0F243E" w:themeColor="text2" w:themeShade="80"/>
        </w:rPr>
      </w:pPr>
      <w:bookmarkStart w:id="36" w:name="_Toc197089735"/>
      <w:r w:rsidRPr="00D56A5B">
        <w:rPr>
          <w:color w:val="0F243E" w:themeColor="text2" w:themeShade="80"/>
        </w:rPr>
        <w:t xml:space="preserve">Form </w:t>
      </w:r>
      <w:r w:rsidR="00724476" w:rsidRPr="00D56A5B">
        <w:rPr>
          <w:color w:val="0F243E" w:themeColor="text2" w:themeShade="80"/>
        </w:rPr>
        <w:t>5</w:t>
      </w:r>
      <w:r w:rsidRPr="00D56A5B">
        <w:rPr>
          <w:color w:val="0F243E" w:themeColor="text2" w:themeShade="80"/>
        </w:rPr>
        <w:t xml:space="preserve"> - Approved Suppliers List</w:t>
      </w:r>
      <w:bookmarkEnd w:id="36"/>
    </w:p>
    <w:p w14:paraId="278EBF9D" w14:textId="77777777" w:rsidR="00501E77" w:rsidRPr="00D56A5B" w:rsidRDefault="00501E77" w:rsidP="00501E77"/>
    <w:p w14:paraId="2A992F58" w14:textId="77777777" w:rsidR="00501E77" w:rsidRPr="00D56A5B" w:rsidRDefault="00501E77" w:rsidP="00501E77"/>
    <w:p w14:paraId="4D685A89" w14:textId="77777777" w:rsidR="00017DA4" w:rsidRPr="00D56A5B" w:rsidRDefault="00017DA4" w:rsidP="00017DA4"/>
    <w:p w14:paraId="376612EF" w14:textId="77777777" w:rsidR="00017DA4" w:rsidRPr="00D56A5B" w:rsidRDefault="00017DA4" w:rsidP="00986ADA">
      <w:pPr>
        <w:tabs>
          <w:tab w:val="left" w:pos="4875"/>
        </w:tabs>
        <w:rPr>
          <w:rFonts w:ascii="Arial" w:hAnsi="Arial" w:cs="Arial"/>
        </w:rPr>
      </w:pPr>
    </w:p>
    <w:p w14:paraId="61F13A82" w14:textId="77777777" w:rsidR="00017DA4" w:rsidRPr="00D56A5B" w:rsidRDefault="00017DA4" w:rsidP="00017DA4">
      <w:pPr>
        <w:rPr>
          <w:rFonts w:ascii="Arial" w:hAnsi="Arial" w:cs="Arial"/>
        </w:rPr>
      </w:pPr>
    </w:p>
    <w:p w14:paraId="7E5E6557" w14:textId="77777777" w:rsidR="00017DA4" w:rsidRPr="00D56A5B" w:rsidRDefault="00017DA4" w:rsidP="00017DA4">
      <w:pPr>
        <w:rPr>
          <w:rFonts w:ascii="Arial" w:hAnsi="Arial" w:cs="Arial"/>
        </w:rPr>
      </w:pPr>
    </w:p>
    <w:p w14:paraId="0662ABD3" w14:textId="77777777" w:rsidR="00017DA4" w:rsidRPr="00D56A5B" w:rsidRDefault="00017DA4" w:rsidP="00017DA4">
      <w:pPr>
        <w:rPr>
          <w:rFonts w:ascii="Arial" w:hAnsi="Arial" w:cs="Arial"/>
        </w:rPr>
      </w:pPr>
    </w:p>
    <w:p w14:paraId="126682D0" w14:textId="77777777" w:rsidR="00017DA4" w:rsidRPr="00D56A5B" w:rsidRDefault="00017DA4" w:rsidP="00017DA4">
      <w:pPr>
        <w:rPr>
          <w:rFonts w:ascii="Arial" w:hAnsi="Arial" w:cs="Arial"/>
        </w:rPr>
      </w:pPr>
    </w:p>
    <w:p w14:paraId="01B53225" w14:textId="77777777" w:rsidR="00017DA4" w:rsidRPr="00D56A5B" w:rsidRDefault="00017DA4" w:rsidP="00017DA4">
      <w:pPr>
        <w:rPr>
          <w:rFonts w:ascii="Arial" w:hAnsi="Arial" w:cs="Arial"/>
        </w:rPr>
      </w:pPr>
    </w:p>
    <w:p w14:paraId="1F515AFC" w14:textId="77777777" w:rsidR="00017DA4" w:rsidRPr="00D56A5B" w:rsidRDefault="00017DA4" w:rsidP="00017DA4">
      <w:pPr>
        <w:rPr>
          <w:rFonts w:ascii="Arial" w:hAnsi="Arial" w:cs="Arial"/>
        </w:rPr>
      </w:pPr>
    </w:p>
    <w:p w14:paraId="0F1C291A" w14:textId="77777777" w:rsidR="00017DA4" w:rsidRPr="00D56A5B" w:rsidRDefault="00017DA4" w:rsidP="00017DA4">
      <w:pPr>
        <w:rPr>
          <w:rFonts w:ascii="Arial" w:hAnsi="Arial" w:cs="Arial"/>
        </w:rPr>
      </w:pPr>
    </w:p>
    <w:p w14:paraId="466193BA" w14:textId="77777777" w:rsidR="00017DA4" w:rsidRPr="00D56A5B" w:rsidRDefault="00017DA4" w:rsidP="00017DA4">
      <w:pPr>
        <w:rPr>
          <w:rFonts w:ascii="Arial" w:hAnsi="Arial" w:cs="Arial"/>
        </w:rPr>
      </w:pPr>
    </w:p>
    <w:p w14:paraId="286D12C6" w14:textId="0F13BBCC" w:rsidR="00017DA4" w:rsidRPr="00D56A5B" w:rsidRDefault="00017DA4" w:rsidP="00017DA4">
      <w:pPr>
        <w:rPr>
          <w:rFonts w:ascii="Arial" w:hAnsi="Arial" w:cs="Arial"/>
        </w:rPr>
      </w:pPr>
    </w:p>
    <w:p w14:paraId="7B76055A" w14:textId="7B79032B" w:rsidR="00017DA4" w:rsidRPr="00D56A5B" w:rsidRDefault="00017DA4" w:rsidP="00017DA4">
      <w:pPr>
        <w:rPr>
          <w:rFonts w:ascii="Arial" w:hAnsi="Arial" w:cs="Arial"/>
        </w:rPr>
      </w:pPr>
    </w:p>
    <w:p w14:paraId="79B83C36" w14:textId="76FE7251" w:rsidR="00017DA4" w:rsidRPr="00D56A5B" w:rsidRDefault="00017DA4" w:rsidP="00017DA4">
      <w:pPr>
        <w:rPr>
          <w:rFonts w:ascii="Arial" w:hAnsi="Arial" w:cs="Arial"/>
        </w:rPr>
      </w:pPr>
    </w:p>
    <w:p w14:paraId="2BEAE0D3" w14:textId="77777777" w:rsidR="00017DA4" w:rsidRPr="00D56A5B" w:rsidRDefault="00017DA4" w:rsidP="00017DA4">
      <w:pPr>
        <w:rPr>
          <w:rFonts w:ascii="Arial" w:hAnsi="Arial" w:cs="Arial"/>
        </w:rPr>
      </w:pPr>
    </w:p>
    <w:p w14:paraId="6CBFC635" w14:textId="77777777" w:rsidR="00017DA4" w:rsidRPr="00D56A5B" w:rsidRDefault="00017DA4" w:rsidP="00017DA4">
      <w:pPr>
        <w:rPr>
          <w:rFonts w:ascii="Arial" w:hAnsi="Arial" w:cs="Arial"/>
        </w:rPr>
      </w:pPr>
    </w:p>
    <w:p w14:paraId="1423CB01" w14:textId="77777777" w:rsidR="00017DA4" w:rsidRPr="00D56A5B" w:rsidRDefault="00017DA4" w:rsidP="00017DA4">
      <w:pPr>
        <w:rPr>
          <w:rFonts w:ascii="Arial" w:hAnsi="Arial" w:cs="Arial"/>
        </w:rPr>
      </w:pPr>
    </w:p>
    <w:p w14:paraId="3C2FA0A2" w14:textId="77777777" w:rsidR="00017DA4" w:rsidRPr="00D56A5B" w:rsidRDefault="00017DA4" w:rsidP="00017DA4">
      <w:pPr>
        <w:rPr>
          <w:rFonts w:ascii="Arial" w:hAnsi="Arial" w:cs="Arial"/>
        </w:rPr>
      </w:pPr>
    </w:p>
    <w:p w14:paraId="430E4D50" w14:textId="77777777" w:rsidR="00017DA4" w:rsidRPr="00D56A5B" w:rsidRDefault="00017DA4" w:rsidP="00017DA4">
      <w:pPr>
        <w:rPr>
          <w:rFonts w:ascii="Arial" w:hAnsi="Arial" w:cs="Arial"/>
        </w:rPr>
        <w:sectPr w:rsidR="00017DA4" w:rsidRPr="00D56A5B" w:rsidSect="00D30841">
          <w:pgSz w:w="16838" w:h="11906" w:orient="landscape"/>
          <w:pgMar w:top="1440" w:right="0" w:bottom="1440" w:left="1440" w:header="284" w:footer="708" w:gutter="0"/>
          <w:pgBorders w:offsetFrom="page">
            <w:top w:val="triple" w:sz="4" w:space="14" w:color="002060"/>
            <w:left w:val="triple" w:sz="4" w:space="14" w:color="002060"/>
            <w:bottom w:val="triple" w:sz="4" w:space="14" w:color="002060"/>
            <w:right w:val="triple" w:sz="4" w:space="14" w:color="002060"/>
          </w:pgBorders>
          <w:cols w:space="708"/>
          <w:docGrid w:linePitch="360"/>
        </w:sectPr>
      </w:pPr>
    </w:p>
    <w:p w14:paraId="16B8C4E4" w14:textId="0DECFD16" w:rsidR="00017DA4" w:rsidRPr="00D56A5B" w:rsidRDefault="00017DA4" w:rsidP="00440C20">
      <w:pPr>
        <w:pStyle w:val="Heading2"/>
        <w:rPr>
          <w:color w:val="0F243E" w:themeColor="text2" w:themeShade="80"/>
        </w:rPr>
      </w:pPr>
      <w:bookmarkStart w:id="37" w:name="_Toc197089736"/>
      <w:r w:rsidRPr="00D56A5B">
        <w:rPr>
          <w:color w:val="0F243E" w:themeColor="text2" w:themeShade="80"/>
        </w:rPr>
        <w:lastRenderedPageBreak/>
        <w:t xml:space="preserve">Form </w:t>
      </w:r>
      <w:r w:rsidR="00C61D6C" w:rsidRPr="00D56A5B">
        <w:rPr>
          <w:color w:val="0F243E" w:themeColor="text2" w:themeShade="80"/>
        </w:rPr>
        <w:t>6</w:t>
      </w:r>
      <w:r w:rsidRPr="00D56A5B">
        <w:rPr>
          <w:color w:val="0F243E" w:themeColor="text2" w:themeShade="80"/>
        </w:rPr>
        <w:t xml:space="preserve"> </w:t>
      </w:r>
      <w:r w:rsidR="00D56A5B" w:rsidRPr="00D56A5B">
        <w:rPr>
          <w:color w:val="0F243E" w:themeColor="text2" w:themeShade="80"/>
        </w:rPr>
        <w:t>–</w:t>
      </w:r>
      <w:r w:rsidRPr="00D56A5B">
        <w:rPr>
          <w:color w:val="0F243E" w:themeColor="text2" w:themeShade="80"/>
        </w:rPr>
        <w:t xml:space="preserve"> S</w:t>
      </w:r>
      <w:r w:rsidR="00D56A5B" w:rsidRPr="00D56A5B">
        <w:rPr>
          <w:color w:val="0F243E" w:themeColor="text2" w:themeShade="80"/>
        </w:rPr>
        <w:t xml:space="preserve">taff </w:t>
      </w:r>
      <w:r w:rsidRPr="00D56A5B">
        <w:rPr>
          <w:color w:val="0F243E" w:themeColor="text2" w:themeShade="80"/>
        </w:rPr>
        <w:t>Training Register</w:t>
      </w:r>
      <w:bookmarkEnd w:id="37"/>
      <w:r w:rsidRPr="00D56A5B">
        <w:rPr>
          <w:color w:val="0F243E" w:themeColor="text2" w:themeShade="80"/>
        </w:rPr>
        <w:t xml:space="preserve"> </w:t>
      </w:r>
    </w:p>
    <w:tbl>
      <w:tblPr>
        <w:tblStyle w:val="TableGrid"/>
        <w:tblW w:w="10492" w:type="dxa"/>
        <w:jc w:val="center"/>
        <w:tblLook w:val="04A0" w:firstRow="1" w:lastRow="0" w:firstColumn="1" w:lastColumn="0" w:noHBand="0" w:noVBand="1"/>
      </w:tblPr>
      <w:tblGrid>
        <w:gridCol w:w="979"/>
        <w:gridCol w:w="1993"/>
        <w:gridCol w:w="2929"/>
        <w:gridCol w:w="1529"/>
        <w:gridCol w:w="1531"/>
        <w:gridCol w:w="1531"/>
      </w:tblGrid>
      <w:tr w:rsidR="00017DA4" w:rsidRPr="00D56A5B" w14:paraId="0953F2C2" w14:textId="77777777" w:rsidTr="00F53DEA">
        <w:trPr>
          <w:trHeight w:val="566"/>
          <w:jc w:val="center"/>
        </w:trPr>
        <w:tc>
          <w:tcPr>
            <w:tcW w:w="979" w:type="dxa"/>
            <w:shd w:val="clear" w:color="auto" w:fill="C6D9F1" w:themeFill="text2" w:themeFillTint="33"/>
          </w:tcPr>
          <w:p w14:paraId="4966159A" w14:textId="77777777" w:rsidR="00017DA4" w:rsidRPr="00D56A5B" w:rsidRDefault="00017DA4" w:rsidP="00E863FC">
            <w:pPr>
              <w:jc w:val="center"/>
              <w:rPr>
                <w:rFonts w:ascii="Arial" w:hAnsi="Arial" w:cs="Arial"/>
                <w:b/>
              </w:rPr>
            </w:pPr>
            <w:r w:rsidRPr="00D56A5B">
              <w:rPr>
                <w:rFonts w:ascii="Arial" w:hAnsi="Arial" w:cs="Arial"/>
                <w:b/>
              </w:rPr>
              <w:t>Date</w:t>
            </w:r>
          </w:p>
        </w:tc>
        <w:tc>
          <w:tcPr>
            <w:tcW w:w="1993" w:type="dxa"/>
            <w:shd w:val="clear" w:color="auto" w:fill="C6D9F1" w:themeFill="text2" w:themeFillTint="33"/>
          </w:tcPr>
          <w:p w14:paraId="6C578651" w14:textId="77777777" w:rsidR="00017DA4" w:rsidRPr="00D56A5B" w:rsidRDefault="00017DA4" w:rsidP="00E863FC">
            <w:pPr>
              <w:jc w:val="center"/>
              <w:rPr>
                <w:rFonts w:ascii="Arial" w:hAnsi="Arial" w:cs="Arial"/>
                <w:b/>
              </w:rPr>
            </w:pPr>
            <w:r w:rsidRPr="00D56A5B">
              <w:rPr>
                <w:rFonts w:ascii="Arial" w:hAnsi="Arial" w:cs="Arial"/>
                <w:b/>
              </w:rPr>
              <w:t>Staff Member</w:t>
            </w:r>
          </w:p>
        </w:tc>
        <w:tc>
          <w:tcPr>
            <w:tcW w:w="2929" w:type="dxa"/>
            <w:shd w:val="clear" w:color="auto" w:fill="C6D9F1" w:themeFill="text2" w:themeFillTint="33"/>
          </w:tcPr>
          <w:p w14:paraId="74C8B54D" w14:textId="77777777" w:rsidR="00017DA4" w:rsidRPr="00D56A5B" w:rsidRDefault="00017DA4" w:rsidP="00E863FC">
            <w:pPr>
              <w:jc w:val="center"/>
              <w:rPr>
                <w:rFonts w:ascii="Arial" w:hAnsi="Arial" w:cs="Arial"/>
                <w:b/>
              </w:rPr>
            </w:pPr>
            <w:r w:rsidRPr="00D56A5B">
              <w:rPr>
                <w:rFonts w:ascii="Arial" w:hAnsi="Arial" w:cs="Arial"/>
                <w:b/>
              </w:rPr>
              <w:t>Type of Training</w:t>
            </w:r>
          </w:p>
        </w:tc>
        <w:tc>
          <w:tcPr>
            <w:tcW w:w="1529" w:type="dxa"/>
            <w:shd w:val="clear" w:color="auto" w:fill="C6D9F1" w:themeFill="text2" w:themeFillTint="33"/>
          </w:tcPr>
          <w:p w14:paraId="52E0501F" w14:textId="77777777" w:rsidR="00017DA4" w:rsidRPr="00D56A5B" w:rsidRDefault="00017DA4" w:rsidP="00E863FC">
            <w:pPr>
              <w:jc w:val="center"/>
              <w:rPr>
                <w:rFonts w:ascii="Arial" w:hAnsi="Arial" w:cs="Arial"/>
                <w:b/>
              </w:rPr>
            </w:pPr>
            <w:r w:rsidRPr="00D56A5B">
              <w:rPr>
                <w:rFonts w:ascii="Arial" w:hAnsi="Arial" w:cs="Arial"/>
                <w:b/>
              </w:rPr>
              <w:t>Trained By:</w:t>
            </w:r>
          </w:p>
        </w:tc>
        <w:tc>
          <w:tcPr>
            <w:tcW w:w="1531" w:type="dxa"/>
            <w:shd w:val="clear" w:color="auto" w:fill="C6D9F1" w:themeFill="text2" w:themeFillTint="33"/>
          </w:tcPr>
          <w:p w14:paraId="026E8690" w14:textId="77777777" w:rsidR="00017DA4" w:rsidRPr="00D56A5B" w:rsidRDefault="00017DA4" w:rsidP="00E863FC">
            <w:pPr>
              <w:jc w:val="center"/>
              <w:rPr>
                <w:rFonts w:ascii="Arial" w:hAnsi="Arial" w:cs="Arial"/>
                <w:b/>
              </w:rPr>
            </w:pPr>
            <w:r w:rsidRPr="00D56A5B">
              <w:rPr>
                <w:rFonts w:ascii="Arial" w:hAnsi="Arial" w:cs="Arial"/>
                <w:b/>
              </w:rPr>
              <w:t>Staff Signature</w:t>
            </w:r>
          </w:p>
        </w:tc>
        <w:tc>
          <w:tcPr>
            <w:tcW w:w="1531" w:type="dxa"/>
            <w:shd w:val="clear" w:color="auto" w:fill="C6D9F1" w:themeFill="text2" w:themeFillTint="33"/>
          </w:tcPr>
          <w:p w14:paraId="652CF8DC" w14:textId="77777777" w:rsidR="00017DA4" w:rsidRPr="00D56A5B" w:rsidRDefault="00017DA4" w:rsidP="00E863FC">
            <w:pPr>
              <w:jc w:val="center"/>
              <w:rPr>
                <w:rFonts w:ascii="Arial" w:hAnsi="Arial" w:cs="Arial"/>
                <w:b/>
              </w:rPr>
            </w:pPr>
            <w:r w:rsidRPr="00D56A5B">
              <w:rPr>
                <w:rFonts w:ascii="Arial" w:hAnsi="Arial" w:cs="Arial"/>
                <w:b/>
              </w:rPr>
              <w:t>Trainer Signature</w:t>
            </w:r>
          </w:p>
        </w:tc>
      </w:tr>
      <w:tr w:rsidR="00017DA4" w:rsidRPr="00D56A5B" w14:paraId="68B3E576" w14:textId="77777777" w:rsidTr="00E863FC">
        <w:trPr>
          <w:trHeight w:val="566"/>
          <w:jc w:val="center"/>
        </w:trPr>
        <w:tc>
          <w:tcPr>
            <w:tcW w:w="979" w:type="dxa"/>
          </w:tcPr>
          <w:p w14:paraId="7494B6FE" w14:textId="77777777" w:rsidR="00017DA4" w:rsidRPr="00D56A5B" w:rsidRDefault="00017DA4" w:rsidP="00E863FC">
            <w:pPr>
              <w:rPr>
                <w:rFonts w:ascii="Arial" w:hAnsi="Arial" w:cs="Arial"/>
                <w:b/>
              </w:rPr>
            </w:pPr>
          </w:p>
        </w:tc>
        <w:tc>
          <w:tcPr>
            <w:tcW w:w="1993" w:type="dxa"/>
          </w:tcPr>
          <w:p w14:paraId="083D2929" w14:textId="77777777" w:rsidR="00017DA4" w:rsidRPr="00D56A5B" w:rsidRDefault="00017DA4" w:rsidP="00E863FC">
            <w:pPr>
              <w:rPr>
                <w:rFonts w:ascii="Arial" w:hAnsi="Arial" w:cs="Arial"/>
                <w:b/>
              </w:rPr>
            </w:pPr>
          </w:p>
        </w:tc>
        <w:tc>
          <w:tcPr>
            <w:tcW w:w="2929" w:type="dxa"/>
          </w:tcPr>
          <w:p w14:paraId="2D60B92D" w14:textId="77777777" w:rsidR="00017DA4" w:rsidRPr="00D56A5B" w:rsidRDefault="00017DA4" w:rsidP="00E863FC">
            <w:pPr>
              <w:rPr>
                <w:rFonts w:ascii="Arial" w:hAnsi="Arial" w:cs="Arial"/>
                <w:b/>
              </w:rPr>
            </w:pPr>
          </w:p>
        </w:tc>
        <w:tc>
          <w:tcPr>
            <w:tcW w:w="1529" w:type="dxa"/>
          </w:tcPr>
          <w:p w14:paraId="72ACBE6C" w14:textId="77777777" w:rsidR="00017DA4" w:rsidRPr="00D56A5B" w:rsidRDefault="00017DA4" w:rsidP="00E863FC">
            <w:pPr>
              <w:rPr>
                <w:rFonts w:ascii="Arial" w:hAnsi="Arial" w:cs="Arial"/>
                <w:b/>
              </w:rPr>
            </w:pPr>
          </w:p>
        </w:tc>
        <w:tc>
          <w:tcPr>
            <w:tcW w:w="1531" w:type="dxa"/>
          </w:tcPr>
          <w:p w14:paraId="68123596" w14:textId="77777777" w:rsidR="00017DA4" w:rsidRPr="00D56A5B" w:rsidRDefault="00017DA4" w:rsidP="00E863FC">
            <w:pPr>
              <w:rPr>
                <w:rFonts w:ascii="Arial" w:hAnsi="Arial" w:cs="Arial"/>
                <w:b/>
              </w:rPr>
            </w:pPr>
          </w:p>
        </w:tc>
        <w:tc>
          <w:tcPr>
            <w:tcW w:w="1531" w:type="dxa"/>
          </w:tcPr>
          <w:p w14:paraId="1D9E9B2E" w14:textId="77777777" w:rsidR="00017DA4" w:rsidRPr="00D56A5B" w:rsidRDefault="00017DA4" w:rsidP="00E863FC">
            <w:pPr>
              <w:rPr>
                <w:rFonts w:ascii="Arial" w:hAnsi="Arial" w:cs="Arial"/>
                <w:b/>
              </w:rPr>
            </w:pPr>
          </w:p>
        </w:tc>
      </w:tr>
      <w:tr w:rsidR="00017DA4" w:rsidRPr="00D56A5B" w14:paraId="7EA16B1C" w14:textId="77777777" w:rsidTr="00E863FC">
        <w:trPr>
          <w:trHeight w:val="566"/>
          <w:jc w:val="center"/>
        </w:trPr>
        <w:tc>
          <w:tcPr>
            <w:tcW w:w="979" w:type="dxa"/>
          </w:tcPr>
          <w:p w14:paraId="5876D115" w14:textId="77777777" w:rsidR="00017DA4" w:rsidRPr="00D56A5B" w:rsidRDefault="00017DA4" w:rsidP="00E863FC">
            <w:pPr>
              <w:rPr>
                <w:rFonts w:ascii="Arial" w:hAnsi="Arial" w:cs="Arial"/>
                <w:b/>
              </w:rPr>
            </w:pPr>
          </w:p>
        </w:tc>
        <w:tc>
          <w:tcPr>
            <w:tcW w:w="1993" w:type="dxa"/>
          </w:tcPr>
          <w:p w14:paraId="613FFE13" w14:textId="77777777" w:rsidR="00017DA4" w:rsidRPr="00D56A5B" w:rsidRDefault="00017DA4" w:rsidP="00E863FC">
            <w:pPr>
              <w:rPr>
                <w:rFonts w:ascii="Arial" w:hAnsi="Arial" w:cs="Arial"/>
                <w:b/>
              </w:rPr>
            </w:pPr>
          </w:p>
        </w:tc>
        <w:tc>
          <w:tcPr>
            <w:tcW w:w="2929" w:type="dxa"/>
          </w:tcPr>
          <w:p w14:paraId="6F030ADF" w14:textId="77777777" w:rsidR="00017DA4" w:rsidRPr="00D56A5B" w:rsidRDefault="00017DA4" w:rsidP="00E863FC">
            <w:pPr>
              <w:rPr>
                <w:rFonts w:ascii="Arial" w:hAnsi="Arial" w:cs="Arial"/>
                <w:b/>
              </w:rPr>
            </w:pPr>
          </w:p>
        </w:tc>
        <w:tc>
          <w:tcPr>
            <w:tcW w:w="1529" w:type="dxa"/>
          </w:tcPr>
          <w:p w14:paraId="62C50366" w14:textId="77777777" w:rsidR="00017DA4" w:rsidRPr="00D56A5B" w:rsidRDefault="00017DA4" w:rsidP="00E863FC">
            <w:pPr>
              <w:rPr>
                <w:rFonts w:ascii="Arial" w:hAnsi="Arial" w:cs="Arial"/>
                <w:b/>
              </w:rPr>
            </w:pPr>
          </w:p>
        </w:tc>
        <w:tc>
          <w:tcPr>
            <w:tcW w:w="1531" w:type="dxa"/>
          </w:tcPr>
          <w:p w14:paraId="3B203998" w14:textId="77777777" w:rsidR="00017DA4" w:rsidRPr="00D56A5B" w:rsidRDefault="00017DA4" w:rsidP="00E863FC">
            <w:pPr>
              <w:rPr>
                <w:rFonts w:ascii="Arial" w:hAnsi="Arial" w:cs="Arial"/>
                <w:b/>
              </w:rPr>
            </w:pPr>
          </w:p>
        </w:tc>
        <w:tc>
          <w:tcPr>
            <w:tcW w:w="1531" w:type="dxa"/>
          </w:tcPr>
          <w:p w14:paraId="5E4E5861" w14:textId="77777777" w:rsidR="00017DA4" w:rsidRPr="00D56A5B" w:rsidRDefault="00017DA4" w:rsidP="00E863FC">
            <w:pPr>
              <w:rPr>
                <w:rFonts w:ascii="Arial" w:hAnsi="Arial" w:cs="Arial"/>
                <w:b/>
              </w:rPr>
            </w:pPr>
          </w:p>
        </w:tc>
      </w:tr>
      <w:tr w:rsidR="00017DA4" w:rsidRPr="00D56A5B" w14:paraId="05625F98" w14:textId="77777777" w:rsidTr="00E863FC">
        <w:trPr>
          <w:trHeight w:val="566"/>
          <w:jc w:val="center"/>
        </w:trPr>
        <w:tc>
          <w:tcPr>
            <w:tcW w:w="979" w:type="dxa"/>
          </w:tcPr>
          <w:p w14:paraId="11970444" w14:textId="77777777" w:rsidR="00017DA4" w:rsidRPr="00D56A5B" w:rsidRDefault="00017DA4" w:rsidP="00E863FC">
            <w:pPr>
              <w:rPr>
                <w:rFonts w:ascii="Arial Narrow" w:hAnsi="Arial Narrow" w:cs="Arial"/>
                <w:b/>
              </w:rPr>
            </w:pPr>
          </w:p>
        </w:tc>
        <w:tc>
          <w:tcPr>
            <w:tcW w:w="1993" w:type="dxa"/>
          </w:tcPr>
          <w:p w14:paraId="698B582D" w14:textId="77777777" w:rsidR="00017DA4" w:rsidRPr="00D56A5B" w:rsidRDefault="00017DA4" w:rsidP="00E863FC">
            <w:pPr>
              <w:rPr>
                <w:rFonts w:ascii="Arial Narrow" w:hAnsi="Arial Narrow" w:cs="Arial"/>
                <w:b/>
              </w:rPr>
            </w:pPr>
          </w:p>
        </w:tc>
        <w:tc>
          <w:tcPr>
            <w:tcW w:w="2929" w:type="dxa"/>
          </w:tcPr>
          <w:p w14:paraId="21C2AE63" w14:textId="77777777" w:rsidR="00017DA4" w:rsidRPr="00D56A5B" w:rsidRDefault="00017DA4" w:rsidP="00E863FC">
            <w:pPr>
              <w:rPr>
                <w:rFonts w:ascii="Arial Narrow" w:hAnsi="Arial Narrow" w:cs="Arial"/>
                <w:b/>
              </w:rPr>
            </w:pPr>
          </w:p>
        </w:tc>
        <w:tc>
          <w:tcPr>
            <w:tcW w:w="1529" w:type="dxa"/>
          </w:tcPr>
          <w:p w14:paraId="44A8BEFE" w14:textId="77777777" w:rsidR="00017DA4" w:rsidRPr="00D56A5B" w:rsidRDefault="00017DA4" w:rsidP="00E863FC">
            <w:pPr>
              <w:rPr>
                <w:rFonts w:ascii="Arial Narrow" w:hAnsi="Arial Narrow" w:cs="Arial"/>
                <w:b/>
              </w:rPr>
            </w:pPr>
          </w:p>
        </w:tc>
        <w:tc>
          <w:tcPr>
            <w:tcW w:w="1531" w:type="dxa"/>
          </w:tcPr>
          <w:p w14:paraId="18B3E480" w14:textId="77777777" w:rsidR="00017DA4" w:rsidRPr="00D56A5B" w:rsidRDefault="00017DA4" w:rsidP="00E863FC">
            <w:pPr>
              <w:rPr>
                <w:rFonts w:ascii="Arial Narrow" w:hAnsi="Arial Narrow" w:cs="Arial"/>
                <w:b/>
              </w:rPr>
            </w:pPr>
          </w:p>
        </w:tc>
        <w:tc>
          <w:tcPr>
            <w:tcW w:w="1531" w:type="dxa"/>
          </w:tcPr>
          <w:p w14:paraId="4851CE41" w14:textId="77777777" w:rsidR="00017DA4" w:rsidRPr="00D56A5B" w:rsidRDefault="00017DA4" w:rsidP="00E863FC">
            <w:pPr>
              <w:rPr>
                <w:rFonts w:ascii="Arial Narrow" w:hAnsi="Arial Narrow" w:cs="Arial"/>
                <w:b/>
              </w:rPr>
            </w:pPr>
          </w:p>
        </w:tc>
      </w:tr>
      <w:tr w:rsidR="00017DA4" w:rsidRPr="00D56A5B" w14:paraId="3DC24D5A" w14:textId="77777777" w:rsidTr="00E863FC">
        <w:trPr>
          <w:trHeight w:val="566"/>
          <w:jc w:val="center"/>
        </w:trPr>
        <w:tc>
          <w:tcPr>
            <w:tcW w:w="979" w:type="dxa"/>
          </w:tcPr>
          <w:p w14:paraId="29FA04BD" w14:textId="77777777" w:rsidR="00017DA4" w:rsidRPr="00D56A5B" w:rsidRDefault="00017DA4" w:rsidP="00E863FC">
            <w:pPr>
              <w:rPr>
                <w:rFonts w:ascii="Arial Narrow" w:hAnsi="Arial Narrow" w:cs="Arial"/>
                <w:b/>
              </w:rPr>
            </w:pPr>
          </w:p>
        </w:tc>
        <w:tc>
          <w:tcPr>
            <w:tcW w:w="1993" w:type="dxa"/>
          </w:tcPr>
          <w:p w14:paraId="77949B2D" w14:textId="77777777" w:rsidR="00017DA4" w:rsidRPr="00D56A5B" w:rsidRDefault="00017DA4" w:rsidP="00E863FC">
            <w:pPr>
              <w:rPr>
                <w:rFonts w:ascii="Arial Narrow" w:hAnsi="Arial Narrow" w:cs="Arial"/>
                <w:b/>
              </w:rPr>
            </w:pPr>
          </w:p>
        </w:tc>
        <w:tc>
          <w:tcPr>
            <w:tcW w:w="2929" w:type="dxa"/>
          </w:tcPr>
          <w:p w14:paraId="1B12095B" w14:textId="77777777" w:rsidR="00017DA4" w:rsidRPr="00D56A5B" w:rsidRDefault="00017DA4" w:rsidP="00E863FC">
            <w:pPr>
              <w:rPr>
                <w:rFonts w:ascii="Arial Narrow" w:hAnsi="Arial Narrow" w:cs="Arial"/>
                <w:b/>
              </w:rPr>
            </w:pPr>
          </w:p>
        </w:tc>
        <w:tc>
          <w:tcPr>
            <w:tcW w:w="1529" w:type="dxa"/>
          </w:tcPr>
          <w:p w14:paraId="1DFDB337" w14:textId="77777777" w:rsidR="00017DA4" w:rsidRPr="00D56A5B" w:rsidRDefault="00017DA4" w:rsidP="00E863FC">
            <w:pPr>
              <w:rPr>
                <w:rFonts w:ascii="Arial Narrow" w:hAnsi="Arial Narrow" w:cs="Arial"/>
                <w:b/>
              </w:rPr>
            </w:pPr>
          </w:p>
        </w:tc>
        <w:tc>
          <w:tcPr>
            <w:tcW w:w="1531" w:type="dxa"/>
          </w:tcPr>
          <w:p w14:paraId="28D0FF93" w14:textId="77777777" w:rsidR="00017DA4" w:rsidRPr="00D56A5B" w:rsidRDefault="00017DA4" w:rsidP="00E863FC">
            <w:pPr>
              <w:rPr>
                <w:rFonts w:ascii="Arial Narrow" w:hAnsi="Arial Narrow" w:cs="Arial"/>
                <w:b/>
              </w:rPr>
            </w:pPr>
          </w:p>
        </w:tc>
        <w:tc>
          <w:tcPr>
            <w:tcW w:w="1531" w:type="dxa"/>
          </w:tcPr>
          <w:p w14:paraId="74E985E3" w14:textId="77777777" w:rsidR="00017DA4" w:rsidRPr="00D56A5B" w:rsidRDefault="00017DA4" w:rsidP="00E863FC">
            <w:pPr>
              <w:rPr>
                <w:rFonts w:ascii="Arial Narrow" w:hAnsi="Arial Narrow" w:cs="Arial"/>
                <w:b/>
              </w:rPr>
            </w:pPr>
          </w:p>
        </w:tc>
      </w:tr>
      <w:tr w:rsidR="00017DA4" w:rsidRPr="00D56A5B" w14:paraId="1007DED8" w14:textId="77777777" w:rsidTr="00E863FC">
        <w:trPr>
          <w:trHeight w:val="566"/>
          <w:jc w:val="center"/>
        </w:trPr>
        <w:tc>
          <w:tcPr>
            <w:tcW w:w="979" w:type="dxa"/>
          </w:tcPr>
          <w:p w14:paraId="621E4125" w14:textId="77777777" w:rsidR="00017DA4" w:rsidRPr="00D56A5B" w:rsidRDefault="00017DA4" w:rsidP="00E863FC">
            <w:pPr>
              <w:rPr>
                <w:rFonts w:ascii="Arial Narrow" w:hAnsi="Arial Narrow" w:cs="Arial"/>
                <w:b/>
              </w:rPr>
            </w:pPr>
          </w:p>
        </w:tc>
        <w:tc>
          <w:tcPr>
            <w:tcW w:w="1993" w:type="dxa"/>
          </w:tcPr>
          <w:p w14:paraId="3DB62546" w14:textId="77777777" w:rsidR="00017DA4" w:rsidRPr="00D56A5B" w:rsidRDefault="00017DA4" w:rsidP="00E863FC">
            <w:pPr>
              <w:rPr>
                <w:rFonts w:ascii="Arial Narrow" w:hAnsi="Arial Narrow" w:cs="Arial"/>
                <w:b/>
              </w:rPr>
            </w:pPr>
          </w:p>
        </w:tc>
        <w:tc>
          <w:tcPr>
            <w:tcW w:w="2929" w:type="dxa"/>
          </w:tcPr>
          <w:p w14:paraId="0FC0B970" w14:textId="77777777" w:rsidR="00017DA4" w:rsidRPr="00D56A5B" w:rsidRDefault="00017DA4" w:rsidP="00E863FC">
            <w:pPr>
              <w:rPr>
                <w:rFonts w:ascii="Arial Narrow" w:hAnsi="Arial Narrow" w:cs="Arial"/>
                <w:b/>
              </w:rPr>
            </w:pPr>
          </w:p>
        </w:tc>
        <w:tc>
          <w:tcPr>
            <w:tcW w:w="1529" w:type="dxa"/>
          </w:tcPr>
          <w:p w14:paraId="6F96AA58" w14:textId="77777777" w:rsidR="00017DA4" w:rsidRPr="00D56A5B" w:rsidRDefault="00017DA4" w:rsidP="00E863FC">
            <w:pPr>
              <w:rPr>
                <w:rFonts w:ascii="Arial Narrow" w:hAnsi="Arial Narrow" w:cs="Arial"/>
                <w:b/>
              </w:rPr>
            </w:pPr>
          </w:p>
        </w:tc>
        <w:tc>
          <w:tcPr>
            <w:tcW w:w="1531" w:type="dxa"/>
          </w:tcPr>
          <w:p w14:paraId="0211D5B4" w14:textId="77777777" w:rsidR="00017DA4" w:rsidRPr="00D56A5B" w:rsidRDefault="00017DA4" w:rsidP="00E863FC">
            <w:pPr>
              <w:rPr>
                <w:rFonts w:ascii="Arial Narrow" w:hAnsi="Arial Narrow" w:cs="Arial"/>
                <w:b/>
              </w:rPr>
            </w:pPr>
          </w:p>
        </w:tc>
        <w:tc>
          <w:tcPr>
            <w:tcW w:w="1531" w:type="dxa"/>
          </w:tcPr>
          <w:p w14:paraId="014004E1" w14:textId="77777777" w:rsidR="00017DA4" w:rsidRPr="00D56A5B" w:rsidRDefault="00017DA4" w:rsidP="00E863FC">
            <w:pPr>
              <w:rPr>
                <w:rFonts w:ascii="Arial Narrow" w:hAnsi="Arial Narrow" w:cs="Arial"/>
                <w:b/>
              </w:rPr>
            </w:pPr>
          </w:p>
        </w:tc>
      </w:tr>
      <w:tr w:rsidR="00017DA4" w:rsidRPr="00D56A5B" w14:paraId="0C0A79FA" w14:textId="77777777" w:rsidTr="00E863FC">
        <w:trPr>
          <w:trHeight w:val="566"/>
          <w:jc w:val="center"/>
        </w:trPr>
        <w:tc>
          <w:tcPr>
            <w:tcW w:w="979" w:type="dxa"/>
          </w:tcPr>
          <w:p w14:paraId="18FCCA4C" w14:textId="77777777" w:rsidR="00017DA4" w:rsidRPr="00D56A5B" w:rsidRDefault="00017DA4" w:rsidP="00E863FC">
            <w:pPr>
              <w:rPr>
                <w:rFonts w:ascii="Arial Narrow" w:hAnsi="Arial Narrow" w:cs="Arial"/>
                <w:b/>
              </w:rPr>
            </w:pPr>
          </w:p>
        </w:tc>
        <w:tc>
          <w:tcPr>
            <w:tcW w:w="1993" w:type="dxa"/>
          </w:tcPr>
          <w:p w14:paraId="34E9976A" w14:textId="77777777" w:rsidR="00017DA4" w:rsidRPr="00D56A5B" w:rsidRDefault="00017DA4" w:rsidP="00E863FC">
            <w:pPr>
              <w:rPr>
                <w:rFonts w:ascii="Arial Narrow" w:hAnsi="Arial Narrow" w:cs="Arial"/>
                <w:b/>
              </w:rPr>
            </w:pPr>
          </w:p>
        </w:tc>
        <w:tc>
          <w:tcPr>
            <w:tcW w:w="2929" w:type="dxa"/>
          </w:tcPr>
          <w:p w14:paraId="00628653" w14:textId="77777777" w:rsidR="00017DA4" w:rsidRPr="00D56A5B" w:rsidRDefault="00017DA4" w:rsidP="00E863FC">
            <w:pPr>
              <w:rPr>
                <w:rFonts w:ascii="Arial Narrow" w:hAnsi="Arial Narrow" w:cs="Arial"/>
                <w:b/>
              </w:rPr>
            </w:pPr>
          </w:p>
        </w:tc>
        <w:tc>
          <w:tcPr>
            <w:tcW w:w="1529" w:type="dxa"/>
          </w:tcPr>
          <w:p w14:paraId="5EC7C869" w14:textId="77777777" w:rsidR="00017DA4" w:rsidRPr="00D56A5B" w:rsidRDefault="00017DA4" w:rsidP="00E863FC">
            <w:pPr>
              <w:rPr>
                <w:rFonts w:ascii="Arial Narrow" w:hAnsi="Arial Narrow" w:cs="Arial"/>
                <w:b/>
              </w:rPr>
            </w:pPr>
          </w:p>
        </w:tc>
        <w:tc>
          <w:tcPr>
            <w:tcW w:w="1531" w:type="dxa"/>
          </w:tcPr>
          <w:p w14:paraId="31604F12" w14:textId="77777777" w:rsidR="00017DA4" w:rsidRPr="00D56A5B" w:rsidRDefault="00017DA4" w:rsidP="00E863FC">
            <w:pPr>
              <w:rPr>
                <w:rFonts w:ascii="Arial Narrow" w:hAnsi="Arial Narrow" w:cs="Arial"/>
                <w:b/>
              </w:rPr>
            </w:pPr>
          </w:p>
        </w:tc>
        <w:tc>
          <w:tcPr>
            <w:tcW w:w="1531" w:type="dxa"/>
          </w:tcPr>
          <w:p w14:paraId="56C62F1E" w14:textId="77777777" w:rsidR="00017DA4" w:rsidRPr="00D56A5B" w:rsidRDefault="00017DA4" w:rsidP="00E863FC">
            <w:pPr>
              <w:rPr>
                <w:rFonts w:ascii="Arial Narrow" w:hAnsi="Arial Narrow" w:cs="Arial"/>
                <w:b/>
              </w:rPr>
            </w:pPr>
          </w:p>
        </w:tc>
      </w:tr>
      <w:tr w:rsidR="00017DA4" w:rsidRPr="00D56A5B" w14:paraId="672CAE4C" w14:textId="77777777" w:rsidTr="00E863FC">
        <w:trPr>
          <w:trHeight w:val="566"/>
          <w:jc w:val="center"/>
        </w:trPr>
        <w:tc>
          <w:tcPr>
            <w:tcW w:w="979" w:type="dxa"/>
          </w:tcPr>
          <w:p w14:paraId="08F62AC4" w14:textId="77777777" w:rsidR="00017DA4" w:rsidRPr="00D56A5B" w:rsidRDefault="00017DA4" w:rsidP="00E863FC">
            <w:pPr>
              <w:rPr>
                <w:rFonts w:ascii="Arial Narrow" w:hAnsi="Arial Narrow" w:cs="Arial"/>
                <w:b/>
              </w:rPr>
            </w:pPr>
          </w:p>
        </w:tc>
        <w:tc>
          <w:tcPr>
            <w:tcW w:w="1993" w:type="dxa"/>
          </w:tcPr>
          <w:p w14:paraId="66D3447E" w14:textId="77777777" w:rsidR="00017DA4" w:rsidRPr="00D56A5B" w:rsidRDefault="00017DA4" w:rsidP="00E863FC">
            <w:pPr>
              <w:rPr>
                <w:rFonts w:ascii="Arial Narrow" w:hAnsi="Arial Narrow" w:cs="Arial"/>
                <w:b/>
              </w:rPr>
            </w:pPr>
          </w:p>
        </w:tc>
        <w:tc>
          <w:tcPr>
            <w:tcW w:w="2929" w:type="dxa"/>
          </w:tcPr>
          <w:p w14:paraId="51F784D1" w14:textId="47F79D85" w:rsidR="00017DA4" w:rsidRPr="00D56A5B" w:rsidRDefault="00017DA4" w:rsidP="00E863FC">
            <w:pPr>
              <w:rPr>
                <w:rFonts w:ascii="Arial Narrow" w:hAnsi="Arial Narrow" w:cs="Arial"/>
                <w:b/>
              </w:rPr>
            </w:pPr>
          </w:p>
        </w:tc>
        <w:tc>
          <w:tcPr>
            <w:tcW w:w="1529" w:type="dxa"/>
          </w:tcPr>
          <w:p w14:paraId="1FAF271C" w14:textId="77777777" w:rsidR="00017DA4" w:rsidRPr="00D56A5B" w:rsidRDefault="00017DA4" w:rsidP="00E863FC">
            <w:pPr>
              <w:rPr>
                <w:rFonts w:ascii="Arial Narrow" w:hAnsi="Arial Narrow" w:cs="Arial"/>
                <w:b/>
              </w:rPr>
            </w:pPr>
          </w:p>
        </w:tc>
        <w:tc>
          <w:tcPr>
            <w:tcW w:w="1531" w:type="dxa"/>
          </w:tcPr>
          <w:p w14:paraId="1D7C2734" w14:textId="491E142C" w:rsidR="00017DA4" w:rsidRPr="00D56A5B" w:rsidRDefault="00017DA4" w:rsidP="00E863FC">
            <w:pPr>
              <w:rPr>
                <w:rFonts w:ascii="Arial Narrow" w:hAnsi="Arial Narrow" w:cs="Arial"/>
                <w:b/>
              </w:rPr>
            </w:pPr>
          </w:p>
        </w:tc>
        <w:tc>
          <w:tcPr>
            <w:tcW w:w="1531" w:type="dxa"/>
          </w:tcPr>
          <w:p w14:paraId="3EF8BB0D" w14:textId="77777777" w:rsidR="00017DA4" w:rsidRPr="00D56A5B" w:rsidRDefault="00017DA4" w:rsidP="00E863FC">
            <w:pPr>
              <w:rPr>
                <w:rFonts w:ascii="Arial Narrow" w:hAnsi="Arial Narrow" w:cs="Arial"/>
                <w:b/>
              </w:rPr>
            </w:pPr>
          </w:p>
        </w:tc>
      </w:tr>
      <w:tr w:rsidR="00017DA4" w:rsidRPr="00D56A5B" w14:paraId="10A67F38" w14:textId="77777777" w:rsidTr="00E863FC">
        <w:trPr>
          <w:trHeight w:val="566"/>
          <w:jc w:val="center"/>
        </w:trPr>
        <w:tc>
          <w:tcPr>
            <w:tcW w:w="979" w:type="dxa"/>
          </w:tcPr>
          <w:p w14:paraId="38278BE0" w14:textId="77777777" w:rsidR="00017DA4" w:rsidRPr="00D56A5B" w:rsidRDefault="00017DA4" w:rsidP="00E863FC">
            <w:pPr>
              <w:rPr>
                <w:rFonts w:ascii="Arial Narrow" w:hAnsi="Arial Narrow" w:cs="Arial"/>
                <w:b/>
              </w:rPr>
            </w:pPr>
          </w:p>
        </w:tc>
        <w:tc>
          <w:tcPr>
            <w:tcW w:w="1993" w:type="dxa"/>
          </w:tcPr>
          <w:p w14:paraId="602DEA4A" w14:textId="77777777" w:rsidR="00017DA4" w:rsidRPr="00D56A5B" w:rsidRDefault="00017DA4" w:rsidP="00E863FC">
            <w:pPr>
              <w:rPr>
                <w:rFonts w:ascii="Arial Narrow" w:hAnsi="Arial Narrow" w:cs="Arial"/>
                <w:b/>
              </w:rPr>
            </w:pPr>
          </w:p>
        </w:tc>
        <w:tc>
          <w:tcPr>
            <w:tcW w:w="2929" w:type="dxa"/>
          </w:tcPr>
          <w:p w14:paraId="5C81F186" w14:textId="77777777" w:rsidR="00017DA4" w:rsidRPr="00D56A5B" w:rsidRDefault="00017DA4" w:rsidP="00E863FC">
            <w:pPr>
              <w:rPr>
                <w:rFonts w:ascii="Arial Narrow" w:hAnsi="Arial Narrow" w:cs="Arial"/>
                <w:b/>
              </w:rPr>
            </w:pPr>
          </w:p>
        </w:tc>
        <w:tc>
          <w:tcPr>
            <w:tcW w:w="1529" w:type="dxa"/>
          </w:tcPr>
          <w:p w14:paraId="001B76F4" w14:textId="77777777" w:rsidR="00017DA4" w:rsidRPr="00D56A5B" w:rsidRDefault="00017DA4" w:rsidP="00E863FC">
            <w:pPr>
              <w:rPr>
                <w:rFonts w:ascii="Arial Narrow" w:hAnsi="Arial Narrow" w:cs="Arial"/>
                <w:b/>
              </w:rPr>
            </w:pPr>
          </w:p>
        </w:tc>
        <w:tc>
          <w:tcPr>
            <w:tcW w:w="1531" w:type="dxa"/>
          </w:tcPr>
          <w:p w14:paraId="38AF16E1" w14:textId="77777777" w:rsidR="00017DA4" w:rsidRPr="00D56A5B" w:rsidRDefault="00017DA4" w:rsidP="00E863FC">
            <w:pPr>
              <w:rPr>
                <w:rFonts w:ascii="Arial Narrow" w:hAnsi="Arial Narrow" w:cs="Arial"/>
                <w:b/>
              </w:rPr>
            </w:pPr>
          </w:p>
        </w:tc>
        <w:tc>
          <w:tcPr>
            <w:tcW w:w="1531" w:type="dxa"/>
          </w:tcPr>
          <w:p w14:paraId="300D7DF9" w14:textId="77777777" w:rsidR="00017DA4" w:rsidRPr="00D56A5B" w:rsidRDefault="00017DA4" w:rsidP="00E863FC">
            <w:pPr>
              <w:rPr>
                <w:rFonts w:ascii="Arial Narrow" w:hAnsi="Arial Narrow" w:cs="Arial"/>
                <w:b/>
              </w:rPr>
            </w:pPr>
          </w:p>
        </w:tc>
      </w:tr>
      <w:tr w:rsidR="00017DA4" w:rsidRPr="00D56A5B" w14:paraId="5CAB6EFD" w14:textId="77777777" w:rsidTr="00E863FC">
        <w:trPr>
          <w:trHeight w:val="566"/>
          <w:jc w:val="center"/>
        </w:trPr>
        <w:tc>
          <w:tcPr>
            <w:tcW w:w="979" w:type="dxa"/>
          </w:tcPr>
          <w:p w14:paraId="5E6B3EF0" w14:textId="77777777" w:rsidR="00017DA4" w:rsidRPr="00D56A5B" w:rsidRDefault="00017DA4" w:rsidP="00E863FC">
            <w:pPr>
              <w:rPr>
                <w:rFonts w:ascii="Arial Narrow" w:hAnsi="Arial Narrow" w:cs="Arial"/>
                <w:b/>
              </w:rPr>
            </w:pPr>
          </w:p>
        </w:tc>
        <w:tc>
          <w:tcPr>
            <w:tcW w:w="1993" w:type="dxa"/>
          </w:tcPr>
          <w:p w14:paraId="535A74D9" w14:textId="77777777" w:rsidR="00017DA4" w:rsidRPr="00D56A5B" w:rsidRDefault="00017DA4" w:rsidP="00E863FC">
            <w:pPr>
              <w:rPr>
                <w:rFonts w:ascii="Arial Narrow" w:hAnsi="Arial Narrow" w:cs="Arial"/>
                <w:b/>
              </w:rPr>
            </w:pPr>
          </w:p>
        </w:tc>
        <w:tc>
          <w:tcPr>
            <w:tcW w:w="2929" w:type="dxa"/>
          </w:tcPr>
          <w:p w14:paraId="504185BE" w14:textId="77777777" w:rsidR="00017DA4" w:rsidRPr="00D56A5B" w:rsidRDefault="00017DA4" w:rsidP="00E863FC">
            <w:pPr>
              <w:rPr>
                <w:rFonts w:ascii="Arial Narrow" w:hAnsi="Arial Narrow" w:cs="Arial"/>
                <w:b/>
              </w:rPr>
            </w:pPr>
          </w:p>
        </w:tc>
        <w:tc>
          <w:tcPr>
            <w:tcW w:w="1529" w:type="dxa"/>
          </w:tcPr>
          <w:p w14:paraId="7CB4ACDA" w14:textId="77777777" w:rsidR="00017DA4" w:rsidRPr="00D56A5B" w:rsidRDefault="00017DA4" w:rsidP="00E863FC">
            <w:pPr>
              <w:rPr>
                <w:rFonts w:ascii="Arial Narrow" w:hAnsi="Arial Narrow" w:cs="Arial"/>
                <w:b/>
              </w:rPr>
            </w:pPr>
          </w:p>
        </w:tc>
        <w:tc>
          <w:tcPr>
            <w:tcW w:w="1531" w:type="dxa"/>
          </w:tcPr>
          <w:p w14:paraId="3A581770" w14:textId="20ED430B" w:rsidR="00017DA4" w:rsidRPr="00D56A5B" w:rsidRDefault="00017DA4" w:rsidP="00E863FC">
            <w:pPr>
              <w:rPr>
                <w:rFonts w:ascii="Arial Narrow" w:hAnsi="Arial Narrow" w:cs="Arial"/>
                <w:b/>
              </w:rPr>
            </w:pPr>
          </w:p>
        </w:tc>
        <w:tc>
          <w:tcPr>
            <w:tcW w:w="1531" w:type="dxa"/>
          </w:tcPr>
          <w:p w14:paraId="6088016C" w14:textId="77777777" w:rsidR="00017DA4" w:rsidRPr="00D56A5B" w:rsidRDefault="00017DA4" w:rsidP="00E863FC">
            <w:pPr>
              <w:rPr>
                <w:rFonts w:ascii="Arial Narrow" w:hAnsi="Arial Narrow" w:cs="Arial"/>
                <w:b/>
              </w:rPr>
            </w:pPr>
          </w:p>
        </w:tc>
      </w:tr>
      <w:tr w:rsidR="00017DA4" w:rsidRPr="00D56A5B" w14:paraId="54951C04" w14:textId="77777777" w:rsidTr="00E863FC">
        <w:trPr>
          <w:trHeight w:val="566"/>
          <w:jc w:val="center"/>
        </w:trPr>
        <w:tc>
          <w:tcPr>
            <w:tcW w:w="979" w:type="dxa"/>
          </w:tcPr>
          <w:p w14:paraId="37CDC92F" w14:textId="77777777" w:rsidR="00017DA4" w:rsidRPr="00D56A5B" w:rsidRDefault="00017DA4" w:rsidP="00E863FC">
            <w:pPr>
              <w:rPr>
                <w:rFonts w:ascii="Arial Narrow" w:hAnsi="Arial Narrow" w:cs="Arial"/>
                <w:b/>
              </w:rPr>
            </w:pPr>
          </w:p>
        </w:tc>
        <w:tc>
          <w:tcPr>
            <w:tcW w:w="1993" w:type="dxa"/>
          </w:tcPr>
          <w:p w14:paraId="6CABF1C7" w14:textId="77777777" w:rsidR="00017DA4" w:rsidRPr="00D56A5B" w:rsidRDefault="00017DA4" w:rsidP="00E863FC">
            <w:pPr>
              <w:rPr>
                <w:rFonts w:ascii="Arial Narrow" w:hAnsi="Arial Narrow" w:cs="Arial"/>
                <w:b/>
              </w:rPr>
            </w:pPr>
          </w:p>
        </w:tc>
        <w:tc>
          <w:tcPr>
            <w:tcW w:w="2929" w:type="dxa"/>
          </w:tcPr>
          <w:p w14:paraId="1B675A1A" w14:textId="77777777" w:rsidR="00017DA4" w:rsidRPr="00D56A5B" w:rsidRDefault="00017DA4" w:rsidP="00E863FC">
            <w:pPr>
              <w:rPr>
                <w:rFonts w:ascii="Arial Narrow" w:hAnsi="Arial Narrow" w:cs="Arial"/>
                <w:b/>
              </w:rPr>
            </w:pPr>
          </w:p>
        </w:tc>
        <w:tc>
          <w:tcPr>
            <w:tcW w:w="1529" w:type="dxa"/>
          </w:tcPr>
          <w:p w14:paraId="66F86631" w14:textId="77777777" w:rsidR="00017DA4" w:rsidRPr="00D56A5B" w:rsidRDefault="00017DA4" w:rsidP="00E863FC">
            <w:pPr>
              <w:rPr>
                <w:rFonts w:ascii="Arial Narrow" w:hAnsi="Arial Narrow" w:cs="Arial"/>
                <w:b/>
              </w:rPr>
            </w:pPr>
          </w:p>
        </w:tc>
        <w:tc>
          <w:tcPr>
            <w:tcW w:w="1531" w:type="dxa"/>
          </w:tcPr>
          <w:p w14:paraId="62756254" w14:textId="0114B072" w:rsidR="00017DA4" w:rsidRPr="00D56A5B" w:rsidRDefault="00017DA4" w:rsidP="00E863FC">
            <w:pPr>
              <w:rPr>
                <w:rFonts w:ascii="Arial Narrow" w:hAnsi="Arial Narrow" w:cs="Arial"/>
                <w:b/>
              </w:rPr>
            </w:pPr>
          </w:p>
        </w:tc>
        <w:tc>
          <w:tcPr>
            <w:tcW w:w="1531" w:type="dxa"/>
          </w:tcPr>
          <w:p w14:paraId="4C4A2C5F" w14:textId="77777777" w:rsidR="00017DA4" w:rsidRPr="00D56A5B" w:rsidRDefault="00017DA4" w:rsidP="00E863FC">
            <w:pPr>
              <w:rPr>
                <w:rFonts w:ascii="Arial Narrow" w:hAnsi="Arial Narrow" w:cs="Arial"/>
                <w:b/>
              </w:rPr>
            </w:pPr>
          </w:p>
        </w:tc>
      </w:tr>
      <w:tr w:rsidR="00017DA4" w:rsidRPr="00D56A5B" w14:paraId="1E891A64" w14:textId="77777777" w:rsidTr="00E863FC">
        <w:trPr>
          <w:trHeight w:val="566"/>
          <w:jc w:val="center"/>
        </w:trPr>
        <w:tc>
          <w:tcPr>
            <w:tcW w:w="979" w:type="dxa"/>
          </w:tcPr>
          <w:p w14:paraId="7760A7AE" w14:textId="77777777" w:rsidR="00017DA4" w:rsidRPr="00D56A5B" w:rsidRDefault="00017DA4" w:rsidP="00E863FC">
            <w:pPr>
              <w:rPr>
                <w:rFonts w:ascii="Arial Narrow" w:hAnsi="Arial Narrow" w:cs="Arial"/>
                <w:b/>
              </w:rPr>
            </w:pPr>
          </w:p>
        </w:tc>
        <w:tc>
          <w:tcPr>
            <w:tcW w:w="1993" w:type="dxa"/>
          </w:tcPr>
          <w:p w14:paraId="520DC36F" w14:textId="77777777" w:rsidR="00017DA4" w:rsidRPr="00D56A5B" w:rsidRDefault="00017DA4" w:rsidP="00E863FC">
            <w:pPr>
              <w:rPr>
                <w:rFonts w:ascii="Arial Narrow" w:hAnsi="Arial Narrow" w:cs="Arial"/>
                <w:b/>
              </w:rPr>
            </w:pPr>
          </w:p>
        </w:tc>
        <w:tc>
          <w:tcPr>
            <w:tcW w:w="2929" w:type="dxa"/>
          </w:tcPr>
          <w:p w14:paraId="750F51A9" w14:textId="7933E5F9" w:rsidR="00017DA4" w:rsidRPr="00D56A5B" w:rsidRDefault="00017DA4" w:rsidP="00E863FC">
            <w:pPr>
              <w:rPr>
                <w:rFonts w:ascii="Arial Narrow" w:hAnsi="Arial Narrow" w:cs="Arial"/>
                <w:b/>
              </w:rPr>
            </w:pPr>
          </w:p>
        </w:tc>
        <w:tc>
          <w:tcPr>
            <w:tcW w:w="1529" w:type="dxa"/>
          </w:tcPr>
          <w:p w14:paraId="67BCC684" w14:textId="239DD653" w:rsidR="00017DA4" w:rsidRPr="00D56A5B" w:rsidRDefault="00E338AB" w:rsidP="00E863FC">
            <w:pPr>
              <w:rPr>
                <w:rFonts w:ascii="Arial Narrow" w:hAnsi="Arial Narrow" w:cs="Arial"/>
                <w:b/>
              </w:rPr>
            </w:pPr>
            <w:r w:rsidRPr="00D56A5B">
              <w:rPr>
                <w:rFonts w:ascii="Arial" w:hAnsi="Arial" w:cs="Arial"/>
                <w:b/>
                <w:noProof/>
                <w:sz w:val="28"/>
                <w:szCs w:val="28"/>
              </w:rPr>
              <mc:AlternateContent>
                <mc:Choice Requires="wps">
                  <w:drawing>
                    <wp:anchor distT="0" distB="0" distL="114300" distR="114300" simplePos="0" relativeHeight="251658295" behindDoc="0" locked="0" layoutInCell="1" allowOverlap="1" wp14:anchorId="7F3D5E7E" wp14:editId="503BC9E8">
                      <wp:simplePos x="0" y="0"/>
                      <wp:positionH relativeFrom="column">
                        <wp:posOffset>-3793880</wp:posOffset>
                      </wp:positionH>
                      <wp:positionV relativeFrom="paragraph">
                        <wp:posOffset>253095</wp:posOffset>
                      </wp:positionV>
                      <wp:extent cx="3965418" cy="2353901"/>
                      <wp:effectExtent l="0" t="0" r="16510" b="27940"/>
                      <wp:wrapNone/>
                      <wp:docPr id="1350835643" name="Text Box 66"/>
                      <wp:cNvGraphicFramePr/>
                      <a:graphic xmlns:a="http://schemas.openxmlformats.org/drawingml/2006/main">
                        <a:graphicData uri="http://schemas.microsoft.com/office/word/2010/wordprocessingShape">
                          <wps:wsp>
                            <wps:cNvSpPr txBox="1"/>
                            <wps:spPr>
                              <a:xfrm>
                                <a:off x="0" y="0"/>
                                <a:ext cx="3965418" cy="2353901"/>
                              </a:xfrm>
                              <a:prstGeom prst="rect">
                                <a:avLst/>
                              </a:prstGeom>
                              <a:solidFill>
                                <a:schemeClr val="accent1">
                                  <a:lumMod val="20000"/>
                                  <a:lumOff val="80000"/>
                                </a:schemeClr>
                              </a:solidFill>
                              <a:ln w="6350">
                                <a:solidFill>
                                  <a:prstClr val="black"/>
                                </a:solidFill>
                                <a:prstDash val="dash"/>
                              </a:ln>
                            </wps:spPr>
                            <wps:txbx>
                              <w:txbxContent>
                                <w:p w14:paraId="009DEEBE" w14:textId="529B6259" w:rsidR="00C25D3E" w:rsidRPr="00D56A5B" w:rsidRDefault="00462864" w:rsidP="00C25D3E">
                                  <w:pPr>
                                    <w:rPr>
                                      <w:rFonts w:ascii="Arial Narrow" w:hAnsi="Arial Narrow" w:cs="Arial"/>
                                    </w:rPr>
                                  </w:pPr>
                                  <w:r w:rsidRPr="00D56A5B">
                                    <w:rPr>
                                      <w:rFonts w:ascii="Arial Narrow" w:hAnsi="Arial Narrow"/>
                                      <w:noProof/>
                                    </w:rPr>
                                    <w:drawing>
                                      <wp:inline distT="0" distB="0" distL="0" distR="0" wp14:anchorId="79EE8DD6" wp14:editId="26B49143">
                                        <wp:extent cx="368135" cy="368135"/>
                                        <wp:effectExtent l="0" t="0" r="0" b="0"/>
                                        <wp:docPr id="964360658"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00D91BC4" w:rsidRPr="00D56A5B">
                                    <w:rPr>
                                      <w:rFonts w:ascii="Arial Narrow" w:hAnsi="Arial Narrow" w:cs="Arial"/>
                                    </w:rPr>
                                    <w:t>Staff who handles food at the organisation should be</w:t>
                                  </w:r>
                                  <w:r w:rsidR="00BA1FB5" w:rsidRPr="00D56A5B">
                                    <w:rPr>
                                      <w:rFonts w:ascii="Arial Narrow" w:hAnsi="Arial Narrow" w:cs="Arial"/>
                                    </w:rPr>
                                    <w:t xml:space="preserve"> </w:t>
                                  </w:r>
                                  <w:r w:rsidR="00D46AB4" w:rsidRPr="00D56A5B">
                                    <w:rPr>
                                      <w:rFonts w:ascii="Arial Narrow" w:hAnsi="Arial Narrow" w:cs="Arial"/>
                                    </w:rPr>
                                    <w:t>trained</w:t>
                                  </w:r>
                                  <w:r w:rsidR="00D0789E" w:rsidRPr="00D56A5B">
                                    <w:rPr>
                                      <w:rFonts w:ascii="Arial Narrow" w:hAnsi="Arial Narrow" w:cs="Arial"/>
                                    </w:rPr>
                                    <w:t xml:space="preserve"> on food safety</w:t>
                                  </w:r>
                                  <w:r w:rsidR="00D46AB4" w:rsidRPr="00D56A5B">
                                    <w:rPr>
                                      <w:rFonts w:ascii="Arial Narrow" w:hAnsi="Arial Narrow" w:cs="Arial"/>
                                    </w:rPr>
                                    <w:t xml:space="preserve"> against the procedures in this food safety program.</w:t>
                                  </w:r>
                                </w:p>
                                <w:p w14:paraId="6169DDAC" w14:textId="5E88A7D2" w:rsidR="00A553EA" w:rsidRDefault="00C25D3E" w:rsidP="00C25D3E">
                                  <w:pPr>
                                    <w:rPr>
                                      <w:rFonts w:ascii="Arial Narrow" w:hAnsi="Arial Narrow" w:cs="Arial"/>
                                    </w:rPr>
                                  </w:pPr>
                                  <w:r w:rsidRPr="00D56A5B">
                                    <w:rPr>
                                      <w:rFonts w:ascii="Arial Narrow" w:hAnsi="Arial Narrow" w:cs="Arial"/>
                                      <w:b/>
                                      <w:bCs/>
                                    </w:rPr>
                                    <w:t>Note:</w:t>
                                  </w:r>
                                  <w:r w:rsidRPr="00D56A5B">
                                    <w:rPr>
                                      <w:rFonts w:ascii="Arial Narrow" w:hAnsi="Arial Narrow" w:cs="Arial"/>
                                    </w:rPr>
                                    <w:t xml:space="preserve"> that any external visitors to the site shall be trained against the food safety procedures</w:t>
                                  </w:r>
                                  <w:r w:rsidR="00256B88">
                                    <w:rPr>
                                      <w:rFonts w:ascii="Arial Narrow" w:hAnsi="Arial Narrow" w:cs="Arial"/>
                                    </w:rPr>
                                    <w:t xml:space="preserve">, </w:t>
                                  </w:r>
                                </w:p>
                                <w:p w14:paraId="44FDA9A8" w14:textId="47213E8F" w:rsidR="00C25D3E" w:rsidRPr="00D56A5B" w:rsidRDefault="00A553EA" w:rsidP="00C25D3E">
                                  <w:pPr>
                                    <w:rPr>
                                      <w:rFonts w:ascii="Arial Narrow" w:hAnsi="Arial Narrow" w:cs="Arial"/>
                                    </w:rPr>
                                  </w:pPr>
                                  <w:r>
                                    <w:rPr>
                                      <w:rFonts w:ascii="Arial Narrow" w:hAnsi="Arial Narrow" w:cs="Arial"/>
                                    </w:rPr>
                                    <w:t>Y</w:t>
                                  </w:r>
                                  <w:r w:rsidR="00256B88">
                                    <w:rPr>
                                      <w:rFonts w:ascii="Arial Narrow" w:hAnsi="Arial Narrow" w:cs="Arial"/>
                                    </w:rPr>
                                    <w:t>ou can amend this section to include training for external visitors and/ or contractors</w:t>
                                  </w:r>
                                  <w:r>
                                    <w:rPr>
                                      <w:rFonts w:ascii="Arial Narrow" w:hAnsi="Arial Narrow" w:cs="Arial"/>
                                    </w:rPr>
                                    <w:t xml:space="preserve"> that attend at your premise.</w:t>
                                  </w:r>
                                </w:p>
                                <w:p w14:paraId="688CD64B" w14:textId="66D15F5D" w:rsidR="00D56A5B" w:rsidRPr="00D56A5B" w:rsidRDefault="00D46AB4" w:rsidP="00C25D3E">
                                  <w:pPr>
                                    <w:rPr>
                                      <w:rFonts w:ascii="Arial Narrow" w:hAnsi="Arial Narrow" w:cs="Arial"/>
                                      <w:b/>
                                      <w:bCs/>
                                    </w:rPr>
                                  </w:pPr>
                                  <w:r w:rsidRPr="00D56A5B">
                                    <w:rPr>
                                      <w:rFonts w:ascii="Arial Narrow" w:hAnsi="Arial Narrow" w:cs="Arial"/>
                                    </w:rPr>
                                    <w:t xml:space="preserve">Training is </w:t>
                                  </w:r>
                                  <w:r w:rsidR="00D91BC4" w:rsidRPr="00D56A5B">
                                    <w:rPr>
                                      <w:rFonts w:ascii="Arial Narrow" w:hAnsi="Arial Narrow" w:cs="Arial"/>
                                    </w:rPr>
                                    <w:t>recorded on this register</w:t>
                                  </w:r>
                                  <w:r w:rsidR="004511BB" w:rsidRPr="00D56A5B">
                                    <w:rPr>
                                      <w:rFonts w:ascii="Arial Narrow" w:hAnsi="Arial Narrow" w:cs="Arial"/>
                                    </w:rPr>
                                    <w:t xml:space="preserve">, and a refresher training should be conducted </w:t>
                                  </w:r>
                                  <w:r w:rsidR="00AB704A" w:rsidRPr="00D56A5B">
                                    <w:rPr>
                                      <w:rFonts w:ascii="Arial Narrow" w:hAnsi="Arial Narrow" w:cs="Arial"/>
                                    </w:rPr>
                                    <w:t xml:space="preserve">in </w:t>
                                  </w:r>
                                  <w:r w:rsidR="00202EB9" w:rsidRPr="00D56A5B">
                                    <w:rPr>
                                      <w:rFonts w:ascii="Arial Narrow" w:hAnsi="Arial Narrow" w:cs="Arial"/>
                                    </w:rPr>
                                    <w:t>accordance –</w:t>
                                  </w:r>
                                  <w:r w:rsidR="00D91BC4" w:rsidRPr="00D56A5B">
                                    <w:rPr>
                                      <w:rFonts w:ascii="Arial Narrow" w:hAnsi="Arial Narrow" w:cs="Arial"/>
                                    </w:rPr>
                                    <w:t xml:space="preserve"> Follow </w:t>
                                  </w:r>
                                  <w:r w:rsidR="00D56A5B" w:rsidRPr="00D56A5B">
                                    <w:rPr>
                                      <w:rFonts w:ascii="Arial Narrow" w:hAnsi="Arial Narrow" w:cs="Arial"/>
                                    </w:rPr>
                                    <w:t>your 2.7</w:t>
                                  </w:r>
                                  <w:r w:rsidR="00804F56" w:rsidRPr="00D56A5B">
                                    <w:rPr>
                                      <w:rFonts w:ascii="Arial Narrow" w:hAnsi="Arial Narrow" w:cs="Arial"/>
                                      <w:b/>
                                      <w:bCs/>
                                    </w:rPr>
                                    <w:t xml:space="preserve"> </w:t>
                                  </w:r>
                                  <w:r w:rsidR="00E62D84" w:rsidRPr="00D56A5B">
                                    <w:rPr>
                                      <w:rFonts w:ascii="Arial Narrow" w:hAnsi="Arial Narrow" w:cs="Arial"/>
                                      <w:b/>
                                      <w:bCs/>
                                    </w:rPr>
                                    <w:t>Staff</w:t>
                                  </w:r>
                                  <w:r w:rsidR="00E62D84" w:rsidRPr="00D56A5B">
                                    <w:rPr>
                                      <w:rFonts w:ascii="Arial Narrow" w:hAnsi="Arial Narrow" w:cs="Arial"/>
                                    </w:rPr>
                                    <w:t xml:space="preserve"> </w:t>
                                  </w:r>
                                  <w:r w:rsidR="00036B5D" w:rsidRPr="00D56A5B">
                                    <w:rPr>
                                      <w:rFonts w:ascii="Arial Narrow" w:hAnsi="Arial Narrow" w:cs="Arial"/>
                                      <w:b/>
                                      <w:bCs/>
                                    </w:rPr>
                                    <w:t xml:space="preserve">Training </w:t>
                                  </w:r>
                                  <w:r w:rsidR="00D91BC4" w:rsidRPr="00D56A5B">
                                    <w:rPr>
                                      <w:rFonts w:ascii="Arial Narrow" w:hAnsi="Arial Narrow" w:cs="Arial"/>
                                      <w:b/>
                                      <w:bCs/>
                                    </w:rPr>
                                    <w:t>procedure.</w:t>
                                  </w:r>
                                  <w:r w:rsidR="00D56A5B">
                                    <w:rPr>
                                      <w:rFonts w:ascii="Arial Narrow" w:hAnsi="Arial Narrow" w:cs="Arial"/>
                                      <w:b/>
                                      <w:bCs/>
                                    </w:rPr>
                                    <w:t xml:space="preserve">  </w:t>
                                  </w:r>
                                  <w:r w:rsidR="00D56A5B" w:rsidRPr="00D56A5B">
                                    <w:rPr>
                                      <w:rFonts w:ascii="Arial Narrow" w:hAnsi="Arial Narrow" w:cs="Arial"/>
                                      <w:b/>
                                      <w:bCs/>
                                    </w:rPr>
                                    <w:t xml:space="preserve"> </w:t>
                                  </w:r>
                                </w:p>
                                <w:p w14:paraId="2F8B3CD4" w14:textId="77777777" w:rsidR="00462864" w:rsidRPr="00D56A5B" w:rsidRDefault="00462864" w:rsidP="004628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D5E7E" id="_x0000_s1078" type="#_x0000_t202" style="position:absolute;margin-left:-298.75pt;margin-top:19.95pt;width:312.25pt;height:185.3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" fillcolor="#dbe5f1 [660]" strokeweight=".5pt">
                      <v:stroke dashstyle="dash"/>
                      <v:textbox>
                        <w:txbxContent>
                          <w:p w14:paraId="009DEEBE" w14:textId="529B6259" w:rsidR="00C25D3E" w:rsidRPr="00D56A5B" w:rsidRDefault="00462864" w:rsidP="00C25D3E">
                            <w:pPr>
                              <w:rPr>
                                <w:rFonts w:ascii="Arial Narrow" w:hAnsi="Arial Narrow" w:cs="Arial"/>
                              </w:rPr>
                            </w:pPr>
                            <w:r w:rsidRPr="00D56A5B">
                              <w:rPr>
                                <w:rFonts w:ascii="Arial Narrow" w:hAnsi="Arial Narrow"/>
                                <w:noProof/>
                              </w:rPr>
                              <w:drawing>
                                <wp:inline distT="0" distB="0" distL="0" distR="0" wp14:anchorId="79EE8DD6" wp14:editId="26B49143">
                                  <wp:extent cx="368135" cy="368135"/>
                                  <wp:effectExtent l="0" t="0" r="0" b="0"/>
                                  <wp:docPr id="964360658"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00D91BC4" w:rsidRPr="00D56A5B">
                              <w:rPr>
                                <w:rFonts w:ascii="Arial Narrow" w:hAnsi="Arial Narrow" w:cs="Arial"/>
                              </w:rPr>
                              <w:t>Staff who handles food at the organisation should be</w:t>
                            </w:r>
                            <w:r w:rsidR="00BA1FB5" w:rsidRPr="00D56A5B">
                              <w:rPr>
                                <w:rFonts w:ascii="Arial Narrow" w:hAnsi="Arial Narrow" w:cs="Arial"/>
                              </w:rPr>
                              <w:t xml:space="preserve"> </w:t>
                            </w:r>
                            <w:r w:rsidR="00D46AB4" w:rsidRPr="00D56A5B">
                              <w:rPr>
                                <w:rFonts w:ascii="Arial Narrow" w:hAnsi="Arial Narrow" w:cs="Arial"/>
                              </w:rPr>
                              <w:t>trained</w:t>
                            </w:r>
                            <w:r w:rsidR="00D0789E" w:rsidRPr="00D56A5B">
                              <w:rPr>
                                <w:rFonts w:ascii="Arial Narrow" w:hAnsi="Arial Narrow" w:cs="Arial"/>
                              </w:rPr>
                              <w:t xml:space="preserve"> on food safety</w:t>
                            </w:r>
                            <w:r w:rsidR="00D46AB4" w:rsidRPr="00D56A5B">
                              <w:rPr>
                                <w:rFonts w:ascii="Arial Narrow" w:hAnsi="Arial Narrow" w:cs="Arial"/>
                              </w:rPr>
                              <w:t xml:space="preserve"> against the procedures in this food safety program.</w:t>
                            </w:r>
                          </w:p>
                          <w:p w14:paraId="6169DDAC" w14:textId="5E88A7D2" w:rsidR="00A553EA" w:rsidRDefault="00C25D3E" w:rsidP="00C25D3E">
                            <w:pPr>
                              <w:rPr>
                                <w:rFonts w:ascii="Arial Narrow" w:hAnsi="Arial Narrow" w:cs="Arial"/>
                              </w:rPr>
                            </w:pPr>
                            <w:r w:rsidRPr="00D56A5B">
                              <w:rPr>
                                <w:rFonts w:ascii="Arial Narrow" w:hAnsi="Arial Narrow" w:cs="Arial"/>
                                <w:b/>
                                <w:bCs/>
                              </w:rPr>
                              <w:t>Note:</w:t>
                            </w:r>
                            <w:r w:rsidRPr="00D56A5B">
                              <w:rPr>
                                <w:rFonts w:ascii="Arial Narrow" w:hAnsi="Arial Narrow" w:cs="Arial"/>
                              </w:rPr>
                              <w:t xml:space="preserve"> that any external visitors to the site shall be trained against the food safety procedures</w:t>
                            </w:r>
                            <w:r w:rsidR="00256B88">
                              <w:rPr>
                                <w:rFonts w:ascii="Arial Narrow" w:hAnsi="Arial Narrow" w:cs="Arial"/>
                              </w:rPr>
                              <w:t xml:space="preserve">, </w:t>
                            </w:r>
                          </w:p>
                          <w:p w14:paraId="44FDA9A8" w14:textId="47213E8F" w:rsidR="00C25D3E" w:rsidRPr="00D56A5B" w:rsidRDefault="00A553EA" w:rsidP="00C25D3E">
                            <w:pPr>
                              <w:rPr>
                                <w:rFonts w:ascii="Arial Narrow" w:hAnsi="Arial Narrow" w:cs="Arial"/>
                              </w:rPr>
                            </w:pPr>
                            <w:r>
                              <w:rPr>
                                <w:rFonts w:ascii="Arial Narrow" w:hAnsi="Arial Narrow" w:cs="Arial"/>
                              </w:rPr>
                              <w:t>Y</w:t>
                            </w:r>
                            <w:r w:rsidR="00256B88">
                              <w:rPr>
                                <w:rFonts w:ascii="Arial Narrow" w:hAnsi="Arial Narrow" w:cs="Arial"/>
                              </w:rPr>
                              <w:t>ou can amend this section to include training for external visitors and/ or contractors</w:t>
                            </w:r>
                            <w:r>
                              <w:rPr>
                                <w:rFonts w:ascii="Arial Narrow" w:hAnsi="Arial Narrow" w:cs="Arial"/>
                              </w:rPr>
                              <w:t xml:space="preserve"> that attend at your premise.</w:t>
                            </w:r>
                          </w:p>
                          <w:p w14:paraId="688CD64B" w14:textId="66D15F5D" w:rsidR="00D56A5B" w:rsidRPr="00D56A5B" w:rsidRDefault="00D46AB4" w:rsidP="00C25D3E">
                            <w:pPr>
                              <w:rPr>
                                <w:rFonts w:ascii="Arial Narrow" w:hAnsi="Arial Narrow" w:cs="Arial"/>
                                <w:b/>
                                <w:bCs/>
                              </w:rPr>
                            </w:pPr>
                            <w:r w:rsidRPr="00D56A5B">
                              <w:rPr>
                                <w:rFonts w:ascii="Arial Narrow" w:hAnsi="Arial Narrow" w:cs="Arial"/>
                              </w:rPr>
                              <w:t xml:space="preserve">Training is </w:t>
                            </w:r>
                            <w:r w:rsidR="00D91BC4" w:rsidRPr="00D56A5B">
                              <w:rPr>
                                <w:rFonts w:ascii="Arial Narrow" w:hAnsi="Arial Narrow" w:cs="Arial"/>
                              </w:rPr>
                              <w:t>recorded on this register</w:t>
                            </w:r>
                            <w:r w:rsidR="004511BB" w:rsidRPr="00D56A5B">
                              <w:rPr>
                                <w:rFonts w:ascii="Arial Narrow" w:hAnsi="Arial Narrow" w:cs="Arial"/>
                              </w:rPr>
                              <w:t xml:space="preserve">, and a refresher training should be conducted </w:t>
                            </w:r>
                            <w:r w:rsidR="00AB704A" w:rsidRPr="00D56A5B">
                              <w:rPr>
                                <w:rFonts w:ascii="Arial Narrow" w:hAnsi="Arial Narrow" w:cs="Arial"/>
                              </w:rPr>
                              <w:t xml:space="preserve">in </w:t>
                            </w:r>
                            <w:r w:rsidR="00202EB9" w:rsidRPr="00D56A5B">
                              <w:rPr>
                                <w:rFonts w:ascii="Arial Narrow" w:hAnsi="Arial Narrow" w:cs="Arial"/>
                              </w:rPr>
                              <w:t>accordance –</w:t>
                            </w:r>
                            <w:r w:rsidR="00D91BC4" w:rsidRPr="00D56A5B">
                              <w:rPr>
                                <w:rFonts w:ascii="Arial Narrow" w:hAnsi="Arial Narrow" w:cs="Arial"/>
                              </w:rPr>
                              <w:t xml:space="preserve"> Follow </w:t>
                            </w:r>
                            <w:r w:rsidR="00D56A5B" w:rsidRPr="00D56A5B">
                              <w:rPr>
                                <w:rFonts w:ascii="Arial Narrow" w:hAnsi="Arial Narrow" w:cs="Arial"/>
                              </w:rPr>
                              <w:t>your 2.7</w:t>
                            </w:r>
                            <w:r w:rsidR="00804F56" w:rsidRPr="00D56A5B">
                              <w:rPr>
                                <w:rFonts w:ascii="Arial Narrow" w:hAnsi="Arial Narrow" w:cs="Arial"/>
                                <w:b/>
                                <w:bCs/>
                              </w:rPr>
                              <w:t xml:space="preserve"> </w:t>
                            </w:r>
                            <w:r w:rsidR="00E62D84" w:rsidRPr="00D56A5B">
                              <w:rPr>
                                <w:rFonts w:ascii="Arial Narrow" w:hAnsi="Arial Narrow" w:cs="Arial"/>
                                <w:b/>
                                <w:bCs/>
                              </w:rPr>
                              <w:t>Staff</w:t>
                            </w:r>
                            <w:r w:rsidR="00E62D84" w:rsidRPr="00D56A5B">
                              <w:rPr>
                                <w:rFonts w:ascii="Arial Narrow" w:hAnsi="Arial Narrow" w:cs="Arial"/>
                              </w:rPr>
                              <w:t xml:space="preserve"> </w:t>
                            </w:r>
                            <w:r w:rsidR="00036B5D" w:rsidRPr="00D56A5B">
                              <w:rPr>
                                <w:rFonts w:ascii="Arial Narrow" w:hAnsi="Arial Narrow" w:cs="Arial"/>
                                <w:b/>
                                <w:bCs/>
                              </w:rPr>
                              <w:t xml:space="preserve">Training </w:t>
                            </w:r>
                            <w:r w:rsidR="00D91BC4" w:rsidRPr="00D56A5B">
                              <w:rPr>
                                <w:rFonts w:ascii="Arial Narrow" w:hAnsi="Arial Narrow" w:cs="Arial"/>
                                <w:b/>
                                <w:bCs/>
                              </w:rPr>
                              <w:t>procedure.</w:t>
                            </w:r>
                            <w:r w:rsidR="00D56A5B">
                              <w:rPr>
                                <w:rFonts w:ascii="Arial Narrow" w:hAnsi="Arial Narrow" w:cs="Arial"/>
                                <w:b/>
                                <w:bCs/>
                              </w:rPr>
                              <w:t xml:space="preserve">  </w:t>
                            </w:r>
                            <w:r w:rsidR="00D56A5B" w:rsidRPr="00D56A5B">
                              <w:rPr>
                                <w:rFonts w:ascii="Arial Narrow" w:hAnsi="Arial Narrow" w:cs="Arial"/>
                                <w:b/>
                                <w:bCs/>
                              </w:rPr>
                              <w:t xml:space="preserve"> </w:t>
                            </w:r>
                          </w:p>
                          <w:p w14:paraId="2F8B3CD4" w14:textId="77777777" w:rsidR="00462864" w:rsidRPr="00D56A5B" w:rsidRDefault="00462864" w:rsidP="00462864"/>
                        </w:txbxContent>
                      </v:textbox>
                    </v:shape>
                  </w:pict>
                </mc:Fallback>
              </mc:AlternateContent>
            </w:r>
          </w:p>
        </w:tc>
        <w:tc>
          <w:tcPr>
            <w:tcW w:w="1531" w:type="dxa"/>
          </w:tcPr>
          <w:p w14:paraId="50189530" w14:textId="52AAEDB5" w:rsidR="00017DA4" w:rsidRPr="00D56A5B" w:rsidRDefault="00017DA4" w:rsidP="00E863FC">
            <w:pPr>
              <w:rPr>
                <w:rFonts w:ascii="Arial Narrow" w:hAnsi="Arial Narrow" w:cs="Arial"/>
                <w:b/>
              </w:rPr>
            </w:pPr>
          </w:p>
        </w:tc>
        <w:tc>
          <w:tcPr>
            <w:tcW w:w="1531" w:type="dxa"/>
          </w:tcPr>
          <w:p w14:paraId="5A20271B" w14:textId="77777777" w:rsidR="00017DA4" w:rsidRPr="00D56A5B" w:rsidRDefault="00017DA4" w:rsidP="00E863FC">
            <w:pPr>
              <w:rPr>
                <w:rFonts w:ascii="Arial Narrow" w:hAnsi="Arial Narrow" w:cs="Arial"/>
                <w:b/>
              </w:rPr>
            </w:pPr>
          </w:p>
        </w:tc>
      </w:tr>
      <w:tr w:rsidR="00017DA4" w:rsidRPr="00D56A5B" w14:paraId="2E479507" w14:textId="77777777" w:rsidTr="00E863FC">
        <w:trPr>
          <w:trHeight w:val="566"/>
          <w:jc w:val="center"/>
        </w:trPr>
        <w:tc>
          <w:tcPr>
            <w:tcW w:w="979" w:type="dxa"/>
          </w:tcPr>
          <w:p w14:paraId="0CC6312B" w14:textId="77777777" w:rsidR="00017DA4" w:rsidRPr="00D56A5B" w:rsidRDefault="00017DA4" w:rsidP="00E863FC">
            <w:pPr>
              <w:rPr>
                <w:rFonts w:ascii="Arial Narrow" w:hAnsi="Arial Narrow" w:cs="Arial"/>
                <w:b/>
              </w:rPr>
            </w:pPr>
          </w:p>
        </w:tc>
        <w:tc>
          <w:tcPr>
            <w:tcW w:w="1993" w:type="dxa"/>
          </w:tcPr>
          <w:p w14:paraId="2A58F2FF" w14:textId="77777777" w:rsidR="00017DA4" w:rsidRPr="00D56A5B" w:rsidRDefault="00017DA4" w:rsidP="00E863FC">
            <w:pPr>
              <w:rPr>
                <w:rFonts w:ascii="Arial Narrow" w:hAnsi="Arial Narrow" w:cs="Arial"/>
                <w:b/>
              </w:rPr>
            </w:pPr>
          </w:p>
        </w:tc>
        <w:tc>
          <w:tcPr>
            <w:tcW w:w="2929" w:type="dxa"/>
          </w:tcPr>
          <w:p w14:paraId="316EF934" w14:textId="19DFCBFC" w:rsidR="00017DA4" w:rsidRPr="00D56A5B" w:rsidRDefault="00017DA4" w:rsidP="00E863FC">
            <w:pPr>
              <w:rPr>
                <w:rFonts w:ascii="Arial Narrow" w:hAnsi="Arial Narrow" w:cs="Arial"/>
                <w:b/>
              </w:rPr>
            </w:pPr>
          </w:p>
        </w:tc>
        <w:tc>
          <w:tcPr>
            <w:tcW w:w="1529" w:type="dxa"/>
          </w:tcPr>
          <w:p w14:paraId="095B0E32" w14:textId="4F06EAFB" w:rsidR="00017DA4" w:rsidRPr="00D56A5B" w:rsidRDefault="00017DA4" w:rsidP="00E863FC">
            <w:pPr>
              <w:rPr>
                <w:rFonts w:ascii="Arial Narrow" w:hAnsi="Arial Narrow" w:cs="Arial"/>
                <w:b/>
              </w:rPr>
            </w:pPr>
          </w:p>
        </w:tc>
        <w:tc>
          <w:tcPr>
            <w:tcW w:w="1531" w:type="dxa"/>
          </w:tcPr>
          <w:p w14:paraId="053C4087" w14:textId="35B0E54F" w:rsidR="00017DA4" w:rsidRPr="00D56A5B" w:rsidRDefault="00017DA4" w:rsidP="00E863FC">
            <w:pPr>
              <w:rPr>
                <w:rFonts w:ascii="Arial Narrow" w:hAnsi="Arial Narrow" w:cs="Arial"/>
                <w:b/>
              </w:rPr>
            </w:pPr>
          </w:p>
        </w:tc>
        <w:tc>
          <w:tcPr>
            <w:tcW w:w="1531" w:type="dxa"/>
          </w:tcPr>
          <w:p w14:paraId="73841C88" w14:textId="77777777" w:rsidR="00017DA4" w:rsidRPr="00D56A5B" w:rsidRDefault="00017DA4" w:rsidP="00E863FC">
            <w:pPr>
              <w:rPr>
                <w:rFonts w:ascii="Arial Narrow" w:hAnsi="Arial Narrow" w:cs="Arial"/>
                <w:b/>
              </w:rPr>
            </w:pPr>
          </w:p>
        </w:tc>
      </w:tr>
      <w:tr w:rsidR="00017DA4" w:rsidRPr="00D56A5B" w14:paraId="01BE2EC6" w14:textId="77777777" w:rsidTr="00E863FC">
        <w:trPr>
          <w:trHeight w:val="566"/>
          <w:jc w:val="center"/>
        </w:trPr>
        <w:tc>
          <w:tcPr>
            <w:tcW w:w="979" w:type="dxa"/>
          </w:tcPr>
          <w:p w14:paraId="0B2CFEB2" w14:textId="77777777" w:rsidR="00017DA4" w:rsidRPr="00D56A5B" w:rsidRDefault="00017DA4" w:rsidP="00E863FC">
            <w:pPr>
              <w:rPr>
                <w:rFonts w:ascii="Arial Narrow" w:hAnsi="Arial Narrow" w:cs="Arial"/>
                <w:b/>
              </w:rPr>
            </w:pPr>
          </w:p>
        </w:tc>
        <w:tc>
          <w:tcPr>
            <w:tcW w:w="1993" w:type="dxa"/>
          </w:tcPr>
          <w:p w14:paraId="58339B46" w14:textId="77777777" w:rsidR="00017DA4" w:rsidRPr="00D56A5B" w:rsidRDefault="00017DA4" w:rsidP="00E863FC">
            <w:pPr>
              <w:rPr>
                <w:rFonts w:ascii="Arial Narrow" w:hAnsi="Arial Narrow" w:cs="Arial"/>
                <w:b/>
              </w:rPr>
            </w:pPr>
          </w:p>
        </w:tc>
        <w:tc>
          <w:tcPr>
            <w:tcW w:w="2929" w:type="dxa"/>
          </w:tcPr>
          <w:p w14:paraId="4ED8B780" w14:textId="0E69AD59" w:rsidR="00017DA4" w:rsidRPr="00D56A5B" w:rsidRDefault="00017DA4" w:rsidP="00E863FC">
            <w:pPr>
              <w:rPr>
                <w:rFonts w:ascii="Arial Narrow" w:hAnsi="Arial Narrow" w:cs="Arial"/>
                <w:b/>
              </w:rPr>
            </w:pPr>
          </w:p>
        </w:tc>
        <w:tc>
          <w:tcPr>
            <w:tcW w:w="1529" w:type="dxa"/>
          </w:tcPr>
          <w:p w14:paraId="6B0498FE" w14:textId="77777777" w:rsidR="00017DA4" w:rsidRPr="00D56A5B" w:rsidRDefault="00017DA4" w:rsidP="00E863FC">
            <w:pPr>
              <w:rPr>
                <w:rFonts w:ascii="Arial Narrow" w:hAnsi="Arial Narrow" w:cs="Arial"/>
                <w:b/>
              </w:rPr>
            </w:pPr>
          </w:p>
        </w:tc>
        <w:tc>
          <w:tcPr>
            <w:tcW w:w="1531" w:type="dxa"/>
          </w:tcPr>
          <w:p w14:paraId="2A6E2CE7" w14:textId="1D3A2C53" w:rsidR="00017DA4" w:rsidRPr="00D56A5B" w:rsidRDefault="00017DA4" w:rsidP="00E863FC">
            <w:pPr>
              <w:rPr>
                <w:rFonts w:ascii="Arial Narrow" w:hAnsi="Arial Narrow" w:cs="Arial"/>
                <w:b/>
              </w:rPr>
            </w:pPr>
          </w:p>
        </w:tc>
        <w:tc>
          <w:tcPr>
            <w:tcW w:w="1531" w:type="dxa"/>
          </w:tcPr>
          <w:p w14:paraId="5FBD71A8" w14:textId="77777777" w:rsidR="00017DA4" w:rsidRPr="00D56A5B" w:rsidRDefault="00017DA4" w:rsidP="00E863FC">
            <w:pPr>
              <w:rPr>
                <w:rFonts w:ascii="Arial Narrow" w:hAnsi="Arial Narrow" w:cs="Arial"/>
                <w:b/>
              </w:rPr>
            </w:pPr>
          </w:p>
        </w:tc>
      </w:tr>
    </w:tbl>
    <w:p w14:paraId="0EE4BB14" w14:textId="77777777" w:rsidR="00665E65" w:rsidRPr="00D56A5B" w:rsidRDefault="00665E65" w:rsidP="00665E65"/>
    <w:p w14:paraId="0D55C5B5" w14:textId="77777777" w:rsidR="00462864" w:rsidRPr="00D56A5B" w:rsidRDefault="00462864" w:rsidP="00665E65"/>
    <w:p w14:paraId="78E2DEF0" w14:textId="77777777" w:rsidR="00462864" w:rsidRPr="00D56A5B" w:rsidRDefault="00462864" w:rsidP="00665E65"/>
    <w:p w14:paraId="413A2D86" w14:textId="77777777" w:rsidR="00462864" w:rsidRPr="00D56A5B" w:rsidRDefault="00462864" w:rsidP="00665E65"/>
    <w:p w14:paraId="662CDDFA" w14:textId="77777777" w:rsidR="00462864" w:rsidRPr="00D56A5B" w:rsidRDefault="00462864" w:rsidP="00665E65"/>
    <w:p w14:paraId="7B59B071" w14:textId="77777777" w:rsidR="00462864" w:rsidRPr="00D56A5B" w:rsidRDefault="00462864" w:rsidP="00665E65"/>
    <w:p w14:paraId="17857591" w14:textId="77777777" w:rsidR="00462864" w:rsidRPr="00D56A5B" w:rsidRDefault="00462864" w:rsidP="00665E65"/>
    <w:p w14:paraId="0FCDA684" w14:textId="77777777" w:rsidR="00462864" w:rsidRPr="00D56A5B" w:rsidRDefault="00462864" w:rsidP="00665E65"/>
    <w:p w14:paraId="3DB43795" w14:textId="77777777" w:rsidR="00462864" w:rsidRPr="00D56A5B" w:rsidRDefault="00462864" w:rsidP="00665E65"/>
    <w:p w14:paraId="19582A6E" w14:textId="77777777" w:rsidR="00462864" w:rsidRPr="00D56A5B" w:rsidRDefault="00462864" w:rsidP="00665E65"/>
    <w:p w14:paraId="77E9A51C" w14:textId="580C6F5E" w:rsidR="00017DA4" w:rsidRPr="00D56A5B" w:rsidRDefault="00017DA4" w:rsidP="00440C20">
      <w:pPr>
        <w:pStyle w:val="Heading2"/>
        <w:rPr>
          <w:color w:val="0F243E" w:themeColor="text2" w:themeShade="80"/>
        </w:rPr>
      </w:pPr>
      <w:bookmarkStart w:id="38" w:name="_Toc197089737"/>
      <w:r w:rsidRPr="00D56A5B">
        <w:rPr>
          <w:color w:val="0F243E" w:themeColor="text2" w:themeShade="80"/>
        </w:rPr>
        <w:lastRenderedPageBreak/>
        <w:t xml:space="preserve">Form </w:t>
      </w:r>
      <w:r w:rsidR="00C61D6C" w:rsidRPr="00D56A5B">
        <w:rPr>
          <w:color w:val="0F243E" w:themeColor="text2" w:themeShade="80"/>
        </w:rPr>
        <w:t>7</w:t>
      </w:r>
      <w:r w:rsidRPr="00D56A5B">
        <w:rPr>
          <w:color w:val="0F243E" w:themeColor="text2" w:themeShade="80"/>
        </w:rPr>
        <w:t xml:space="preserve"> - Induction Training</w:t>
      </w:r>
      <w:bookmarkEnd w:id="38"/>
    </w:p>
    <w:tbl>
      <w:tblPr>
        <w:tblStyle w:val="TableGrid"/>
        <w:tblW w:w="0" w:type="auto"/>
        <w:tblLook w:val="04A0" w:firstRow="1" w:lastRow="0" w:firstColumn="1" w:lastColumn="0" w:noHBand="0" w:noVBand="1"/>
      </w:tblPr>
      <w:tblGrid>
        <w:gridCol w:w="9016"/>
      </w:tblGrid>
      <w:tr w:rsidR="00017DA4" w:rsidRPr="00D56A5B" w14:paraId="3DD06E35" w14:textId="77777777" w:rsidTr="00E863FC">
        <w:tc>
          <w:tcPr>
            <w:tcW w:w="9016" w:type="dxa"/>
          </w:tcPr>
          <w:p w14:paraId="597021E0" w14:textId="77777777" w:rsidR="00017DA4" w:rsidRPr="00D56A5B" w:rsidRDefault="00017DA4" w:rsidP="00E863FC">
            <w:pPr>
              <w:rPr>
                <w:rFonts w:ascii="Arial" w:hAnsi="Arial" w:cs="Arial"/>
                <w:b/>
              </w:rPr>
            </w:pPr>
            <w:r w:rsidRPr="00D56A5B">
              <w:rPr>
                <w:rFonts w:ascii="Arial" w:hAnsi="Arial" w:cs="Arial"/>
                <w:b/>
              </w:rPr>
              <w:t>Name:</w:t>
            </w:r>
          </w:p>
        </w:tc>
      </w:tr>
      <w:tr w:rsidR="00017DA4" w:rsidRPr="00D56A5B" w14:paraId="05711250" w14:textId="77777777" w:rsidTr="00E863FC">
        <w:tc>
          <w:tcPr>
            <w:tcW w:w="9016" w:type="dxa"/>
          </w:tcPr>
          <w:p w14:paraId="0020CD4F" w14:textId="77777777" w:rsidR="00017DA4" w:rsidRPr="00D56A5B" w:rsidRDefault="00017DA4" w:rsidP="00E863FC">
            <w:pPr>
              <w:rPr>
                <w:rFonts w:ascii="Arial" w:hAnsi="Arial" w:cs="Arial"/>
                <w:b/>
              </w:rPr>
            </w:pPr>
            <w:r w:rsidRPr="00D56A5B">
              <w:rPr>
                <w:rFonts w:ascii="Arial" w:hAnsi="Arial" w:cs="Arial"/>
                <w:b/>
              </w:rPr>
              <w:t>Position:</w:t>
            </w:r>
          </w:p>
        </w:tc>
      </w:tr>
      <w:tr w:rsidR="00017DA4" w:rsidRPr="00D56A5B" w14:paraId="4E0AE07E" w14:textId="77777777" w:rsidTr="00E863FC">
        <w:trPr>
          <w:trHeight w:val="85"/>
        </w:trPr>
        <w:tc>
          <w:tcPr>
            <w:tcW w:w="9016" w:type="dxa"/>
          </w:tcPr>
          <w:p w14:paraId="5DD84CE5" w14:textId="77777777" w:rsidR="00017DA4" w:rsidRPr="00D56A5B" w:rsidRDefault="00017DA4" w:rsidP="00E863FC">
            <w:pPr>
              <w:rPr>
                <w:rFonts w:ascii="Arial" w:hAnsi="Arial" w:cs="Arial"/>
                <w:b/>
              </w:rPr>
            </w:pPr>
            <w:r w:rsidRPr="00D56A5B">
              <w:rPr>
                <w:rFonts w:ascii="Arial" w:hAnsi="Arial" w:cs="Arial"/>
                <w:b/>
              </w:rPr>
              <w:t xml:space="preserve">Date: </w:t>
            </w:r>
          </w:p>
        </w:tc>
      </w:tr>
    </w:tbl>
    <w:p w14:paraId="125319AB" w14:textId="77777777" w:rsidR="00017DA4" w:rsidRPr="00D56A5B" w:rsidRDefault="00017DA4" w:rsidP="00017DA4">
      <w:pPr>
        <w:rPr>
          <w:rFonts w:ascii="Arial" w:hAnsi="Arial" w:cs="Arial"/>
          <w:b/>
          <w:sz w:val="24"/>
          <w:szCs w:val="24"/>
        </w:rPr>
      </w:pPr>
    </w:p>
    <w:p w14:paraId="190C6B12" w14:textId="77777777" w:rsidR="00017DA4" w:rsidRPr="00D56A5B" w:rsidRDefault="00017DA4" w:rsidP="00017DA4">
      <w:pPr>
        <w:rPr>
          <w:rFonts w:ascii="Arial" w:hAnsi="Arial" w:cs="Arial"/>
        </w:rPr>
      </w:pPr>
      <w:r w:rsidRPr="00D56A5B">
        <w:rPr>
          <w:rFonts w:ascii="Arial" w:hAnsi="Arial" w:cs="Arial"/>
        </w:rPr>
        <w:t>The following information below has been discussed with the new employee:</w:t>
      </w:r>
    </w:p>
    <w:p w14:paraId="0C7462FD" w14:textId="77777777" w:rsidR="00017DA4" w:rsidRPr="00D56A5B" w:rsidRDefault="00017DA4" w:rsidP="00017DA4">
      <w:pPr>
        <w:rPr>
          <w:rFonts w:ascii="Arial" w:hAnsi="Arial" w:cs="Arial"/>
          <w:b/>
        </w:rPr>
      </w:pPr>
      <w:r w:rsidRPr="00D56A5B">
        <w:rPr>
          <w:rFonts w:ascii="Arial" w:hAnsi="Arial" w:cs="Arial"/>
          <w:b/>
        </w:rPr>
        <w:t>Welcome and Facility Tour:</w:t>
      </w:r>
    </w:p>
    <w:p w14:paraId="68064864" w14:textId="794841EC" w:rsidR="00017DA4" w:rsidRPr="00D56A5B" w:rsidRDefault="0014646A" w:rsidP="00017DA4">
      <w:pPr>
        <w:rPr>
          <w:rFonts w:ascii="Arial" w:hAnsi="Arial" w:cs="Arial"/>
        </w:rPr>
      </w:pPr>
      <w:r w:rsidRPr="00D56A5B">
        <w:rPr>
          <w:rFonts w:ascii="Arial" w:hAnsi="Arial" w:cs="Arial"/>
          <w:b/>
          <w:noProof/>
          <w:sz w:val="28"/>
          <w:szCs w:val="28"/>
        </w:rPr>
        <mc:AlternateContent>
          <mc:Choice Requires="wps">
            <w:drawing>
              <wp:anchor distT="0" distB="0" distL="114300" distR="114300" simplePos="0" relativeHeight="251658306" behindDoc="0" locked="0" layoutInCell="1" allowOverlap="1" wp14:anchorId="55E66C3B" wp14:editId="1391FBCF">
                <wp:simplePos x="0" y="0"/>
                <wp:positionH relativeFrom="column">
                  <wp:posOffset>2615979</wp:posOffset>
                </wp:positionH>
                <wp:positionV relativeFrom="paragraph">
                  <wp:posOffset>156624</wp:posOffset>
                </wp:positionV>
                <wp:extent cx="3503221" cy="2146852"/>
                <wp:effectExtent l="0" t="0" r="21590" b="25400"/>
                <wp:wrapNone/>
                <wp:docPr id="1681958153" name="Text Box 66"/>
                <wp:cNvGraphicFramePr/>
                <a:graphic xmlns:a="http://schemas.openxmlformats.org/drawingml/2006/main">
                  <a:graphicData uri="http://schemas.microsoft.com/office/word/2010/wordprocessingShape">
                    <wps:wsp>
                      <wps:cNvSpPr txBox="1"/>
                      <wps:spPr>
                        <a:xfrm>
                          <a:off x="0" y="0"/>
                          <a:ext cx="3503221" cy="2146852"/>
                        </a:xfrm>
                        <a:prstGeom prst="rect">
                          <a:avLst/>
                        </a:prstGeom>
                        <a:solidFill>
                          <a:schemeClr val="accent1">
                            <a:lumMod val="20000"/>
                            <a:lumOff val="80000"/>
                          </a:schemeClr>
                        </a:solidFill>
                        <a:ln w="6350">
                          <a:solidFill>
                            <a:prstClr val="black"/>
                          </a:solidFill>
                          <a:prstDash val="dash"/>
                        </a:ln>
                      </wps:spPr>
                      <wps:txbx>
                        <w:txbxContent>
                          <w:p w14:paraId="42B63C12" w14:textId="2D654BFE" w:rsidR="0014646A" w:rsidRPr="00B121D8" w:rsidRDefault="0014646A" w:rsidP="0014646A">
                            <w:pPr>
                              <w:rPr>
                                <w:rFonts w:ascii="Arial Narrow" w:hAnsi="Arial Narrow" w:cs="Arial"/>
                              </w:rPr>
                            </w:pPr>
                            <w:r w:rsidRPr="00B121D8">
                              <w:rPr>
                                <w:rFonts w:ascii="Arial Narrow" w:hAnsi="Arial Narrow"/>
                                <w:noProof/>
                              </w:rPr>
                              <w:drawing>
                                <wp:inline distT="0" distB="0" distL="0" distR="0" wp14:anchorId="21E45ACB" wp14:editId="69158952">
                                  <wp:extent cx="368135" cy="368135"/>
                                  <wp:effectExtent l="0" t="0" r="0" b="0"/>
                                  <wp:docPr id="1368152498"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Pr="00B121D8">
                              <w:rPr>
                                <w:rFonts w:ascii="Arial Narrow" w:hAnsi="Arial Narrow"/>
                              </w:rPr>
                              <w:t xml:space="preserve"> New </w:t>
                            </w:r>
                            <w:r w:rsidR="00E604FD" w:rsidRPr="00B121D8">
                              <w:rPr>
                                <w:rFonts w:ascii="Arial Narrow" w:hAnsi="Arial Narrow" w:cs="Arial"/>
                              </w:rPr>
                              <w:t xml:space="preserve">employees who </w:t>
                            </w:r>
                            <w:r w:rsidR="00C25D3E" w:rsidRPr="00B121D8">
                              <w:rPr>
                                <w:rFonts w:ascii="Arial Narrow" w:hAnsi="Arial Narrow" w:cs="Arial"/>
                              </w:rPr>
                              <w:t>are</w:t>
                            </w:r>
                            <w:r w:rsidR="00E604FD" w:rsidRPr="00B121D8">
                              <w:rPr>
                                <w:rFonts w:ascii="Arial Narrow" w:hAnsi="Arial Narrow" w:cs="Arial"/>
                              </w:rPr>
                              <w:t xml:space="preserve"> hired </w:t>
                            </w:r>
                            <w:r w:rsidR="00933ACF" w:rsidRPr="00B121D8">
                              <w:rPr>
                                <w:rFonts w:ascii="Arial Narrow" w:hAnsi="Arial Narrow" w:cs="Arial"/>
                              </w:rPr>
                              <w:t>that</w:t>
                            </w:r>
                            <w:r w:rsidRPr="00B121D8">
                              <w:rPr>
                                <w:rFonts w:ascii="Arial Narrow" w:hAnsi="Arial Narrow" w:cs="Arial"/>
                              </w:rPr>
                              <w:t xml:space="preserve"> </w:t>
                            </w:r>
                            <w:r w:rsidR="00B121D8" w:rsidRPr="00B121D8">
                              <w:rPr>
                                <w:rFonts w:ascii="Arial Narrow" w:hAnsi="Arial Narrow" w:cs="Arial"/>
                              </w:rPr>
                              <w:t>handle</w:t>
                            </w:r>
                            <w:r w:rsidRPr="00B121D8">
                              <w:rPr>
                                <w:rFonts w:ascii="Arial Narrow" w:hAnsi="Arial Narrow" w:cs="Arial"/>
                              </w:rPr>
                              <w:t xml:space="preserve"> food at the organisation should be</w:t>
                            </w:r>
                            <w:r w:rsidR="00933ACF" w:rsidRPr="00B121D8">
                              <w:rPr>
                                <w:rFonts w:ascii="Arial Narrow" w:hAnsi="Arial Narrow" w:cs="Arial"/>
                              </w:rPr>
                              <w:t xml:space="preserve"> inducted and</w:t>
                            </w:r>
                            <w:r w:rsidRPr="00B121D8">
                              <w:rPr>
                                <w:rFonts w:ascii="Arial Narrow" w:hAnsi="Arial Narrow" w:cs="Arial"/>
                              </w:rPr>
                              <w:t xml:space="preserve"> trained on food safety against the procedures in this food safety program. Training is recorded on this register, and a refresher training should be conducted in </w:t>
                            </w:r>
                            <w:r w:rsidR="00C25D3E" w:rsidRPr="00B121D8">
                              <w:rPr>
                                <w:rFonts w:ascii="Arial Narrow" w:hAnsi="Arial Narrow" w:cs="Arial"/>
                              </w:rPr>
                              <w:t>accordance –</w:t>
                            </w:r>
                            <w:r w:rsidRPr="00B121D8">
                              <w:rPr>
                                <w:rFonts w:ascii="Arial Narrow" w:hAnsi="Arial Narrow" w:cs="Arial"/>
                              </w:rPr>
                              <w:t xml:space="preserve"> Follow </w:t>
                            </w:r>
                            <w:r w:rsidR="00C25D3E" w:rsidRPr="00B121D8">
                              <w:rPr>
                                <w:rFonts w:ascii="Arial Narrow" w:hAnsi="Arial Narrow" w:cs="Arial"/>
                              </w:rPr>
                              <w:t>your 2.7</w:t>
                            </w:r>
                            <w:r w:rsidRPr="00B121D8">
                              <w:rPr>
                                <w:rFonts w:ascii="Arial Narrow" w:hAnsi="Arial Narrow" w:cs="Arial"/>
                                <w:b/>
                                <w:bCs/>
                              </w:rPr>
                              <w:t xml:space="preserve"> Staff</w:t>
                            </w:r>
                            <w:r w:rsidRPr="00B121D8">
                              <w:rPr>
                                <w:rFonts w:ascii="Arial Narrow" w:hAnsi="Arial Narrow" w:cs="Arial"/>
                              </w:rPr>
                              <w:t xml:space="preserve"> </w:t>
                            </w:r>
                            <w:r w:rsidRPr="00B121D8">
                              <w:rPr>
                                <w:rFonts w:ascii="Arial Narrow" w:hAnsi="Arial Narrow" w:cs="Arial"/>
                                <w:b/>
                                <w:bCs/>
                              </w:rPr>
                              <w:t>Training procedure.</w:t>
                            </w:r>
                          </w:p>
                          <w:p w14:paraId="642B6590" w14:textId="5A58C017" w:rsidR="0014646A" w:rsidRPr="00B121D8" w:rsidRDefault="00A16E43" w:rsidP="00A16E43">
                            <w:pPr>
                              <w:rPr>
                                <w:rFonts w:ascii="Arial Narrow" w:hAnsi="Arial Narrow"/>
                              </w:rPr>
                            </w:pPr>
                            <w:r w:rsidRPr="00B121D8">
                              <w:rPr>
                                <w:rFonts w:ascii="Arial Narrow" w:hAnsi="Arial Narrow"/>
                                <w:b/>
                                <w:bCs/>
                              </w:rPr>
                              <w:t>Note:</w:t>
                            </w:r>
                            <w:r w:rsidRPr="00B121D8">
                              <w:rPr>
                                <w:rFonts w:ascii="Arial Narrow" w:hAnsi="Arial Narrow"/>
                              </w:rPr>
                              <w:t xml:space="preserve"> This page may be amended to include external visitors in the induction training, ensuring compliance with the food safety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66C3B" id="_x0000_s1079" type="#_x0000_t202" style="position:absolute;margin-left:206pt;margin-top:12.35pt;width:275.85pt;height:169.0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" fillcolor="#dbe5f1 [660]" strokeweight=".5pt">
                <v:stroke dashstyle="dash"/>
                <v:textbox>
                  <w:txbxContent>
                    <w:p w14:paraId="42B63C12" w14:textId="2D654BFE" w:rsidR="0014646A" w:rsidRPr="00B121D8" w:rsidRDefault="0014646A" w:rsidP="0014646A">
                      <w:pPr>
                        <w:rPr>
                          <w:rFonts w:ascii="Arial Narrow" w:hAnsi="Arial Narrow" w:cs="Arial"/>
                        </w:rPr>
                      </w:pPr>
                      <w:r w:rsidRPr="00B121D8">
                        <w:rPr>
                          <w:rFonts w:ascii="Arial Narrow" w:hAnsi="Arial Narrow"/>
                          <w:noProof/>
                        </w:rPr>
                        <w:drawing>
                          <wp:inline distT="0" distB="0" distL="0" distR="0" wp14:anchorId="21E45ACB" wp14:editId="69158952">
                            <wp:extent cx="368135" cy="368135"/>
                            <wp:effectExtent l="0" t="0" r="0" b="0"/>
                            <wp:docPr id="1368152498"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Pr="00B121D8">
                        <w:rPr>
                          <w:rFonts w:ascii="Arial Narrow" w:hAnsi="Arial Narrow"/>
                        </w:rPr>
                        <w:t xml:space="preserve"> New </w:t>
                      </w:r>
                      <w:r w:rsidR="00E604FD" w:rsidRPr="00B121D8">
                        <w:rPr>
                          <w:rFonts w:ascii="Arial Narrow" w:hAnsi="Arial Narrow" w:cs="Arial"/>
                        </w:rPr>
                        <w:t xml:space="preserve">employees who </w:t>
                      </w:r>
                      <w:r w:rsidR="00C25D3E" w:rsidRPr="00B121D8">
                        <w:rPr>
                          <w:rFonts w:ascii="Arial Narrow" w:hAnsi="Arial Narrow" w:cs="Arial"/>
                        </w:rPr>
                        <w:t>are</w:t>
                      </w:r>
                      <w:r w:rsidR="00E604FD" w:rsidRPr="00B121D8">
                        <w:rPr>
                          <w:rFonts w:ascii="Arial Narrow" w:hAnsi="Arial Narrow" w:cs="Arial"/>
                        </w:rPr>
                        <w:t xml:space="preserve"> hired </w:t>
                      </w:r>
                      <w:r w:rsidR="00933ACF" w:rsidRPr="00B121D8">
                        <w:rPr>
                          <w:rFonts w:ascii="Arial Narrow" w:hAnsi="Arial Narrow" w:cs="Arial"/>
                        </w:rPr>
                        <w:t>that</w:t>
                      </w:r>
                      <w:r w:rsidRPr="00B121D8">
                        <w:rPr>
                          <w:rFonts w:ascii="Arial Narrow" w:hAnsi="Arial Narrow" w:cs="Arial"/>
                        </w:rPr>
                        <w:t xml:space="preserve"> </w:t>
                      </w:r>
                      <w:r w:rsidR="00B121D8" w:rsidRPr="00B121D8">
                        <w:rPr>
                          <w:rFonts w:ascii="Arial Narrow" w:hAnsi="Arial Narrow" w:cs="Arial"/>
                        </w:rPr>
                        <w:t>handle</w:t>
                      </w:r>
                      <w:r w:rsidRPr="00B121D8">
                        <w:rPr>
                          <w:rFonts w:ascii="Arial Narrow" w:hAnsi="Arial Narrow" w:cs="Arial"/>
                        </w:rPr>
                        <w:t xml:space="preserve"> food at the organisation should be</w:t>
                      </w:r>
                      <w:r w:rsidR="00933ACF" w:rsidRPr="00B121D8">
                        <w:rPr>
                          <w:rFonts w:ascii="Arial Narrow" w:hAnsi="Arial Narrow" w:cs="Arial"/>
                        </w:rPr>
                        <w:t xml:space="preserve"> inducted and</w:t>
                      </w:r>
                      <w:r w:rsidRPr="00B121D8">
                        <w:rPr>
                          <w:rFonts w:ascii="Arial Narrow" w:hAnsi="Arial Narrow" w:cs="Arial"/>
                        </w:rPr>
                        <w:t xml:space="preserve"> trained on food safety against the procedures in this food safety program. Training is recorded on this register, and a refresher training should be conducted in </w:t>
                      </w:r>
                      <w:r w:rsidR="00C25D3E" w:rsidRPr="00B121D8">
                        <w:rPr>
                          <w:rFonts w:ascii="Arial Narrow" w:hAnsi="Arial Narrow" w:cs="Arial"/>
                        </w:rPr>
                        <w:t>accordance –</w:t>
                      </w:r>
                      <w:r w:rsidRPr="00B121D8">
                        <w:rPr>
                          <w:rFonts w:ascii="Arial Narrow" w:hAnsi="Arial Narrow" w:cs="Arial"/>
                        </w:rPr>
                        <w:t xml:space="preserve"> Follow </w:t>
                      </w:r>
                      <w:r w:rsidR="00C25D3E" w:rsidRPr="00B121D8">
                        <w:rPr>
                          <w:rFonts w:ascii="Arial Narrow" w:hAnsi="Arial Narrow" w:cs="Arial"/>
                        </w:rPr>
                        <w:t>your 2.7</w:t>
                      </w:r>
                      <w:r w:rsidRPr="00B121D8">
                        <w:rPr>
                          <w:rFonts w:ascii="Arial Narrow" w:hAnsi="Arial Narrow" w:cs="Arial"/>
                          <w:b/>
                          <w:bCs/>
                        </w:rPr>
                        <w:t xml:space="preserve"> Staff</w:t>
                      </w:r>
                      <w:r w:rsidRPr="00B121D8">
                        <w:rPr>
                          <w:rFonts w:ascii="Arial Narrow" w:hAnsi="Arial Narrow" w:cs="Arial"/>
                        </w:rPr>
                        <w:t xml:space="preserve"> </w:t>
                      </w:r>
                      <w:r w:rsidRPr="00B121D8">
                        <w:rPr>
                          <w:rFonts w:ascii="Arial Narrow" w:hAnsi="Arial Narrow" w:cs="Arial"/>
                          <w:b/>
                          <w:bCs/>
                        </w:rPr>
                        <w:t>Training procedure.</w:t>
                      </w:r>
                    </w:p>
                    <w:p w14:paraId="642B6590" w14:textId="5A58C017" w:rsidR="0014646A" w:rsidRPr="00B121D8" w:rsidRDefault="00A16E43" w:rsidP="00A16E43">
                      <w:pPr>
                        <w:rPr>
                          <w:rFonts w:ascii="Arial Narrow" w:hAnsi="Arial Narrow"/>
                        </w:rPr>
                      </w:pPr>
                      <w:r w:rsidRPr="00B121D8">
                        <w:rPr>
                          <w:rFonts w:ascii="Arial Narrow" w:hAnsi="Arial Narrow"/>
                          <w:b/>
                          <w:bCs/>
                        </w:rPr>
                        <w:t>Note:</w:t>
                      </w:r>
                      <w:r w:rsidRPr="00B121D8">
                        <w:rPr>
                          <w:rFonts w:ascii="Arial Narrow" w:hAnsi="Arial Narrow"/>
                        </w:rPr>
                        <w:t xml:space="preserve"> This page may be amended to include external visitors in the induction training, ensuring compliance with the food safety program.</w:t>
                      </w:r>
                    </w:p>
                  </w:txbxContent>
                </v:textbox>
              </v:shape>
            </w:pict>
          </mc:Fallback>
        </mc:AlternateContent>
      </w:r>
      <w:r w:rsidR="00017DA4" w:rsidRPr="00D56A5B">
        <w:rPr>
          <w:rFonts w:ascii="Arial" w:hAnsi="Arial" w:cs="Arial"/>
          <w:sz w:val="30"/>
          <w:szCs w:val="30"/>
        </w:rPr>
        <w:t>□</w:t>
      </w:r>
      <w:r w:rsidR="00017DA4" w:rsidRPr="00D56A5B">
        <w:rPr>
          <w:rFonts w:ascii="Arial" w:hAnsi="Arial" w:cs="Arial"/>
        </w:rPr>
        <w:t xml:space="preserve"> Introducing new employee to staff</w:t>
      </w:r>
    </w:p>
    <w:p w14:paraId="54142547" w14:textId="35D0D575" w:rsidR="00017DA4" w:rsidRPr="00D56A5B" w:rsidRDefault="00017DA4" w:rsidP="00017DA4">
      <w:pPr>
        <w:rPr>
          <w:rFonts w:ascii="Arial" w:hAnsi="Arial" w:cs="Arial"/>
        </w:rPr>
      </w:pPr>
      <w:r w:rsidRPr="00D56A5B">
        <w:rPr>
          <w:rFonts w:ascii="Arial" w:hAnsi="Arial" w:cs="Arial"/>
          <w:sz w:val="30"/>
          <w:szCs w:val="30"/>
        </w:rPr>
        <w:t xml:space="preserve">□ </w:t>
      </w:r>
      <w:r w:rsidRPr="00D56A5B">
        <w:rPr>
          <w:rFonts w:ascii="Arial" w:hAnsi="Arial" w:cs="Arial"/>
        </w:rPr>
        <w:t>Safety in the workplace</w:t>
      </w:r>
    </w:p>
    <w:p w14:paraId="23E705C9" w14:textId="180CEC32" w:rsidR="00017DA4" w:rsidRPr="00D56A5B" w:rsidRDefault="00017DA4" w:rsidP="00017DA4">
      <w:pPr>
        <w:rPr>
          <w:rFonts w:ascii="Arial" w:hAnsi="Arial" w:cs="Arial"/>
        </w:rPr>
      </w:pPr>
      <w:r w:rsidRPr="00D56A5B">
        <w:rPr>
          <w:rFonts w:ascii="Arial" w:hAnsi="Arial" w:cs="Arial"/>
          <w:sz w:val="30"/>
          <w:szCs w:val="30"/>
        </w:rPr>
        <w:t>□</w:t>
      </w:r>
      <w:r w:rsidRPr="00D56A5B">
        <w:rPr>
          <w:rFonts w:ascii="Arial" w:hAnsi="Arial" w:cs="Arial"/>
        </w:rPr>
        <w:t xml:space="preserve"> Payroll</w:t>
      </w:r>
    </w:p>
    <w:p w14:paraId="70D5C68F" w14:textId="7818F42E" w:rsidR="00017DA4" w:rsidRPr="00D56A5B" w:rsidRDefault="00017DA4" w:rsidP="00017DA4">
      <w:pPr>
        <w:rPr>
          <w:rFonts w:ascii="Arial" w:hAnsi="Arial" w:cs="Arial"/>
        </w:rPr>
      </w:pPr>
      <w:r w:rsidRPr="00D56A5B">
        <w:rPr>
          <w:rFonts w:ascii="Arial" w:hAnsi="Arial" w:cs="Arial"/>
          <w:sz w:val="30"/>
          <w:szCs w:val="30"/>
        </w:rPr>
        <w:t>□</w:t>
      </w:r>
      <w:r w:rsidRPr="00D56A5B">
        <w:rPr>
          <w:rFonts w:ascii="Arial" w:hAnsi="Arial" w:cs="Arial"/>
        </w:rPr>
        <w:t xml:space="preserve"> Emergency Exits</w:t>
      </w:r>
    </w:p>
    <w:p w14:paraId="542F5448" w14:textId="36F1C533" w:rsidR="00017DA4" w:rsidRPr="00D56A5B" w:rsidRDefault="00017DA4" w:rsidP="00017DA4">
      <w:pPr>
        <w:rPr>
          <w:rFonts w:ascii="Arial" w:hAnsi="Arial" w:cs="Arial"/>
        </w:rPr>
      </w:pPr>
      <w:r w:rsidRPr="00D56A5B">
        <w:rPr>
          <w:rFonts w:ascii="Arial" w:hAnsi="Arial" w:cs="Arial"/>
          <w:sz w:val="30"/>
          <w:szCs w:val="30"/>
        </w:rPr>
        <w:t>□</w:t>
      </w:r>
      <w:r w:rsidRPr="00D56A5B">
        <w:rPr>
          <w:rFonts w:ascii="Arial" w:hAnsi="Arial" w:cs="Arial"/>
        </w:rPr>
        <w:t xml:space="preserve"> Processing Floor </w:t>
      </w:r>
    </w:p>
    <w:p w14:paraId="36C14392" w14:textId="3D81EB9E" w:rsidR="00017DA4" w:rsidRPr="00D56A5B" w:rsidRDefault="00017DA4" w:rsidP="00017DA4">
      <w:pPr>
        <w:rPr>
          <w:rFonts w:ascii="Arial" w:hAnsi="Arial" w:cs="Arial"/>
        </w:rPr>
      </w:pPr>
      <w:r w:rsidRPr="00D56A5B">
        <w:rPr>
          <w:rFonts w:ascii="Arial" w:hAnsi="Arial" w:cs="Arial"/>
          <w:sz w:val="30"/>
          <w:szCs w:val="30"/>
        </w:rPr>
        <w:t>□</w:t>
      </w:r>
      <w:r w:rsidRPr="00D56A5B">
        <w:rPr>
          <w:rFonts w:ascii="Arial" w:hAnsi="Arial" w:cs="Arial"/>
        </w:rPr>
        <w:t xml:space="preserve"> Tea Room / Kitchen and Rest Room </w:t>
      </w:r>
    </w:p>
    <w:p w14:paraId="2F4A03B8" w14:textId="6937F315" w:rsidR="00017DA4" w:rsidRPr="00D56A5B" w:rsidRDefault="00017DA4" w:rsidP="00017DA4">
      <w:pPr>
        <w:rPr>
          <w:rFonts w:ascii="Arial" w:hAnsi="Arial" w:cs="Arial"/>
          <w:b/>
        </w:rPr>
      </w:pPr>
    </w:p>
    <w:p w14:paraId="457D6EDA" w14:textId="2222B5EC" w:rsidR="00017DA4" w:rsidRPr="00D56A5B" w:rsidRDefault="00017DA4" w:rsidP="00017DA4">
      <w:pPr>
        <w:rPr>
          <w:rFonts w:ascii="Arial" w:hAnsi="Arial" w:cs="Arial"/>
          <w:b/>
        </w:rPr>
      </w:pPr>
      <w:bookmarkStart w:id="39" w:name="_Hlk204850040"/>
      <w:r w:rsidRPr="00D56A5B">
        <w:rPr>
          <w:rFonts w:ascii="Arial" w:hAnsi="Arial" w:cs="Arial"/>
          <w:b/>
        </w:rPr>
        <w:t xml:space="preserve">Food Safety Procedures: </w:t>
      </w:r>
    </w:p>
    <w:bookmarkEnd w:id="39"/>
    <w:p w14:paraId="78128632" w14:textId="2653E381" w:rsidR="00017DA4" w:rsidRPr="00D56A5B" w:rsidRDefault="00017DA4" w:rsidP="00017DA4">
      <w:pPr>
        <w:rPr>
          <w:rFonts w:ascii="Arial" w:hAnsi="Arial" w:cs="Arial"/>
        </w:rPr>
      </w:pPr>
      <w:r w:rsidRPr="00D56A5B">
        <w:rPr>
          <w:rFonts w:ascii="Arial" w:hAnsi="Arial" w:cs="Arial"/>
          <w:sz w:val="30"/>
          <w:szCs w:val="30"/>
        </w:rPr>
        <w:t>□</w:t>
      </w:r>
      <w:r w:rsidRPr="00D56A5B">
        <w:rPr>
          <w:rFonts w:ascii="Arial" w:hAnsi="Arial" w:cs="Arial"/>
        </w:rPr>
        <w:t xml:space="preserve"> Cleaning and Sanitation </w:t>
      </w:r>
    </w:p>
    <w:p w14:paraId="79B326AB" w14:textId="7BC620BD" w:rsidR="00017DA4" w:rsidRPr="00D56A5B" w:rsidRDefault="00017DA4" w:rsidP="00017DA4">
      <w:pPr>
        <w:rPr>
          <w:rFonts w:ascii="Arial" w:hAnsi="Arial" w:cs="Arial"/>
        </w:rPr>
      </w:pPr>
      <w:r w:rsidRPr="00D56A5B">
        <w:rPr>
          <w:rFonts w:ascii="Arial" w:hAnsi="Arial" w:cs="Arial"/>
          <w:sz w:val="30"/>
          <w:szCs w:val="30"/>
        </w:rPr>
        <w:t xml:space="preserve">□ </w:t>
      </w:r>
      <w:r w:rsidRPr="00D56A5B">
        <w:rPr>
          <w:rFonts w:ascii="Arial" w:hAnsi="Arial" w:cs="Arial"/>
        </w:rPr>
        <w:t>Good Manufacturing Practices</w:t>
      </w:r>
    </w:p>
    <w:p w14:paraId="68DF6DB9" w14:textId="485BE9F0" w:rsidR="00017DA4" w:rsidRPr="00D56A5B" w:rsidRDefault="00017DA4" w:rsidP="00017DA4">
      <w:pPr>
        <w:rPr>
          <w:rFonts w:ascii="Arial" w:hAnsi="Arial" w:cs="Arial"/>
        </w:rPr>
      </w:pPr>
      <w:r w:rsidRPr="00D56A5B">
        <w:rPr>
          <w:rFonts w:ascii="Arial" w:hAnsi="Arial" w:cs="Arial"/>
          <w:sz w:val="30"/>
          <w:szCs w:val="30"/>
        </w:rPr>
        <w:t>□</w:t>
      </w:r>
      <w:r w:rsidRPr="00D56A5B">
        <w:rPr>
          <w:rFonts w:ascii="Arial" w:hAnsi="Arial" w:cs="Arial"/>
        </w:rPr>
        <w:t xml:space="preserve"> Personal Hygiene Requirements </w:t>
      </w:r>
    </w:p>
    <w:p w14:paraId="5E8138EF" w14:textId="7638BA19" w:rsidR="00017DA4" w:rsidRPr="00D56A5B" w:rsidRDefault="00017DA4" w:rsidP="00017DA4">
      <w:pPr>
        <w:rPr>
          <w:rFonts w:ascii="Arial" w:hAnsi="Arial" w:cs="Arial"/>
        </w:rPr>
      </w:pPr>
      <w:r w:rsidRPr="00D56A5B">
        <w:rPr>
          <w:rFonts w:ascii="Arial" w:hAnsi="Arial" w:cs="Arial"/>
          <w:sz w:val="30"/>
          <w:szCs w:val="30"/>
        </w:rPr>
        <w:t xml:space="preserve">□ </w:t>
      </w:r>
      <w:r w:rsidRPr="00D56A5B">
        <w:rPr>
          <w:rFonts w:ascii="Arial" w:hAnsi="Arial" w:cs="Arial"/>
        </w:rPr>
        <w:t xml:space="preserve">Allergen Management </w:t>
      </w:r>
    </w:p>
    <w:p w14:paraId="1E7203CA" w14:textId="7FD7DFE4" w:rsidR="00017DA4" w:rsidRPr="00D56A5B" w:rsidRDefault="00017DA4" w:rsidP="00017DA4">
      <w:pPr>
        <w:rPr>
          <w:rFonts w:ascii="Arial" w:hAnsi="Arial" w:cs="Arial"/>
        </w:rPr>
      </w:pPr>
      <w:r w:rsidRPr="00D56A5B">
        <w:rPr>
          <w:rFonts w:ascii="Arial" w:hAnsi="Arial" w:cs="Arial"/>
          <w:sz w:val="30"/>
          <w:szCs w:val="30"/>
        </w:rPr>
        <w:t xml:space="preserve">□ </w:t>
      </w:r>
      <w:r w:rsidRPr="00D56A5B">
        <w:rPr>
          <w:rFonts w:ascii="Arial" w:hAnsi="Arial" w:cs="Arial"/>
        </w:rPr>
        <w:t xml:space="preserve">Waste Management </w:t>
      </w:r>
    </w:p>
    <w:p w14:paraId="5C12CBF6" w14:textId="77777777" w:rsidR="00017DA4" w:rsidRPr="00D56A5B" w:rsidRDefault="00017DA4" w:rsidP="00017DA4">
      <w:pPr>
        <w:rPr>
          <w:rFonts w:ascii="Arial" w:hAnsi="Arial" w:cs="Arial"/>
        </w:rPr>
      </w:pPr>
    </w:p>
    <w:p w14:paraId="58278005" w14:textId="77777777" w:rsidR="00017DA4" w:rsidRPr="00D56A5B" w:rsidRDefault="00017DA4" w:rsidP="00017DA4">
      <w:pPr>
        <w:rPr>
          <w:rFonts w:ascii="Arial" w:hAnsi="Arial" w:cs="Arial"/>
        </w:rPr>
      </w:pPr>
    </w:p>
    <w:p w14:paraId="7E672FFB" w14:textId="428DC1B9" w:rsidR="00017DA4" w:rsidRPr="00D56A5B" w:rsidRDefault="00C25D3E" w:rsidP="00017DA4">
      <w:pPr>
        <w:rPr>
          <w:rFonts w:ascii="Arial" w:hAnsi="Arial" w:cs="Arial"/>
        </w:rPr>
      </w:pPr>
      <w:r w:rsidRPr="00D56A5B">
        <w:rPr>
          <w:rFonts w:ascii="Arial" w:hAnsi="Arial" w:cs="Arial"/>
        </w:rPr>
        <w:t>Trainee</w:t>
      </w:r>
      <w:r w:rsidR="00017DA4" w:rsidRPr="00D56A5B">
        <w:rPr>
          <w:rFonts w:ascii="Arial" w:hAnsi="Arial" w:cs="Arial"/>
        </w:rPr>
        <w:t xml:space="preserve"> Signature </w:t>
      </w:r>
      <w:r w:rsidR="00017DA4" w:rsidRPr="00D56A5B">
        <w:rPr>
          <w:rFonts w:ascii="Arial" w:hAnsi="Arial" w:cs="Arial"/>
        </w:rPr>
        <w:tab/>
      </w:r>
      <w:r w:rsidR="00017DA4" w:rsidRPr="00D56A5B">
        <w:rPr>
          <w:rFonts w:ascii="Arial" w:hAnsi="Arial" w:cs="Arial"/>
        </w:rPr>
        <w:tab/>
      </w:r>
      <w:r w:rsidR="00017DA4" w:rsidRPr="00D56A5B">
        <w:rPr>
          <w:rFonts w:ascii="Arial" w:hAnsi="Arial" w:cs="Arial"/>
        </w:rPr>
        <w:tab/>
      </w:r>
      <w:r w:rsidR="00017DA4" w:rsidRPr="00D56A5B">
        <w:rPr>
          <w:rFonts w:ascii="Arial" w:hAnsi="Arial" w:cs="Arial"/>
        </w:rPr>
        <w:tab/>
      </w:r>
      <w:r w:rsidR="00017DA4" w:rsidRPr="00D56A5B">
        <w:rPr>
          <w:rFonts w:ascii="Arial" w:hAnsi="Arial" w:cs="Arial"/>
        </w:rPr>
        <w:tab/>
      </w:r>
      <w:r w:rsidR="00017DA4" w:rsidRPr="00D56A5B">
        <w:rPr>
          <w:rFonts w:ascii="Arial" w:hAnsi="Arial" w:cs="Arial"/>
        </w:rPr>
        <w:tab/>
        <w:t xml:space="preserve">Trainer Signature </w:t>
      </w:r>
    </w:p>
    <w:p w14:paraId="57A8AD2A" w14:textId="77777777" w:rsidR="00017DA4" w:rsidRPr="00D56A5B" w:rsidRDefault="00017DA4" w:rsidP="00017DA4">
      <w:pPr>
        <w:rPr>
          <w:rFonts w:ascii="Arial" w:hAnsi="Arial" w:cs="Arial"/>
        </w:rPr>
      </w:pPr>
    </w:p>
    <w:p w14:paraId="7D07FD32" w14:textId="77777777" w:rsidR="00017DA4" w:rsidRPr="00D56A5B" w:rsidRDefault="00017DA4" w:rsidP="00017DA4">
      <w:pPr>
        <w:rPr>
          <w:rFonts w:ascii="Arial" w:hAnsi="Arial" w:cs="Arial"/>
        </w:rPr>
      </w:pPr>
      <w:r w:rsidRPr="00D56A5B">
        <w:rPr>
          <w:rFonts w:ascii="Arial" w:hAnsi="Arial" w:cs="Arial"/>
        </w:rPr>
        <w:t>____________________</w:t>
      </w:r>
      <w:r w:rsidRPr="00D56A5B">
        <w:rPr>
          <w:rFonts w:ascii="Arial" w:hAnsi="Arial" w:cs="Arial"/>
        </w:rPr>
        <w:tab/>
      </w:r>
      <w:r w:rsidRPr="00D56A5B">
        <w:rPr>
          <w:rFonts w:ascii="Arial" w:hAnsi="Arial" w:cs="Arial"/>
        </w:rPr>
        <w:tab/>
      </w:r>
      <w:r w:rsidRPr="00D56A5B">
        <w:rPr>
          <w:rFonts w:ascii="Arial" w:hAnsi="Arial" w:cs="Arial"/>
        </w:rPr>
        <w:tab/>
      </w:r>
      <w:r w:rsidRPr="00D56A5B">
        <w:rPr>
          <w:rFonts w:ascii="Arial" w:hAnsi="Arial" w:cs="Arial"/>
        </w:rPr>
        <w:tab/>
      </w:r>
      <w:r w:rsidRPr="00D56A5B">
        <w:rPr>
          <w:rFonts w:ascii="Arial" w:hAnsi="Arial" w:cs="Arial"/>
        </w:rPr>
        <w:tab/>
        <w:t>____________________</w:t>
      </w:r>
    </w:p>
    <w:p w14:paraId="5A37CC53" w14:textId="21E5E731" w:rsidR="00C25D3E" w:rsidRPr="00D56A5B" w:rsidRDefault="00C25D3E" w:rsidP="00017DA4">
      <w:pPr>
        <w:rPr>
          <w:rFonts w:ascii="Arial" w:hAnsi="Arial" w:cs="Arial"/>
        </w:rPr>
      </w:pPr>
      <w:r w:rsidRPr="00D56A5B">
        <w:rPr>
          <w:rFonts w:ascii="Arial" w:hAnsi="Arial" w:cs="Arial"/>
        </w:rPr>
        <w:t>Trainee Name:</w:t>
      </w:r>
      <w:r w:rsidRPr="00D56A5B">
        <w:rPr>
          <w:rFonts w:ascii="Arial" w:hAnsi="Arial" w:cs="Arial"/>
        </w:rPr>
        <w:tab/>
      </w:r>
      <w:r w:rsidRPr="00D56A5B">
        <w:rPr>
          <w:rFonts w:ascii="Arial" w:hAnsi="Arial" w:cs="Arial"/>
        </w:rPr>
        <w:tab/>
      </w:r>
      <w:r w:rsidRPr="00D56A5B">
        <w:rPr>
          <w:rFonts w:ascii="Arial" w:hAnsi="Arial" w:cs="Arial"/>
        </w:rPr>
        <w:tab/>
      </w:r>
      <w:r w:rsidRPr="00D56A5B">
        <w:rPr>
          <w:rFonts w:ascii="Arial" w:hAnsi="Arial" w:cs="Arial"/>
        </w:rPr>
        <w:tab/>
      </w:r>
      <w:r w:rsidRPr="00D56A5B">
        <w:rPr>
          <w:rFonts w:ascii="Arial" w:hAnsi="Arial" w:cs="Arial"/>
        </w:rPr>
        <w:tab/>
      </w:r>
      <w:r w:rsidRPr="00D56A5B">
        <w:rPr>
          <w:rFonts w:ascii="Arial" w:hAnsi="Arial" w:cs="Arial"/>
        </w:rPr>
        <w:tab/>
        <w:t>Trainer Name:</w:t>
      </w:r>
    </w:p>
    <w:p w14:paraId="5763EFEB" w14:textId="77777777" w:rsidR="00A16E43" w:rsidRPr="00D56A5B" w:rsidRDefault="00A16E43" w:rsidP="00017DA4">
      <w:pPr>
        <w:rPr>
          <w:rFonts w:ascii="Arial" w:hAnsi="Arial" w:cs="Arial"/>
          <w:b/>
        </w:rPr>
      </w:pPr>
    </w:p>
    <w:p w14:paraId="78E5B765" w14:textId="61C92EEB" w:rsidR="00017DA4" w:rsidRPr="00D56A5B" w:rsidRDefault="00C25D3E" w:rsidP="00017DA4">
      <w:r w:rsidRPr="00D56A5B">
        <w:rPr>
          <w:rFonts w:ascii="Arial" w:hAnsi="Arial" w:cs="Arial"/>
        </w:rPr>
        <w:t>____________________</w:t>
      </w:r>
      <w:r w:rsidRPr="00D56A5B">
        <w:rPr>
          <w:rFonts w:ascii="Arial" w:hAnsi="Arial" w:cs="Arial"/>
        </w:rPr>
        <w:tab/>
      </w:r>
      <w:r w:rsidRPr="00D56A5B">
        <w:rPr>
          <w:rFonts w:ascii="Arial" w:hAnsi="Arial" w:cs="Arial"/>
        </w:rPr>
        <w:tab/>
      </w:r>
      <w:r w:rsidRPr="00D56A5B">
        <w:rPr>
          <w:rFonts w:ascii="Arial" w:hAnsi="Arial" w:cs="Arial"/>
        </w:rPr>
        <w:tab/>
      </w:r>
      <w:r w:rsidRPr="00D56A5B">
        <w:rPr>
          <w:rFonts w:ascii="Arial" w:hAnsi="Arial" w:cs="Arial"/>
        </w:rPr>
        <w:tab/>
      </w:r>
      <w:r w:rsidRPr="00D56A5B">
        <w:rPr>
          <w:rFonts w:ascii="Arial" w:hAnsi="Arial" w:cs="Arial"/>
        </w:rPr>
        <w:tab/>
        <w:t>___________________</w:t>
      </w:r>
    </w:p>
    <w:p w14:paraId="1FB98B77" w14:textId="2F8513AB" w:rsidR="00017DA4" w:rsidRPr="00D56A5B" w:rsidRDefault="00017DA4" w:rsidP="00440C20">
      <w:pPr>
        <w:pStyle w:val="Heading2"/>
        <w:rPr>
          <w:color w:val="0F243E" w:themeColor="text2" w:themeShade="80"/>
        </w:rPr>
      </w:pPr>
      <w:bookmarkStart w:id="40" w:name="_Toc197089738"/>
      <w:r w:rsidRPr="00D56A5B">
        <w:rPr>
          <w:color w:val="0F243E" w:themeColor="text2" w:themeShade="80"/>
        </w:rPr>
        <w:lastRenderedPageBreak/>
        <w:t xml:space="preserve">Form </w:t>
      </w:r>
      <w:r w:rsidR="00BD1041" w:rsidRPr="00D56A5B">
        <w:rPr>
          <w:color w:val="0F243E" w:themeColor="text2" w:themeShade="80"/>
        </w:rPr>
        <w:t>8</w:t>
      </w:r>
      <w:r w:rsidRPr="00D56A5B">
        <w:rPr>
          <w:color w:val="0F243E" w:themeColor="text2" w:themeShade="80"/>
        </w:rPr>
        <w:t xml:space="preserve"> - Cleaning &amp; Sanitation Schedule</w:t>
      </w:r>
      <w:bookmarkEnd w:id="40"/>
    </w:p>
    <w:tbl>
      <w:tblPr>
        <w:tblStyle w:val="TableGrid"/>
        <w:tblW w:w="0" w:type="auto"/>
        <w:tblLook w:val="04A0" w:firstRow="1" w:lastRow="0" w:firstColumn="1" w:lastColumn="0" w:noHBand="0" w:noVBand="1"/>
      </w:tblPr>
      <w:tblGrid>
        <w:gridCol w:w="4508"/>
        <w:gridCol w:w="4508"/>
      </w:tblGrid>
      <w:tr w:rsidR="00017DA4" w:rsidRPr="00D56A5B" w14:paraId="1AD89116" w14:textId="77777777" w:rsidTr="00E863FC">
        <w:tc>
          <w:tcPr>
            <w:tcW w:w="4508" w:type="dxa"/>
          </w:tcPr>
          <w:p w14:paraId="2C280BC1" w14:textId="77777777" w:rsidR="00017DA4" w:rsidRPr="00D56A5B" w:rsidRDefault="00017DA4" w:rsidP="00E863FC">
            <w:pPr>
              <w:jc w:val="center"/>
              <w:rPr>
                <w:b/>
                <w:sz w:val="28"/>
                <w:szCs w:val="28"/>
              </w:rPr>
            </w:pPr>
            <w:r w:rsidRPr="00D56A5B">
              <w:rPr>
                <w:b/>
                <w:sz w:val="28"/>
                <w:szCs w:val="28"/>
              </w:rPr>
              <w:t>Area</w:t>
            </w:r>
          </w:p>
        </w:tc>
        <w:tc>
          <w:tcPr>
            <w:tcW w:w="4508" w:type="dxa"/>
          </w:tcPr>
          <w:p w14:paraId="1757B572" w14:textId="77777777" w:rsidR="00017DA4" w:rsidRPr="00D56A5B" w:rsidRDefault="00017DA4" w:rsidP="00E863FC">
            <w:pPr>
              <w:jc w:val="center"/>
              <w:rPr>
                <w:b/>
                <w:sz w:val="28"/>
                <w:szCs w:val="28"/>
              </w:rPr>
            </w:pPr>
            <w:r w:rsidRPr="00D56A5B">
              <w:rPr>
                <w:b/>
                <w:sz w:val="28"/>
                <w:szCs w:val="28"/>
              </w:rPr>
              <w:t>Frequency</w:t>
            </w:r>
          </w:p>
        </w:tc>
      </w:tr>
      <w:tr w:rsidR="00017DA4" w:rsidRPr="00D56A5B" w14:paraId="7729DA64" w14:textId="77777777" w:rsidTr="00DC228F">
        <w:tc>
          <w:tcPr>
            <w:tcW w:w="9016" w:type="dxa"/>
            <w:gridSpan w:val="2"/>
            <w:shd w:val="clear" w:color="auto" w:fill="C6D9F1" w:themeFill="text2" w:themeFillTint="33"/>
          </w:tcPr>
          <w:p w14:paraId="0142B517" w14:textId="77777777" w:rsidR="00017DA4" w:rsidRPr="00D56A5B" w:rsidRDefault="00017DA4" w:rsidP="00E863FC">
            <w:pPr>
              <w:rPr>
                <w:b/>
              </w:rPr>
            </w:pPr>
            <w:r w:rsidRPr="00D56A5B">
              <w:rPr>
                <w:b/>
              </w:rPr>
              <w:t>Retail Display</w:t>
            </w:r>
          </w:p>
        </w:tc>
      </w:tr>
      <w:tr w:rsidR="00017DA4" w:rsidRPr="00D56A5B" w14:paraId="0222D030" w14:textId="77777777" w:rsidTr="00E863FC">
        <w:tc>
          <w:tcPr>
            <w:tcW w:w="4508" w:type="dxa"/>
          </w:tcPr>
          <w:p w14:paraId="1BAC2086" w14:textId="77777777" w:rsidR="00017DA4" w:rsidRPr="00D56A5B" w:rsidRDefault="00017DA4" w:rsidP="00E863FC">
            <w:r w:rsidRPr="00D56A5B">
              <w:t xml:space="preserve">Tools/Equipment </w:t>
            </w:r>
          </w:p>
        </w:tc>
        <w:tc>
          <w:tcPr>
            <w:tcW w:w="4508" w:type="dxa"/>
          </w:tcPr>
          <w:p w14:paraId="35686CCD" w14:textId="77777777" w:rsidR="00017DA4" w:rsidRPr="00D56A5B" w:rsidRDefault="00017DA4" w:rsidP="00E863FC">
            <w:pPr>
              <w:jc w:val="center"/>
            </w:pPr>
            <w:r w:rsidRPr="00D56A5B">
              <w:t>Daily</w:t>
            </w:r>
          </w:p>
        </w:tc>
      </w:tr>
      <w:tr w:rsidR="00017DA4" w:rsidRPr="00D56A5B" w14:paraId="306DAF3A" w14:textId="77777777" w:rsidTr="00E863FC">
        <w:tc>
          <w:tcPr>
            <w:tcW w:w="4508" w:type="dxa"/>
          </w:tcPr>
          <w:p w14:paraId="0C998181" w14:textId="77777777" w:rsidR="00017DA4" w:rsidRPr="00D56A5B" w:rsidRDefault="00017DA4" w:rsidP="00E863FC">
            <w:r w:rsidRPr="00D56A5B">
              <w:t>Benches, Tables, Cutting Board, Tubs, Trays, Utensils</w:t>
            </w:r>
          </w:p>
        </w:tc>
        <w:tc>
          <w:tcPr>
            <w:tcW w:w="4508" w:type="dxa"/>
          </w:tcPr>
          <w:p w14:paraId="7809F0F4" w14:textId="77777777" w:rsidR="00017DA4" w:rsidRPr="00D56A5B" w:rsidRDefault="00017DA4" w:rsidP="00E863FC">
            <w:pPr>
              <w:jc w:val="center"/>
            </w:pPr>
            <w:r w:rsidRPr="00D56A5B">
              <w:t>Daily</w:t>
            </w:r>
          </w:p>
        </w:tc>
      </w:tr>
      <w:tr w:rsidR="00017DA4" w:rsidRPr="00D56A5B" w14:paraId="74BE0236" w14:textId="77777777" w:rsidTr="00E863FC">
        <w:tc>
          <w:tcPr>
            <w:tcW w:w="4508" w:type="dxa"/>
          </w:tcPr>
          <w:p w14:paraId="7AE812AB" w14:textId="77777777" w:rsidR="00017DA4" w:rsidRPr="00D56A5B" w:rsidRDefault="00017DA4" w:rsidP="00E863FC">
            <w:r w:rsidRPr="00D56A5B">
              <w:t>Scales</w:t>
            </w:r>
          </w:p>
        </w:tc>
        <w:tc>
          <w:tcPr>
            <w:tcW w:w="4508" w:type="dxa"/>
          </w:tcPr>
          <w:p w14:paraId="342118B7" w14:textId="77777777" w:rsidR="00017DA4" w:rsidRPr="00D56A5B" w:rsidRDefault="00017DA4" w:rsidP="00E863FC">
            <w:pPr>
              <w:jc w:val="center"/>
            </w:pPr>
            <w:r w:rsidRPr="00D56A5B">
              <w:t>Daily</w:t>
            </w:r>
          </w:p>
        </w:tc>
      </w:tr>
      <w:tr w:rsidR="00017DA4" w:rsidRPr="00D56A5B" w14:paraId="2DAF4D7D" w14:textId="77777777" w:rsidTr="00E863FC">
        <w:tc>
          <w:tcPr>
            <w:tcW w:w="4508" w:type="dxa"/>
          </w:tcPr>
          <w:p w14:paraId="3867DABD" w14:textId="77777777" w:rsidR="00017DA4" w:rsidRPr="00D56A5B" w:rsidRDefault="00017DA4" w:rsidP="00E863FC">
            <w:r w:rsidRPr="00D56A5B">
              <w:t>Floors, Walls, Ceilings, Doors</w:t>
            </w:r>
          </w:p>
        </w:tc>
        <w:tc>
          <w:tcPr>
            <w:tcW w:w="4508" w:type="dxa"/>
          </w:tcPr>
          <w:p w14:paraId="033F47BA" w14:textId="77777777" w:rsidR="00017DA4" w:rsidRPr="00D56A5B" w:rsidRDefault="00017DA4" w:rsidP="00E863FC">
            <w:pPr>
              <w:jc w:val="center"/>
            </w:pPr>
            <w:r w:rsidRPr="00D56A5B">
              <w:t>Daily</w:t>
            </w:r>
          </w:p>
        </w:tc>
      </w:tr>
      <w:tr w:rsidR="00017DA4" w:rsidRPr="00D56A5B" w14:paraId="7A88AD51" w14:textId="77777777" w:rsidTr="00E863FC">
        <w:tc>
          <w:tcPr>
            <w:tcW w:w="4508" w:type="dxa"/>
          </w:tcPr>
          <w:p w14:paraId="393C809E" w14:textId="77777777" w:rsidR="00017DA4" w:rsidRPr="00D56A5B" w:rsidRDefault="00017DA4" w:rsidP="00E863FC">
            <w:r w:rsidRPr="00D56A5B">
              <w:t xml:space="preserve">Display Units </w:t>
            </w:r>
          </w:p>
        </w:tc>
        <w:tc>
          <w:tcPr>
            <w:tcW w:w="4508" w:type="dxa"/>
          </w:tcPr>
          <w:p w14:paraId="611EED76" w14:textId="77777777" w:rsidR="00017DA4" w:rsidRPr="00D56A5B" w:rsidRDefault="00017DA4" w:rsidP="00E863FC">
            <w:pPr>
              <w:jc w:val="center"/>
            </w:pPr>
            <w:r w:rsidRPr="00D56A5B">
              <w:t>Daily</w:t>
            </w:r>
          </w:p>
        </w:tc>
      </w:tr>
      <w:tr w:rsidR="00017DA4" w:rsidRPr="00D56A5B" w14:paraId="3C943B6F" w14:textId="77777777" w:rsidTr="00E863FC">
        <w:tc>
          <w:tcPr>
            <w:tcW w:w="4508" w:type="dxa"/>
          </w:tcPr>
          <w:p w14:paraId="686DFA61" w14:textId="77777777" w:rsidR="00017DA4" w:rsidRPr="00D56A5B" w:rsidRDefault="00017DA4" w:rsidP="00E863FC">
            <w:r w:rsidRPr="00D56A5B">
              <w:t>Counter</w:t>
            </w:r>
          </w:p>
        </w:tc>
        <w:tc>
          <w:tcPr>
            <w:tcW w:w="4508" w:type="dxa"/>
          </w:tcPr>
          <w:p w14:paraId="5E2B421D" w14:textId="77777777" w:rsidR="00017DA4" w:rsidRPr="00D56A5B" w:rsidRDefault="00017DA4" w:rsidP="00E863FC">
            <w:pPr>
              <w:jc w:val="center"/>
            </w:pPr>
            <w:r w:rsidRPr="00D56A5B">
              <w:t>Daily</w:t>
            </w:r>
          </w:p>
        </w:tc>
      </w:tr>
      <w:tr w:rsidR="00017DA4" w:rsidRPr="00D56A5B" w14:paraId="71C8123A" w14:textId="77777777" w:rsidTr="00E863FC">
        <w:tc>
          <w:tcPr>
            <w:tcW w:w="4508" w:type="dxa"/>
          </w:tcPr>
          <w:p w14:paraId="1DB8F68E" w14:textId="77777777" w:rsidR="00017DA4" w:rsidRPr="00D56A5B" w:rsidRDefault="00017DA4" w:rsidP="00E863FC">
            <w:r w:rsidRPr="00D56A5B">
              <w:t>Hand Wash Basin</w:t>
            </w:r>
          </w:p>
        </w:tc>
        <w:tc>
          <w:tcPr>
            <w:tcW w:w="4508" w:type="dxa"/>
          </w:tcPr>
          <w:p w14:paraId="5BD76845" w14:textId="77777777" w:rsidR="00017DA4" w:rsidRPr="00D56A5B" w:rsidRDefault="00017DA4" w:rsidP="00E863FC">
            <w:pPr>
              <w:jc w:val="center"/>
            </w:pPr>
            <w:r w:rsidRPr="00D56A5B">
              <w:t xml:space="preserve">Daily </w:t>
            </w:r>
          </w:p>
        </w:tc>
      </w:tr>
      <w:tr w:rsidR="00017DA4" w:rsidRPr="00D56A5B" w14:paraId="2B843CAB" w14:textId="77777777" w:rsidTr="00E863FC">
        <w:tc>
          <w:tcPr>
            <w:tcW w:w="4508" w:type="dxa"/>
          </w:tcPr>
          <w:p w14:paraId="2370423E" w14:textId="77777777" w:rsidR="00017DA4" w:rsidRPr="00D56A5B" w:rsidRDefault="00017DA4" w:rsidP="00E863FC">
            <w:r w:rsidRPr="00D56A5B">
              <w:t>Waste Bins</w:t>
            </w:r>
          </w:p>
        </w:tc>
        <w:tc>
          <w:tcPr>
            <w:tcW w:w="4508" w:type="dxa"/>
          </w:tcPr>
          <w:p w14:paraId="24AA1214" w14:textId="77777777" w:rsidR="00017DA4" w:rsidRPr="00D56A5B" w:rsidRDefault="00017DA4" w:rsidP="00E863FC">
            <w:pPr>
              <w:jc w:val="center"/>
            </w:pPr>
            <w:r w:rsidRPr="00D56A5B">
              <w:t>Daily</w:t>
            </w:r>
          </w:p>
        </w:tc>
      </w:tr>
      <w:tr w:rsidR="00017DA4" w:rsidRPr="00D56A5B" w14:paraId="74848B1B" w14:textId="77777777" w:rsidTr="00E863FC">
        <w:tc>
          <w:tcPr>
            <w:tcW w:w="4508" w:type="dxa"/>
          </w:tcPr>
          <w:p w14:paraId="0B1836D4" w14:textId="77777777" w:rsidR="00017DA4" w:rsidRPr="00D56A5B" w:rsidRDefault="00017DA4" w:rsidP="00E863FC">
            <w:r w:rsidRPr="00D56A5B">
              <w:t xml:space="preserve">Register </w:t>
            </w:r>
          </w:p>
        </w:tc>
        <w:tc>
          <w:tcPr>
            <w:tcW w:w="4508" w:type="dxa"/>
          </w:tcPr>
          <w:p w14:paraId="3AFC1A2A" w14:textId="77777777" w:rsidR="00017DA4" w:rsidRPr="00D56A5B" w:rsidRDefault="00017DA4" w:rsidP="00E863FC">
            <w:pPr>
              <w:jc w:val="center"/>
            </w:pPr>
            <w:r w:rsidRPr="00D56A5B">
              <w:t>Weekly</w:t>
            </w:r>
          </w:p>
        </w:tc>
      </w:tr>
      <w:tr w:rsidR="00017DA4" w:rsidRPr="00D56A5B" w14:paraId="02217627" w14:textId="77777777" w:rsidTr="00DC228F">
        <w:tc>
          <w:tcPr>
            <w:tcW w:w="9016" w:type="dxa"/>
            <w:gridSpan w:val="2"/>
            <w:shd w:val="clear" w:color="auto" w:fill="C6D9F1" w:themeFill="text2" w:themeFillTint="33"/>
          </w:tcPr>
          <w:p w14:paraId="1BD98073" w14:textId="77777777" w:rsidR="00017DA4" w:rsidRPr="00D56A5B" w:rsidRDefault="00017DA4" w:rsidP="00E863FC">
            <w:pPr>
              <w:rPr>
                <w:b/>
              </w:rPr>
            </w:pPr>
            <w:r w:rsidRPr="00D56A5B">
              <w:rPr>
                <w:b/>
              </w:rPr>
              <w:t>Processing</w:t>
            </w:r>
          </w:p>
        </w:tc>
      </w:tr>
      <w:tr w:rsidR="00017DA4" w:rsidRPr="00D56A5B" w14:paraId="6DBF1986" w14:textId="77777777" w:rsidTr="00E863FC">
        <w:tc>
          <w:tcPr>
            <w:tcW w:w="4508" w:type="dxa"/>
          </w:tcPr>
          <w:p w14:paraId="58BE5663" w14:textId="77777777" w:rsidR="00017DA4" w:rsidRPr="00D56A5B" w:rsidRDefault="00017DA4" w:rsidP="00E863FC">
            <w:r w:rsidRPr="00D56A5B">
              <w:t>Hand Wash Basin</w:t>
            </w:r>
          </w:p>
        </w:tc>
        <w:tc>
          <w:tcPr>
            <w:tcW w:w="4508" w:type="dxa"/>
          </w:tcPr>
          <w:p w14:paraId="1904F1DB" w14:textId="77777777" w:rsidR="00017DA4" w:rsidRPr="00D56A5B" w:rsidRDefault="00017DA4" w:rsidP="00E863FC">
            <w:pPr>
              <w:jc w:val="center"/>
            </w:pPr>
            <w:r w:rsidRPr="00D56A5B">
              <w:t>Daily</w:t>
            </w:r>
          </w:p>
        </w:tc>
      </w:tr>
      <w:tr w:rsidR="00017DA4" w:rsidRPr="00D56A5B" w14:paraId="543FB1CB" w14:textId="77777777" w:rsidTr="00E863FC">
        <w:tc>
          <w:tcPr>
            <w:tcW w:w="4508" w:type="dxa"/>
          </w:tcPr>
          <w:p w14:paraId="57432802" w14:textId="77777777" w:rsidR="00017DA4" w:rsidRPr="00D56A5B" w:rsidRDefault="00017DA4" w:rsidP="00E863FC">
            <w:r w:rsidRPr="00D56A5B">
              <w:t>Benches, Tables, Cutting Board, Tubs, Trays, Utensils</w:t>
            </w:r>
          </w:p>
        </w:tc>
        <w:tc>
          <w:tcPr>
            <w:tcW w:w="4508" w:type="dxa"/>
          </w:tcPr>
          <w:p w14:paraId="4662B828" w14:textId="77777777" w:rsidR="00017DA4" w:rsidRPr="00D56A5B" w:rsidRDefault="00017DA4" w:rsidP="00E863FC">
            <w:pPr>
              <w:jc w:val="center"/>
            </w:pPr>
            <w:r w:rsidRPr="00D56A5B">
              <w:t>Daily</w:t>
            </w:r>
          </w:p>
        </w:tc>
      </w:tr>
      <w:tr w:rsidR="00017DA4" w:rsidRPr="00D56A5B" w14:paraId="4E2CD94F" w14:textId="77777777" w:rsidTr="00E863FC">
        <w:tc>
          <w:tcPr>
            <w:tcW w:w="4508" w:type="dxa"/>
          </w:tcPr>
          <w:p w14:paraId="2A949BBA" w14:textId="77777777" w:rsidR="00017DA4" w:rsidRPr="00D56A5B" w:rsidRDefault="00017DA4" w:rsidP="00E863FC">
            <w:r w:rsidRPr="00D56A5B">
              <w:t>Floors/Walls/ Ceilings/Doors</w:t>
            </w:r>
          </w:p>
        </w:tc>
        <w:tc>
          <w:tcPr>
            <w:tcW w:w="4508" w:type="dxa"/>
          </w:tcPr>
          <w:p w14:paraId="22270663" w14:textId="77777777" w:rsidR="00017DA4" w:rsidRPr="00D56A5B" w:rsidRDefault="00017DA4" w:rsidP="00E863FC">
            <w:pPr>
              <w:jc w:val="center"/>
            </w:pPr>
            <w:r w:rsidRPr="00D56A5B">
              <w:t>Daily</w:t>
            </w:r>
          </w:p>
        </w:tc>
      </w:tr>
      <w:tr w:rsidR="00017DA4" w:rsidRPr="00D56A5B" w14:paraId="1D3DB476" w14:textId="77777777" w:rsidTr="00E863FC">
        <w:tc>
          <w:tcPr>
            <w:tcW w:w="4508" w:type="dxa"/>
          </w:tcPr>
          <w:p w14:paraId="29998145" w14:textId="77777777" w:rsidR="00017DA4" w:rsidRPr="00D56A5B" w:rsidRDefault="00017DA4" w:rsidP="00E863FC">
            <w:r w:rsidRPr="00D56A5B">
              <w:t>Tools/ Equipment</w:t>
            </w:r>
          </w:p>
        </w:tc>
        <w:tc>
          <w:tcPr>
            <w:tcW w:w="4508" w:type="dxa"/>
          </w:tcPr>
          <w:p w14:paraId="0100F82E" w14:textId="77777777" w:rsidR="00017DA4" w:rsidRPr="00D56A5B" w:rsidRDefault="00017DA4" w:rsidP="00E863FC">
            <w:pPr>
              <w:jc w:val="center"/>
            </w:pPr>
            <w:r w:rsidRPr="00D56A5B">
              <w:t>Daily</w:t>
            </w:r>
          </w:p>
        </w:tc>
      </w:tr>
      <w:tr w:rsidR="00017DA4" w:rsidRPr="00D56A5B" w14:paraId="4F4E4435" w14:textId="77777777" w:rsidTr="00E863FC">
        <w:tc>
          <w:tcPr>
            <w:tcW w:w="4508" w:type="dxa"/>
          </w:tcPr>
          <w:p w14:paraId="6340CBBD" w14:textId="77777777" w:rsidR="00017DA4" w:rsidRPr="00D56A5B" w:rsidRDefault="00017DA4" w:rsidP="00E863FC">
            <w:r w:rsidRPr="00D56A5B">
              <w:t>Waste Bins</w:t>
            </w:r>
          </w:p>
        </w:tc>
        <w:tc>
          <w:tcPr>
            <w:tcW w:w="4508" w:type="dxa"/>
          </w:tcPr>
          <w:p w14:paraId="47D4F1D5" w14:textId="77777777" w:rsidR="00017DA4" w:rsidRPr="00D56A5B" w:rsidRDefault="00017DA4" w:rsidP="00E863FC">
            <w:pPr>
              <w:jc w:val="center"/>
            </w:pPr>
            <w:r w:rsidRPr="00D56A5B">
              <w:t>Daily</w:t>
            </w:r>
          </w:p>
        </w:tc>
      </w:tr>
      <w:tr w:rsidR="00017DA4" w:rsidRPr="00D56A5B" w14:paraId="0E5A00C8" w14:textId="77777777" w:rsidTr="00E863FC">
        <w:tc>
          <w:tcPr>
            <w:tcW w:w="4508" w:type="dxa"/>
          </w:tcPr>
          <w:p w14:paraId="089B7834" w14:textId="77777777" w:rsidR="00017DA4" w:rsidRPr="00D56A5B" w:rsidRDefault="00017DA4" w:rsidP="00E863FC">
            <w:r w:rsidRPr="00D56A5B">
              <w:t>Fans</w:t>
            </w:r>
          </w:p>
        </w:tc>
        <w:tc>
          <w:tcPr>
            <w:tcW w:w="4508" w:type="dxa"/>
          </w:tcPr>
          <w:p w14:paraId="4F5F194A" w14:textId="77777777" w:rsidR="00017DA4" w:rsidRPr="00D56A5B" w:rsidRDefault="00017DA4" w:rsidP="00E863FC">
            <w:pPr>
              <w:jc w:val="center"/>
            </w:pPr>
            <w:r w:rsidRPr="00D56A5B">
              <w:t>Weekly</w:t>
            </w:r>
          </w:p>
        </w:tc>
      </w:tr>
      <w:tr w:rsidR="00017DA4" w:rsidRPr="00D56A5B" w14:paraId="049C5359" w14:textId="77777777" w:rsidTr="00DC228F">
        <w:tc>
          <w:tcPr>
            <w:tcW w:w="9016" w:type="dxa"/>
            <w:gridSpan w:val="2"/>
            <w:shd w:val="clear" w:color="auto" w:fill="C6D9F1" w:themeFill="text2" w:themeFillTint="33"/>
          </w:tcPr>
          <w:p w14:paraId="2DDCA46A" w14:textId="77777777" w:rsidR="00017DA4" w:rsidRPr="00D56A5B" w:rsidRDefault="00017DA4" w:rsidP="00E863FC">
            <w:r w:rsidRPr="00D56A5B">
              <w:rPr>
                <w:b/>
              </w:rPr>
              <w:t xml:space="preserve">Other </w:t>
            </w:r>
          </w:p>
        </w:tc>
      </w:tr>
      <w:tr w:rsidR="00017DA4" w:rsidRPr="00D56A5B" w14:paraId="7547DD85" w14:textId="77777777" w:rsidTr="00E863FC">
        <w:tc>
          <w:tcPr>
            <w:tcW w:w="4508" w:type="dxa"/>
          </w:tcPr>
          <w:p w14:paraId="7C3632D4" w14:textId="77777777" w:rsidR="00017DA4" w:rsidRPr="00D56A5B" w:rsidRDefault="00017DA4" w:rsidP="00E863FC">
            <w:r w:rsidRPr="00D56A5B">
              <w:t>Meat Transport Vehicle (MTV)</w:t>
            </w:r>
          </w:p>
        </w:tc>
        <w:tc>
          <w:tcPr>
            <w:tcW w:w="4508" w:type="dxa"/>
          </w:tcPr>
          <w:p w14:paraId="4648E361" w14:textId="77777777" w:rsidR="00017DA4" w:rsidRPr="00D56A5B" w:rsidRDefault="00017DA4" w:rsidP="00E863FC">
            <w:pPr>
              <w:jc w:val="center"/>
            </w:pPr>
            <w:r w:rsidRPr="00D56A5B">
              <w:t>Daily</w:t>
            </w:r>
          </w:p>
        </w:tc>
      </w:tr>
      <w:tr w:rsidR="00017DA4" w:rsidRPr="00D56A5B" w14:paraId="09268752" w14:textId="77777777" w:rsidTr="00E863FC">
        <w:tc>
          <w:tcPr>
            <w:tcW w:w="4508" w:type="dxa"/>
          </w:tcPr>
          <w:p w14:paraId="610A3CFD" w14:textId="77777777" w:rsidR="00017DA4" w:rsidRPr="00D56A5B" w:rsidRDefault="00017DA4" w:rsidP="00E863FC">
            <w:r w:rsidRPr="00D56A5B">
              <w:t>Dry Storage Room (Floors, walls, ceilings, doors, racking)</w:t>
            </w:r>
          </w:p>
        </w:tc>
        <w:tc>
          <w:tcPr>
            <w:tcW w:w="4508" w:type="dxa"/>
          </w:tcPr>
          <w:p w14:paraId="60D2918C" w14:textId="77777777" w:rsidR="00017DA4" w:rsidRPr="00D56A5B" w:rsidRDefault="00017DA4" w:rsidP="00E863FC">
            <w:pPr>
              <w:jc w:val="center"/>
            </w:pPr>
            <w:r w:rsidRPr="00D56A5B">
              <w:t>Weekly</w:t>
            </w:r>
          </w:p>
        </w:tc>
      </w:tr>
      <w:tr w:rsidR="00017DA4" w:rsidRPr="00D56A5B" w14:paraId="5B261B4D" w14:textId="77777777" w:rsidTr="00E863FC">
        <w:tc>
          <w:tcPr>
            <w:tcW w:w="4508" w:type="dxa"/>
          </w:tcPr>
          <w:p w14:paraId="26221800" w14:textId="77777777" w:rsidR="00017DA4" w:rsidRPr="00D56A5B" w:rsidRDefault="00017DA4" w:rsidP="00E863FC">
            <w:r w:rsidRPr="00D56A5B">
              <w:t>Chemical Storage Room (Floors, walls, ceilings, doors, racking)</w:t>
            </w:r>
          </w:p>
        </w:tc>
        <w:tc>
          <w:tcPr>
            <w:tcW w:w="4508" w:type="dxa"/>
          </w:tcPr>
          <w:p w14:paraId="04FF8F38" w14:textId="77777777" w:rsidR="00017DA4" w:rsidRPr="00D56A5B" w:rsidRDefault="00017DA4" w:rsidP="00E863FC">
            <w:pPr>
              <w:jc w:val="center"/>
            </w:pPr>
            <w:r w:rsidRPr="00D56A5B">
              <w:t>Weekly</w:t>
            </w:r>
          </w:p>
        </w:tc>
      </w:tr>
      <w:tr w:rsidR="00017DA4" w:rsidRPr="00D56A5B" w14:paraId="6F0A6E4F" w14:textId="77777777" w:rsidTr="00E863FC">
        <w:tc>
          <w:tcPr>
            <w:tcW w:w="4508" w:type="dxa"/>
          </w:tcPr>
          <w:p w14:paraId="5FF24F82" w14:textId="77777777" w:rsidR="00017DA4" w:rsidRPr="00D56A5B" w:rsidRDefault="00CA315B" w:rsidP="00E863FC">
            <w:r w:rsidRPr="00D56A5B">
              <w:t xml:space="preserve">Chillers </w:t>
            </w:r>
            <w:r w:rsidR="00017DA4" w:rsidRPr="00D56A5B">
              <w:t xml:space="preserve"> (Floors, walls, ceilings, doors, racking)</w:t>
            </w:r>
          </w:p>
        </w:tc>
        <w:tc>
          <w:tcPr>
            <w:tcW w:w="4508" w:type="dxa"/>
          </w:tcPr>
          <w:p w14:paraId="6DE115B3" w14:textId="77777777" w:rsidR="00017DA4" w:rsidRPr="00D56A5B" w:rsidRDefault="00017DA4" w:rsidP="00E863FC">
            <w:pPr>
              <w:jc w:val="center"/>
            </w:pPr>
            <w:r w:rsidRPr="00D56A5B">
              <w:t>Weekly</w:t>
            </w:r>
          </w:p>
        </w:tc>
      </w:tr>
      <w:tr w:rsidR="00017DA4" w:rsidRPr="00D56A5B" w14:paraId="3846B8AE" w14:textId="77777777" w:rsidTr="00E863FC">
        <w:tc>
          <w:tcPr>
            <w:tcW w:w="4508" w:type="dxa"/>
          </w:tcPr>
          <w:p w14:paraId="7E36B752" w14:textId="77777777" w:rsidR="00017DA4" w:rsidRPr="00D56A5B" w:rsidRDefault="00017DA4" w:rsidP="00E863FC">
            <w:r w:rsidRPr="00D56A5B">
              <w:t>Freezer (Floors, walls, ceilings, doors, racking)</w:t>
            </w:r>
          </w:p>
        </w:tc>
        <w:tc>
          <w:tcPr>
            <w:tcW w:w="4508" w:type="dxa"/>
          </w:tcPr>
          <w:p w14:paraId="1423B0EA" w14:textId="77777777" w:rsidR="00017DA4" w:rsidRPr="00D56A5B" w:rsidRDefault="00017DA4" w:rsidP="00E863FC">
            <w:pPr>
              <w:jc w:val="center"/>
            </w:pPr>
            <w:r w:rsidRPr="00D56A5B">
              <w:t>Weekly</w:t>
            </w:r>
          </w:p>
        </w:tc>
      </w:tr>
      <w:tr w:rsidR="00017DA4" w:rsidRPr="00D56A5B" w14:paraId="77752D60" w14:textId="77777777" w:rsidTr="00E863FC">
        <w:tc>
          <w:tcPr>
            <w:tcW w:w="4508" w:type="dxa"/>
          </w:tcPr>
          <w:p w14:paraId="0C27C37B" w14:textId="77777777" w:rsidR="00017DA4" w:rsidRPr="00D56A5B" w:rsidRDefault="00017DA4" w:rsidP="00E863FC">
            <w:r w:rsidRPr="00D56A5B">
              <w:t>Fans and Exhaust</w:t>
            </w:r>
          </w:p>
        </w:tc>
        <w:tc>
          <w:tcPr>
            <w:tcW w:w="4508" w:type="dxa"/>
          </w:tcPr>
          <w:p w14:paraId="6C82F81C" w14:textId="77777777" w:rsidR="00017DA4" w:rsidRPr="00D56A5B" w:rsidRDefault="00017DA4" w:rsidP="00E863FC">
            <w:pPr>
              <w:jc w:val="center"/>
            </w:pPr>
            <w:r w:rsidRPr="00D56A5B">
              <w:t>Weekly</w:t>
            </w:r>
          </w:p>
        </w:tc>
      </w:tr>
      <w:tr w:rsidR="00017DA4" w:rsidRPr="00D56A5B" w14:paraId="1E5850E1" w14:textId="77777777" w:rsidTr="00E863FC">
        <w:tc>
          <w:tcPr>
            <w:tcW w:w="4508" w:type="dxa"/>
          </w:tcPr>
          <w:p w14:paraId="655AA898" w14:textId="77777777" w:rsidR="00017DA4" w:rsidRPr="00D56A5B" w:rsidRDefault="00017DA4" w:rsidP="00E863FC">
            <w:r w:rsidRPr="00D56A5B">
              <w:t>Pest Control Stations</w:t>
            </w:r>
          </w:p>
        </w:tc>
        <w:tc>
          <w:tcPr>
            <w:tcW w:w="4508" w:type="dxa"/>
          </w:tcPr>
          <w:p w14:paraId="6202BEA3" w14:textId="77777777" w:rsidR="00017DA4" w:rsidRPr="00D56A5B" w:rsidRDefault="00017DA4" w:rsidP="00E863FC">
            <w:pPr>
              <w:jc w:val="center"/>
            </w:pPr>
            <w:r w:rsidRPr="00D56A5B">
              <w:t>Weekly</w:t>
            </w:r>
          </w:p>
        </w:tc>
      </w:tr>
      <w:tr w:rsidR="00017DA4" w:rsidRPr="00D56A5B" w14:paraId="3CD7A737" w14:textId="77777777" w:rsidTr="00E863FC">
        <w:tc>
          <w:tcPr>
            <w:tcW w:w="4508" w:type="dxa"/>
          </w:tcPr>
          <w:p w14:paraId="3D237D2A" w14:textId="77777777" w:rsidR="00017DA4" w:rsidRPr="00D56A5B" w:rsidRDefault="00017DA4" w:rsidP="00E863FC">
            <w:r w:rsidRPr="00D56A5B">
              <w:t xml:space="preserve">Amenities </w:t>
            </w:r>
          </w:p>
        </w:tc>
        <w:tc>
          <w:tcPr>
            <w:tcW w:w="4508" w:type="dxa"/>
          </w:tcPr>
          <w:p w14:paraId="15857B4B" w14:textId="77777777" w:rsidR="00017DA4" w:rsidRPr="00D56A5B" w:rsidRDefault="00017DA4" w:rsidP="00E863FC">
            <w:pPr>
              <w:jc w:val="center"/>
            </w:pPr>
            <w:r w:rsidRPr="00D56A5B">
              <w:t>Weekly</w:t>
            </w:r>
          </w:p>
        </w:tc>
      </w:tr>
      <w:tr w:rsidR="00017DA4" w:rsidRPr="00D56A5B" w14:paraId="1676367E" w14:textId="77777777" w:rsidTr="00E863FC">
        <w:tc>
          <w:tcPr>
            <w:tcW w:w="4508" w:type="dxa"/>
          </w:tcPr>
          <w:p w14:paraId="3836C0F2" w14:textId="77777777" w:rsidR="00017DA4" w:rsidRPr="00D56A5B" w:rsidRDefault="00017DA4" w:rsidP="00E863FC">
            <w:r w:rsidRPr="00D56A5B">
              <w:t>Staff Clothing, aprons, hats, gloves</w:t>
            </w:r>
          </w:p>
        </w:tc>
        <w:tc>
          <w:tcPr>
            <w:tcW w:w="4508" w:type="dxa"/>
          </w:tcPr>
          <w:p w14:paraId="2794E732" w14:textId="77777777" w:rsidR="00017DA4" w:rsidRPr="00D56A5B" w:rsidRDefault="00017DA4" w:rsidP="00E863FC">
            <w:pPr>
              <w:jc w:val="center"/>
            </w:pPr>
            <w:r w:rsidRPr="00D56A5B">
              <w:t>Weekly</w:t>
            </w:r>
          </w:p>
        </w:tc>
      </w:tr>
    </w:tbl>
    <w:p w14:paraId="501544A2" w14:textId="77777777" w:rsidR="00017DA4" w:rsidRPr="00D56A5B" w:rsidRDefault="00017DA4" w:rsidP="00017DA4"/>
    <w:tbl>
      <w:tblPr>
        <w:tblStyle w:val="TableGrid"/>
        <w:tblW w:w="0" w:type="auto"/>
        <w:tblLook w:val="04A0" w:firstRow="1" w:lastRow="0" w:firstColumn="1" w:lastColumn="0" w:noHBand="0" w:noVBand="1"/>
      </w:tblPr>
      <w:tblGrid>
        <w:gridCol w:w="3005"/>
        <w:gridCol w:w="3005"/>
        <w:gridCol w:w="3006"/>
      </w:tblGrid>
      <w:tr w:rsidR="00017DA4" w:rsidRPr="00D56A5B" w14:paraId="1305138F" w14:textId="77777777" w:rsidTr="00E863FC">
        <w:tc>
          <w:tcPr>
            <w:tcW w:w="3005" w:type="dxa"/>
          </w:tcPr>
          <w:p w14:paraId="5AF6D1EB" w14:textId="77777777" w:rsidR="00017DA4" w:rsidRPr="00D56A5B" w:rsidRDefault="00017DA4" w:rsidP="00E863FC">
            <w:pPr>
              <w:jc w:val="center"/>
              <w:rPr>
                <w:b/>
              </w:rPr>
            </w:pPr>
            <w:r w:rsidRPr="00D56A5B">
              <w:rPr>
                <w:b/>
              </w:rPr>
              <w:t>Chemical</w:t>
            </w:r>
          </w:p>
        </w:tc>
        <w:tc>
          <w:tcPr>
            <w:tcW w:w="3005" w:type="dxa"/>
          </w:tcPr>
          <w:p w14:paraId="49E000C2" w14:textId="77777777" w:rsidR="00017DA4" w:rsidRPr="00D56A5B" w:rsidRDefault="00017DA4" w:rsidP="00E863FC">
            <w:pPr>
              <w:jc w:val="center"/>
              <w:rPr>
                <w:b/>
              </w:rPr>
            </w:pPr>
            <w:r w:rsidRPr="00D56A5B">
              <w:rPr>
                <w:b/>
              </w:rPr>
              <w:t>Purpose/Detergent Sanitiser</w:t>
            </w:r>
          </w:p>
        </w:tc>
        <w:tc>
          <w:tcPr>
            <w:tcW w:w="3006" w:type="dxa"/>
          </w:tcPr>
          <w:p w14:paraId="3189EAE5" w14:textId="77777777" w:rsidR="00017DA4" w:rsidRPr="00D56A5B" w:rsidRDefault="00017DA4" w:rsidP="00E863FC">
            <w:pPr>
              <w:jc w:val="center"/>
              <w:rPr>
                <w:b/>
              </w:rPr>
            </w:pPr>
            <w:r w:rsidRPr="00D56A5B">
              <w:rPr>
                <w:b/>
              </w:rPr>
              <w:t>Dosage</w:t>
            </w:r>
          </w:p>
        </w:tc>
      </w:tr>
      <w:tr w:rsidR="00017DA4" w:rsidRPr="00D56A5B" w14:paraId="540E40C5" w14:textId="77777777" w:rsidTr="00E863FC">
        <w:trPr>
          <w:trHeight w:val="509"/>
        </w:trPr>
        <w:tc>
          <w:tcPr>
            <w:tcW w:w="3005" w:type="dxa"/>
          </w:tcPr>
          <w:p w14:paraId="44CC098D" w14:textId="77777777" w:rsidR="00017DA4" w:rsidRPr="00D56A5B" w:rsidRDefault="00017DA4" w:rsidP="00E863FC">
            <w:pPr>
              <w:jc w:val="center"/>
              <w:rPr>
                <w:b/>
              </w:rPr>
            </w:pPr>
          </w:p>
        </w:tc>
        <w:tc>
          <w:tcPr>
            <w:tcW w:w="3005" w:type="dxa"/>
          </w:tcPr>
          <w:p w14:paraId="62972D54" w14:textId="77777777" w:rsidR="00017DA4" w:rsidRPr="00D56A5B" w:rsidRDefault="00017DA4" w:rsidP="00E863FC">
            <w:pPr>
              <w:jc w:val="center"/>
              <w:rPr>
                <w:b/>
              </w:rPr>
            </w:pPr>
          </w:p>
        </w:tc>
        <w:tc>
          <w:tcPr>
            <w:tcW w:w="3006" w:type="dxa"/>
          </w:tcPr>
          <w:p w14:paraId="5CB2D7D0" w14:textId="77777777" w:rsidR="00017DA4" w:rsidRPr="00D56A5B" w:rsidRDefault="00017DA4" w:rsidP="00E863FC">
            <w:pPr>
              <w:jc w:val="center"/>
              <w:rPr>
                <w:b/>
              </w:rPr>
            </w:pPr>
          </w:p>
        </w:tc>
      </w:tr>
      <w:tr w:rsidR="00017DA4" w:rsidRPr="00D56A5B" w14:paraId="06B1A333" w14:textId="77777777" w:rsidTr="00E863FC">
        <w:trPr>
          <w:trHeight w:val="509"/>
        </w:trPr>
        <w:tc>
          <w:tcPr>
            <w:tcW w:w="3005" w:type="dxa"/>
          </w:tcPr>
          <w:p w14:paraId="41D7A939" w14:textId="77777777" w:rsidR="00017DA4" w:rsidRPr="00D56A5B" w:rsidRDefault="00017DA4" w:rsidP="00E863FC">
            <w:pPr>
              <w:jc w:val="center"/>
              <w:rPr>
                <w:b/>
              </w:rPr>
            </w:pPr>
          </w:p>
        </w:tc>
        <w:tc>
          <w:tcPr>
            <w:tcW w:w="3005" w:type="dxa"/>
          </w:tcPr>
          <w:p w14:paraId="0983B984" w14:textId="77777777" w:rsidR="00017DA4" w:rsidRPr="00D56A5B" w:rsidRDefault="00017DA4" w:rsidP="00E863FC">
            <w:pPr>
              <w:jc w:val="center"/>
              <w:rPr>
                <w:b/>
              </w:rPr>
            </w:pPr>
          </w:p>
        </w:tc>
        <w:tc>
          <w:tcPr>
            <w:tcW w:w="3006" w:type="dxa"/>
          </w:tcPr>
          <w:p w14:paraId="1D70AD36" w14:textId="70F6E433" w:rsidR="00017DA4" w:rsidRPr="00D56A5B" w:rsidRDefault="00017DA4" w:rsidP="00E863FC">
            <w:pPr>
              <w:jc w:val="center"/>
              <w:rPr>
                <w:b/>
              </w:rPr>
            </w:pPr>
          </w:p>
        </w:tc>
      </w:tr>
      <w:tr w:rsidR="00017DA4" w:rsidRPr="00D56A5B" w14:paraId="0FD6D5DE" w14:textId="77777777" w:rsidTr="00E863FC">
        <w:trPr>
          <w:trHeight w:val="509"/>
        </w:trPr>
        <w:tc>
          <w:tcPr>
            <w:tcW w:w="3005" w:type="dxa"/>
          </w:tcPr>
          <w:p w14:paraId="67CE7FF1" w14:textId="77777777" w:rsidR="00017DA4" w:rsidRPr="00D56A5B" w:rsidRDefault="00017DA4" w:rsidP="00E863FC">
            <w:pPr>
              <w:jc w:val="center"/>
              <w:rPr>
                <w:b/>
              </w:rPr>
            </w:pPr>
          </w:p>
        </w:tc>
        <w:tc>
          <w:tcPr>
            <w:tcW w:w="3005" w:type="dxa"/>
          </w:tcPr>
          <w:p w14:paraId="780F2507" w14:textId="77777777" w:rsidR="00017DA4" w:rsidRPr="00D56A5B" w:rsidRDefault="00017DA4" w:rsidP="00E863FC">
            <w:pPr>
              <w:jc w:val="center"/>
              <w:rPr>
                <w:b/>
              </w:rPr>
            </w:pPr>
          </w:p>
        </w:tc>
        <w:tc>
          <w:tcPr>
            <w:tcW w:w="3006" w:type="dxa"/>
          </w:tcPr>
          <w:p w14:paraId="780C6DA2" w14:textId="0A8838B1" w:rsidR="00017DA4" w:rsidRPr="00D56A5B" w:rsidRDefault="00383DC5" w:rsidP="00E863FC">
            <w:pPr>
              <w:jc w:val="center"/>
              <w:rPr>
                <w:b/>
              </w:rPr>
            </w:pPr>
            <w:r w:rsidRPr="00D56A5B">
              <w:rPr>
                <w:rFonts w:ascii="Arial" w:hAnsi="Arial" w:cs="Arial"/>
                <w:b/>
                <w:noProof/>
                <w:sz w:val="28"/>
                <w:szCs w:val="28"/>
              </w:rPr>
              <mc:AlternateContent>
                <mc:Choice Requires="wps">
                  <w:drawing>
                    <wp:anchor distT="0" distB="0" distL="114300" distR="114300" simplePos="0" relativeHeight="251658296" behindDoc="0" locked="0" layoutInCell="1" allowOverlap="1" wp14:anchorId="3B638CBB" wp14:editId="40FE4AC5">
                      <wp:simplePos x="0" y="0"/>
                      <wp:positionH relativeFrom="column">
                        <wp:posOffset>-621797</wp:posOffset>
                      </wp:positionH>
                      <wp:positionV relativeFrom="paragraph">
                        <wp:posOffset>72267</wp:posOffset>
                      </wp:positionV>
                      <wp:extent cx="2861516" cy="1341912"/>
                      <wp:effectExtent l="0" t="0" r="15240" b="10795"/>
                      <wp:wrapNone/>
                      <wp:docPr id="1163883994" name="Text Box 66"/>
                      <wp:cNvGraphicFramePr/>
                      <a:graphic xmlns:a="http://schemas.openxmlformats.org/drawingml/2006/main">
                        <a:graphicData uri="http://schemas.microsoft.com/office/word/2010/wordprocessingShape">
                          <wps:wsp>
                            <wps:cNvSpPr txBox="1"/>
                            <wps:spPr>
                              <a:xfrm>
                                <a:off x="0" y="0"/>
                                <a:ext cx="2861516" cy="1341912"/>
                              </a:xfrm>
                              <a:prstGeom prst="rect">
                                <a:avLst/>
                              </a:prstGeom>
                              <a:solidFill>
                                <a:schemeClr val="accent1">
                                  <a:lumMod val="20000"/>
                                  <a:lumOff val="80000"/>
                                </a:schemeClr>
                              </a:solidFill>
                              <a:ln w="6350">
                                <a:solidFill>
                                  <a:prstClr val="black"/>
                                </a:solidFill>
                                <a:prstDash val="dash"/>
                              </a:ln>
                            </wps:spPr>
                            <wps:txbx>
                              <w:txbxContent>
                                <w:p w14:paraId="043ECC2F" w14:textId="05B78713" w:rsidR="00383DC5" w:rsidRPr="00D663CB" w:rsidRDefault="00383DC5" w:rsidP="00383DC5">
                                  <w:pPr>
                                    <w:rPr>
                                      <w:rFonts w:ascii="Arial Narrow" w:hAnsi="Arial Narrow" w:cs="Arial"/>
                                      <w:b/>
                                      <w:bCs/>
                                      <w:sz w:val="10"/>
                                      <w:szCs w:val="10"/>
                                    </w:rPr>
                                  </w:pPr>
                                  <w:r w:rsidRPr="00D663CB">
                                    <w:rPr>
                                      <w:rFonts w:ascii="Arial Narrow" w:hAnsi="Arial Narrow"/>
                                      <w:noProof/>
                                    </w:rPr>
                                    <w:drawing>
                                      <wp:inline distT="0" distB="0" distL="0" distR="0" wp14:anchorId="236C5A9D" wp14:editId="3F0AD482">
                                        <wp:extent cx="368135" cy="368135"/>
                                        <wp:effectExtent l="0" t="0" r="0" b="0"/>
                                        <wp:docPr id="941303076"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003C50A1" w:rsidRPr="00D663CB">
                                    <w:rPr>
                                      <w:rFonts w:ascii="Arial Narrow" w:hAnsi="Arial Narrow"/>
                                    </w:rPr>
                                    <w:t xml:space="preserve"> </w:t>
                                  </w:r>
                                  <w:r w:rsidR="003C50A1" w:rsidRPr="00D663CB">
                                    <w:rPr>
                                      <w:rFonts w:ascii="Arial Narrow" w:hAnsi="Arial Narrow" w:cs="Arial"/>
                                    </w:rPr>
                                    <w:t>The cleaning and sanitation schedule should list the construction items and equipment that need to be cleaned and saniti</w:t>
                                  </w:r>
                                  <w:r w:rsidR="00F11CB3" w:rsidRPr="00D663CB">
                                    <w:rPr>
                                      <w:rFonts w:ascii="Arial Narrow" w:hAnsi="Arial Narrow" w:cs="Arial"/>
                                    </w:rPr>
                                    <w:t>s</w:t>
                                  </w:r>
                                  <w:r w:rsidR="003C50A1" w:rsidRPr="00D663CB">
                                    <w:rPr>
                                      <w:rFonts w:ascii="Arial Narrow" w:hAnsi="Arial Narrow" w:cs="Arial"/>
                                    </w:rPr>
                                    <w:t xml:space="preserve">ed at specified frequencies. Follow your </w:t>
                                  </w:r>
                                  <w:r w:rsidR="00DF6F9D" w:rsidRPr="00D663CB">
                                    <w:rPr>
                                      <w:rFonts w:ascii="Arial Narrow" w:hAnsi="Arial Narrow" w:cs="Arial"/>
                                      <w:b/>
                                      <w:bCs/>
                                    </w:rPr>
                                    <w:t>2.8</w:t>
                                  </w:r>
                                  <w:r w:rsidR="00DF6F9D" w:rsidRPr="00D663CB">
                                    <w:rPr>
                                      <w:rFonts w:ascii="Arial Narrow" w:hAnsi="Arial Narrow" w:cs="Arial"/>
                                    </w:rPr>
                                    <w:t xml:space="preserve"> </w:t>
                                  </w:r>
                                  <w:r w:rsidR="003C50A1" w:rsidRPr="00D663CB">
                                    <w:rPr>
                                      <w:rFonts w:ascii="Arial Narrow" w:hAnsi="Arial Narrow" w:cs="Arial"/>
                                      <w:b/>
                                      <w:bCs/>
                                    </w:rPr>
                                    <w:t>Cleaning and Sanitation procedure</w:t>
                                  </w:r>
                                </w:p>
                                <w:p w14:paraId="782BE855" w14:textId="77777777" w:rsidR="00383DC5" w:rsidRPr="00D56A5B" w:rsidRDefault="00383DC5" w:rsidP="00383D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38CBB" id="_x0000_s1080" type="#_x0000_t202" style="position:absolute;left:0;text-align:left;margin-left:-48.95pt;margin-top:5.7pt;width:225.3pt;height:105.6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" fillcolor="#dbe5f1 [660]" strokeweight=".5pt">
                      <v:stroke dashstyle="dash"/>
                      <v:textbox>
                        <w:txbxContent>
                          <w:p w14:paraId="043ECC2F" w14:textId="05B78713" w:rsidR="00383DC5" w:rsidRPr="00D663CB" w:rsidRDefault="00383DC5" w:rsidP="00383DC5">
                            <w:pPr>
                              <w:rPr>
                                <w:rFonts w:ascii="Arial Narrow" w:hAnsi="Arial Narrow" w:cs="Arial"/>
                                <w:b/>
                                <w:bCs/>
                                <w:sz w:val="10"/>
                                <w:szCs w:val="10"/>
                              </w:rPr>
                            </w:pPr>
                            <w:r w:rsidRPr="00D663CB">
                              <w:rPr>
                                <w:rFonts w:ascii="Arial Narrow" w:hAnsi="Arial Narrow"/>
                                <w:noProof/>
                              </w:rPr>
                              <w:drawing>
                                <wp:inline distT="0" distB="0" distL="0" distR="0" wp14:anchorId="236C5A9D" wp14:editId="3F0AD482">
                                  <wp:extent cx="368135" cy="368135"/>
                                  <wp:effectExtent l="0" t="0" r="0" b="0"/>
                                  <wp:docPr id="941303076"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003C50A1" w:rsidRPr="00D663CB">
                              <w:rPr>
                                <w:rFonts w:ascii="Arial Narrow" w:hAnsi="Arial Narrow"/>
                              </w:rPr>
                              <w:t xml:space="preserve"> </w:t>
                            </w:r>
                            <w:r w:rsidR="003C50A1" w:rsidRPr="00D663CB">
                              <w:rPr>
                                <w:rFonts w:ascii="Arial Narrow" w:hAnsi="Arial Narrow" w:cs="Arial"/>
                              </w:rPr>
                              <w:t>The cleaning and sanitation schedule should list the construction items and equipment that need to be cleaned and saniti</w:t>
                            </w:r>
                            <w:r w:rsidR="00F11CB3" w:rsidRPr="00D663CB">
                              <w:rPr>
                                <w:rFonts w:ascii="Arial Narrow" w:hAnsi="Arial Narrow" w:cs="Arial"/>
                              </w:rPr>
                              <w:t>s</w:t>
                            </w:r>
                            <w:r w:rsidR="003C50A1" w:rsidRPr="00D663CB">
                              <w:rPr>
                                <w:rFonts w:ascii="Arial Narrow" w:hAnsi="Arial Narrow" w:cs="Arial"/>
                              </w:rPr>
                              <w:t xml:space="preserve">ed at specified frequencies. Follow your </w:t>
                            </w:r>
                            <w:r w:rsidR="00DF6F9D" w:rsidRPr="00D663CB">
                              <w:rPr>
                                <w:rFonts w:ascii="Arial Narrow" w:hAnsi="Arial Narrow" w:cs="Arial"/>
                                <w:b/>
                                <w:bCs/>
                              </w:rPr>
                              <w:t>2.8</w:t>
                            </w:r>
                            <w:r w:rsidR="00DF6F9D" w:rsidRPr="00D663CB">
                              <w:rPr>
                                <w:rFonts w:ascii="Arial Narrow" w:hAnsi="Arial Narrow" w:cs="Arial"/>
                              </w:rPr>
                              <w:t xml:space="preserve"> </w:t>
                            </w:r>
                            <w:r w:rsidR="003C50A1" w:rsidRPr="00D663CB">
                              <w:rPr>
                                <w:rFonts w:ascii="Arial Narrow" w:hAnsi="Arial Narrow" w:cs="Arial"/>
                                <w:b/>
                                <w:bCs/>
                              </w:rPr>
                              <w:t>Cleaning and Sanitation procedure</w:t>
                            </w:r>
                          </w:p>
                          <w:p w14:paraId="782BE855" w14:textId="77777777" w:rsidR="00383DC5" w:rsidRPr="00D56A5B" w:rsidRDefault="00383DC5" w:rsidP="00383DC5"/>
                        </w:txbxContent>
                      </v:textbox>
                    </v:shape>
                  </w:pict>
                </mc:Fallback>
              </mc:AlternateContent>
            </w:r>
          </w:p>
        </w:tc>
      </w:tr>
      <w:tr w:rsidR="00017DA4" w:rsidRPr="00D56A5B" w14:paraId="5980C225" w14:textId="77777777" w:rsidTr="00E863FC">
        <w:trPr>
          <w:trHeight w:val="509"/>
        </w:trPr>
        <w:tc>
          <w:tcPr>
            <w:tcW w:w="3005" w:type="dxa"/>
          </w:tcPr>
          <w:p w14:paraId="3FD75C6C" w14:textId="77777777" w:rsidR="00017DA4" w:rsidRPr="00D56A5B" w:rsidRDefault="00017DA4" w:rsidP="00E863FC">
            <w:pPr>
              <w:jc w:val="center"/>
              <w:rPr>
                <w:b/>
              </w:rPr>
            </w:pPr>
          </w:p>
        </w:tc>
        <w:tc>
          <w:tcPr>
            <w:tcW w:w="3005" w:type="dxa"/>
          </w:tcPr>
          <w:p w14:paraId="44016C9B" w14:textId="17F419A3" w:rsidR="00017DA4" w:rsidRPr="00D56A5B" w:rsidRDefault="00017DA4" w:rsidP="00E863FC">
            <w:pPr>
              <w:jc w:val="center"/>
              <w:rPr>
                <w:b/>
              </w:rPr>
            </w:pPr>
          </w:p>
        </w:tc>
        <w:tc>
          <w:tcPr>
            <w:tcW w:w="3006" w:type="dxa"/>
          </w:tcPr>
          <w:p w14:paraId="05B05A31" w14:textId="77777777" w:rsidR="00017DA4" w:rsidRPr="00D56A5B" w:rsidRDefault="00017DA4" w:rsidP="00E863FC">
            <w:pPr>
              <w:jc w:val="center"/>
              <w:rPr>
                <w:b/>
              </w:rPr>
            </w:pPr>
          </w:p>
        </w:tc>
      </w:tr>
      <w:tr w:rsidR="00017DA4" w:rsidRPr="00D56A5B" w14:paraId="21CD15A6" w14:textId="77777777" w:rsidTr="00E863FC">
        <w:trPr>
          <w:trHeight w:val="509"/>
        </w:trPr>
        <w:tc>
          <w:tcPr>
            <w:tcW w:w="3005" w:type="dxa"/>
          </w:tcPr>
          <w:p w14:paraId="3BA4F60F" w14:textId="77777777" w:rsidR="00017DA4" w:rsidRPr="00D56A5B" w:rsidRDefault="00017DA4" w:rsidP="00E863FC">
            <w:pPr>
              <w:jc w:val="center"/>
              <w:rPr>
                <w:b/>
              </w:rPr>
            </w:pPr>
          </w:p>
        </w:tc>
        <w:tc>
          <w:tcPr>
            <w:tcW w:w="3005" w:type="dxa"/>
          </w:tcPr>
          <w:p w14:paraId="42807783" w14:textId="77777777" w:rsidR="00017DA4" w:rsidRPr="00D56A5B" w:rsidRDefault="00017DA4" w:rsidP="00E863FC">
            <w:pPr>
              <w:jc w:val="center"/>
              <w:rPr>
                <w:b/>
              </w:rPr>
            </w:pPr>
          </w:p>
        </w:tc>
        <w:tc>
          <w:tcPr>
            <w:tcW w:w="3006" w:type="dxa"/>
          </w:tcPr>
          <w:p w14:paraId="5575C32A" w14:textId="77777777" w:rsidR="00017DA4" w:rsidRPr="00D56A5B" w:rsidRDefault="00017DA4" w:rsidP="00E863FC">
            <w:pPr>
              <w:jc w:val="center"/>
              <w:rPr>
                <w:b/>
              </w:rPr>
            </w:pPr>
          </w:p>
        </w:tc>
      </w:tr>
    </w:tbl>
    <w:p w14:paraId="53C450A7" w14:textId="77777777" w:rsidR="00665E65" w:rsidRPr="00D56A5B" w:rsidRDefault="00665E65" w:rsidP="00665E65"/>
    <w:p w14:paraId="2D56FE38" w14:textId="77777777" w:rsidR="00BB2A1A" w:rsidRPr="00D56A5B" w:rsidRDefault="00BB2A1A" w:rsidP="00665E65"/>
    <w:p w14:paraId="7D63853A" w14:textId="358449D8" w:rsidR="00017DA4" w:rsidRPr="00D56A5B" w:rsidRDefault="00017DA4" w:rsidP="00440C20">
      <w:pPr>
        <w:pStyle w:val="Heading2"/>
        <w:rPr>
          <w:color w:val="0F243E" w:themeColor="text2" w:themeShade="80"/>
        </w:rPr>
      </w:pPr>
      <w:bookmarkStart w:id="41" w:name="_Toc197089739"/>
      <w:r w:rsidRPr="00D56A5B">
        <w:rPr>
          <w:color w:val="0F243E" w:themeColor="text2" w:themeShade="80"/>
        </w:rPr>
        <w:lastRenderedPageBreak/>
        <w:t xml:space="preserve">Form </w:t>
      </w:r>
      <w:r w:rsidR="00BD1041" w:rsidRPr="00D56A5B">
        <w:rPr>
          <w:color w:val="0F243E" w:themeColor="text2" w:themeShade="80"/>
        </w:rPr>
        <w:t>9</w:t>
      </w:r>
      <w:r w:rsidRPr="00D56A5B">
        <w:rPr>
          <w:color w:val="0F243E" w:themeColor="text2" w:themeShade="80"/>
        </w:rPr>
        <w:t xml:space="preserve"> – Customer Complaints</w:t>
      </w:r>
      <w:bookmarkEnd w:id="41"/>
    </w:p>
    <w:tbl>
      <w:tblPr>
        <w:tblStyle w:val="TableGrid"/>
        <w:tblW w:w="0" w:type="auto"/>
        <w:tblLook w:val="04A0" w:firstRow="1" w:lastRow="0" w:firstColumn="1" w:lastColumn="0" w:noHBand="0" w:noVBand="1"/>
      </w:tblPr>
      <w:tblGrid>
        <w:gridCol w:w="4508"/>
        <w:gridCol w:w="4508"/>
      </w:tblGrid>
      <w:tr w:rsidR="00017DA4" w:rsidRPr="00D56A5B" w14:paraId="6AF0C91A" w14:textId="77777777" w:rsidTr="00DC228F">
        <w:trPr>
          <w:trHeight w:val="338"/>
        </w:trPr>
        <w:tc>
          <w:tcPr>
            <w:tcW w:w="4508" w:type="dxa"/>
            <w:shd w:val="clear" w:color="auto" w:fill="C6D9F1" w:themeFill="text2" w:themeFillTint="33"/>
          </w:tcPr>
          <w:p w14:paraId="6DFB0EEF" w14:textId="77777777" w:rsidR="00017DA4" w:rsidRPr="00D56A5B" w:rsidRDefault="00017DA4" w:rsidP="00E863FC">
            <w:pPr>
              <w:rPr>
                <w:rFonts w:ascii="Arial" w:hAnsi="Arial" w:cs="Arial"/>
                <w:b/>
              </w:rPr>
            </w:pPr>
            <w:r w:rsidRPr="00D56A5B">
              <w:rPr>
                <w:rFonts w:ascii="Arial" w:hAnsi="Arial" w:cs="Arial"/>
                <w:b/>
              </w:rPr>
              <w:t xml:space="preserve">Date of Complaint:                                                                        </w:t>
            </w:r>
          </w:p>
        </w:tc>
        <w:tc>
          <w:tcPr>
            <w:tcW w:w="4508" w:type="dxa"/>
            <w:shd w:val="clear" w:color="auto" w:fill="C6D9F1" w:themeFill="text2" w:themeFillTint="33"/>
          </w:tcPr>
          <w:p w14:paraId="5378D33F" w14:textId="77777777" w:rsidR="00017DA4" w:rsidRPr="00D56A5B" w:rsidRDefault="00017DA4" w:rsidP="00E863FC">
            <w:pPr>
              <w:rPr>
                <w:rFonts w:ascii="Arial" w:hAnsi="Arial" w:cs="Arial"/>
                <w:b/>
              </w:rPr>
            </w:pPr>
            <w:r w:rsidRPr="00D56A5B">
              <w:rPr>
                <w:rFonts w:ascii="Arial" w:hAnsi="Arial" w:cs="Arial"/>
                <w:b/>
              </w:rPr>
              <w:t xml:space="preserve">Complaint Number: </w:t>
            </w:r>
          </w:p>
          <w:p w14:paraId="5D4CEB6E" w14:textId="77777777" w:rsidR="00017DA4" w:rsidRPr="00D56A5B" w:rsidRDefault="00017DA4" w:rsidP="00E863FC">
            <w:pPr>
              <w:rPr>
                <w:rFonts w:ascii="Arial" w:hAnsi="Arial" w:cs="Arial"/>
                <w:b/>
              </w:rPr>
            </w:pPr>
          </w:p>
        </w:tc>
      </w:tr>
      <w:tr w:rsidR="00017DA4" w:rsidRPr="00D56A5B" w14:paraId="60FE5608" w14:textId="77777777" w:rsidTr="00E863FC">
        <w:trPr>
          <w:trHeight w:val="828"/>
        </w:trPr>
        <w:tc>
          <w:tcPr>
            <w:tcW w:w="9016" w:type="dxa"/>
            <w:gridSpan w:val="2"/>
          </w:tcPr>
          <w:p w14:paraId="325FEB19" w14:textId="77777777" w:rsidR="00017DA4" w:rsidRPr="00D56A5B" w:rsidRDefault="00017DA4" w:rsidP="00E863FC">
            <w:pPr>
              <w:rPr>
                <w:rFonts w:ascii="Arial" w:hAnsi="Arial" w:cs="Arial"/>
                <w:b/>
              </w:rPr>
            </w:pPr>
            <w:r w:rsidRPr="00D56A5B">
              <w:rPr>
                <w:rFonts w:ascii="Arial" w:hAnsi="Arial" w:cs="Arial"/>
                <w:b/>
              </w:rPr>
              <w:t xml:space="preserve">Complainant Details: </w:t>
            </w:r>
          </w:p>
          <w:p w14:paraId="24CAF347" w14:textId="77777777" w:rsidR="00017DA4" w:rsidRPr="00D56A5B" w:rsidRDefault="00017DA4" w:rsidP="00E863FC">
            <w:pPr>
              <w:rPr>
                <w:rFonts w:ascii="Arial" w:hAnsi="Arial" w:cs="Arial"/>
              </w:rPr>
            </w:pPr>
          </w:p>
          <w:p w14:paraId="18E3B26D" w14:textId="77777777" w:rsidR="00017DA4" w:rsidRPr="00D56A5B" w:rsidRDefault="00017DA4" w:rsidP="00E863FC">
            <w:pPr>
              <w:rPr>
                <w:rFonts w:ascii="Arial" w:hAnsi="Arial" w:cs="Arial"/>
              </w:rPr>
            </w:pPr>
            <w:r w:rsidRPr="00D56A5B">
              <w:rPr>
                <w:rFonts w:ascii="Arial" w:hAnsi="Arial" w:cs="Arial"/>
              </w:rPr>
              <w:t>Name:</w:t>
            </w:r>
          </w:p>
          <w:p w14:paraId="7240CBF2" w14:textId="77777777" w:rsidR="00017DA4" w:rsidRPr="00D56A5B" w:rsidRDefault="00017DA4" w:rsidP="00E863FC">
            <w:pPr>
              <w:rPr>
                <w:rFonts w:ascii="Arial" w:hAnsi="Arial" w:cs="Arial"/>
              </w:rPr>
            </w:pPr>
          </w:p>
          <w:p w14:paraId="3ADD06A3" w14:textId="77777777" w:rsidR="00017DA4" w:rsidRPr="00D56A5B" w:rsidRDefault="00017DA4" w:rsidP="00E863FC">
            <w:pPr>
              <w:rPr>
                <w:rFonts w:ascii="Arial" w:hAnsi="Arial" w:cs="Arial"/>
              </w:rPr>
            </w:pPr>
            <w:r w:rsidRPr="00D56A5B">
              <w:rPr>
                <w:rFonts w:ascii="Arial" w:hAnsi="Arial" w:cs="Arial"/>
              </w:rPr>
              <w:t xml:space="preserve">Contact Details: </w:t>
            </w:r>
          </w:p>
          <w:p w14:paraId="4C5481A4" w14:textId="77777777" w:rsidR="00017DA4" w:rsidRPr="00D56A5B" w:rsidRDefault="00017DA4" w:rsidP="00E863FC">
            <w:pPr>
              <w:rPr>
                <w:rFonts w:ascii="Arial" w:hAnsi="Arial" w:cs="Arial"/>
                <w:b/>
              </w:rPr>
            </w:pPr>
          </w:p>
        </w:tc>
      </w:tr>
      <w:tr w:rsidR="00017DA4" w:rsidRPr="00D56A5B" w14:paraId="70A48C84" w14:textId="77777777" w:rsidTr="00E863FC">
        <w:trPr>
          <w:trHeight w:val="3511"/>
        </w:trPr>
        <w:tc>
          <w:tcPr>
            <w:tcW w:w="9016" w:type="dxa"/>
            <w:gridSpan w:val="2"/>
          </w:tcPr>
          <w:p w14:paraId="18374880" w14:textId="77777777" w:rsidR="00017DA4" w:rsidRPr="00D56A5B" w:rsidRDefault="00017DA4" w:rsidP="00E863FC">
            <w:pPr>
              <w:rPr>
                <w:rFonts w:ascii="Arial" w:hAnsi="Arial" w:cs="Arial"/>
                <w:b/>
              </w:rPr>
            </w:pPr>
            <w:r w:rsidRPr="00D56A5B">
              <w:rPr>
                <w:rFonts w:ascii="Arial" w:hAnsi="Arial" w:cs="Arial"/>
                <w:b/>
              </w:rPr>
              <w:t xml:space="preserve">Details of Complaint </w:t>
            </w:r>
          </w:p>
          <w:p w14:paraId="1BE516F1" w14:textId="77777777" w:rsidR="00017DA4" w:rsidRPr="00D56A5B" w:rsidRDefault="00017DA4" w:rsidP="00E863FC">
            <w:pPr>
              <w:rPr>
                <w:rFonts w:ascii="Arial" w:hAnsi="Arial" w:cs="Arial"/>
                <w:b/>
              </w:rPr>
            </w:pPr>
          </w:p>
          <w:p w14:paraId="3EADD71F" w14:textId="77777777" w:rsidR="00017DA4" w:rsidRPr="00D56A5B" w:rsidRDefault="00017DA4" w:rsidP="00E863FC">
            <w:pPr>
              <w:rPr>
                <w:rFonts w:ascii="Arial" w:hAnsi="Arial" w:cs="Arial"/>
                <w:b/>
              </w:rPr>
            </w:pPr>
          </w:p>
          <w:p w14:paraId="2E228340" w14:textId="77777777" w:rsidR="00017DA4" w:rsidRPr="00D56A5B" w:rsidRDefault="00017DA4" w:rsidP="00E863FC">
            <w:pPr>
              <w:rPr>
                <w:rFonts w:ascii="Arial" w:hAnsi="Arial" w:cs="Arial"/>
                <w:b/>
              </w:rPr>
            </w:pPr>
          </w:p>
          <w:p w14:paraId="7D11F08F" w14:textId="77777777" w:rsidR="00017DA4" w:rsidRPr="00D56A5B" w:rsidRDefault="00017DA4" w:rsidP="00E863FC">
            <w:pPr>
              <w:rPr>
                <w:rFonts w:ascii="Arial" w:hAnsi="Arial" w:cs="Arial"/>
                <w:b/>
              </w:rPr>
            </w:pPr>
          </w:p>
          <w:p w14:paraId="344694A3" w14:textId="77777777" w:rsidR="00017DA4" w:rsidRPr="00D56A5B" w:rsidRDefault="00017DA4" w:rsidP="00E863FC">
            <w:pPr>
              <w:rPr>
                <w:rFonts w:ascii="Arial" w:hAnsi="Arial" w:cs="Arial"/>
                <w:b/>
              </w:rPr>
            </w:pPr>
          </w:p>
          <w:p w14:paraId="12C10044" w14:textId="77777777" w:rsidR="00017DA4" w:rsidRPr="00D56A5B" w:rsidRDefault="00017DA4" w:rsidP="00E863FC">
            <w:pPr>
              <w:rPr>
                <w:rFonts w:ascii="Arial" w:hAnsi="Arial" w:cs="Arial"/>
                <w:b/>
              </w:rPr>
            </w:pPr>
          </w:p>
          <w:p w14:paraId="1133FC62" w14:textId="3E21458A" w:rsidR="00017DA4" w:rsidRPr="00D56A5B" w:rsidRDefault="00017DA4" w:rsidP="00E863FC">
            <w:pPr>
              <w:rPr>
                <w:rFonts w:ascii="Arial" w:hAnsi="Arial" w:cs="Arial"/>
                <w:b/>
              </w:rPr>
            </w:pPr>
          </w:p>
          <w:p w14:paraId="1266009D" w14:textId="67CE3399" w:rsidR="00017DA4" w:rsidRPr="00D56A5B" w:rsidRDefault="00017DA4" w:rsidP="00E863FC">
            <w:pPr>
              <w:rPr>
                <w:rFonts w:ascii="Arial" w:hAnsi="Arial" w:cs="Arial"/>
                <w:b/>
              </w:rPr>
            </w:pPr>
          </w:p>
          <w:p w14:paraId="6E3245AC" w14:textId="065DF6EE" w:rsidR="00017DA4" w:rsidRPr="00D56A5B" w:rsidRDefault="00017DA4" w:rsidP="00E863FC">
            <w:pPr>
              <w:rPr>
                <w:rFonts w:ascii="Arial" w:hAnsi="Arial" w:cs="Arial"/>
                <w:b/>
              </w:rPr>
            </w:pPr>
          </w:p>
          <w:p w14:paraId="19A7D1FF" w14:textId="77777777" w:rsidR="00017DA4" w:rsidRPr="00D56A5B" w:rsidRDefault="00017DA4" w:rsidP="00E863FC">
            <w:pPr>
              <w:rPr>
                <w:rFonts w:ascii="Arial" w:hAnsi="Arial" w:cs="Arial"/>
                <w:b/>
              </w:rPr>
            </w:pPr>
          </w:p>
          <w:p w14:paraId="562FD683" w14:textId="6476EA84" w:rsidR="00017DA4" w:rsidRPr="00D56A5B" w:rsidRDefault="00017DA4" w:rsidP="00E863FC">
            <w:pPr>
              <w:rPr>
                <w:rFonts w:ascii="Arial" w:hAnsi="Arial" w:cs="Arial"/>
                <w:b/>
              </w:rPr>
            </w:pPr>
          </w:p>
          <w:p w14:paraId="0445463F" w14:textId="0F35F089" w:rsidR="00017DA4" w:rsidRPr="00D56A5B" w:rsidRDefault="00017DA4" w:rsidP="00E863FC">
            <w:pPr>
              <w:rPr>
                <w:rFonts w:ascii="Arial" w:hAnsi="Arial" w:cs="Arial"/>
                <w:b/>
              </w:rPr>
            </w:pPr>
          </w:p>
        </w:tc>
      </w:tr>
      <w:tr w:rsidR="00017DA4" w:rsidRPr="00D56A5B" w14:paraId="63094A82" w14:textId="77777777" w:rsidTr="00E863FC">
        <w:tc>
          <w:tcPr>
            <w:tcW w:w="9016" w:type="dxa"/>
            <w:gridSpan w:val="2"/>
          </w:tcPr>
          <w:p w14:paraId="73AF958B" w14:textId="6C9E6ACF" w:rsidR="00017DA4" w:rsidRPr="00D56A5B" w:rsidRDefault="00D663CB" w:rsidP="00E863FC">
            <w:pPr>
              <w:rPr>
                <w:rFonts w:ascii="Arial" w:hAnsi="Arial" w:cs="Arial"/>
                <w:b/>
              </w:rPr>
            </w:pPr>
            <w:r w:rsidRPr="00D56A5B">
              <w:rPr>
                <w:rFonts w:ascii="Arial" w:hAnsi="Arial" w:cs="Arial"/>
                <w:b/>
                <w:noProof/>
                <w:sz w:val="28"/>
                <w:szCs w:val="28"/>
              </w:rPr>
              <mc:AlternateContent>
                <mc:Choice Requires="wps">
                  <w:drawing>
                    <wp:anchor distT="0" distB="0" distL="114300" distR="114300" simplePos="0" relativeHeight="251658300" behindDoc="0" locked="0" layoutInCell="1" allowOverlap="1" wp14:anchorId="0779F4EB" wp14:editId="1C770517">
                      <wp:simplePos x="0" y="0"/>
                      <wp:positionH relativeFrom="column">
                        <wp:posOffset>3581765</wp:posOffset>
                      </wp:positionH>
                      <wp:positionV relativeFrom="paragraph">
                        <wp:posOffset>-905510</wp:posOffset>
                      </wp:positionV>
                      <wp:extent cx="2390115" cy="1433015"/>
                      <wp:effectExtent l="0" t="0" r="10795" b="15240"/>
                      <wp:wrapNone/>
                      <wp:docPr id="824581965" name="Text Box 66"/>
                      <wp:cNvGraphicFramePr/>
                      <a:graphic xmlns:a="http://schemas.openxmlformats.org/drawingml/2006/main">
                        <a:graphicData uri="http://schemas.microsoft.com/office/word/2010/wordprocessingShape">
                          <wps:wsp>
                            <wps:cNvSpPr txBox="1"/>
                            <wps:spPr>
                              <a:xfrm>
                                <a:off x="0" y="0"/>
                                <a:ext cx="2390115" cy="1433015"/>
                              </a:xfrm>
                              <a:prstGeom prst="rect">
                                <a:avLst/>
                              </a:prstGeom>
                              <a:solidFill>
                                <a:schemeClr val="accent1">
                                  <a:lumMod val="20000"/>
                                  <a:lumOff val="80000"/>
                                </a:schemeClr>
                              </a:solidFill>
                              <a:ln w="6350">
                                <a:solidFill>
                                  <a:prstClr val="black"/>
                                </a:solidFill>
                                <a:prstDash val="dash"/>
                              </a:ln>
                            </wps:spPr>
                            <wps:txbx>
                              <w:txbxContent>
                                <w:p w14:paraId="5EF61558" w14:textId="76FADD8E" w:rsidR="00D0789E" w:rsidRPr="00D663CB" w:rsidRDefault="00D0789E" w:rsidP="00D0789E">
                                  <w:pPr>
                                    <w:rPr>
                                      <w:rFonts w:ascii="Arial Narrow" w:hAnsi="Arial Narrow" w:cs="Arial"/>
                                      <w:b/>
                                      <w:bCs/>
                                      <w:sz w:val="10"/>
                                      <w:szCs w:val="10"/>
                                    </w:rPr>
                                  </w:pPr>
                                  <w:r w:rsidRPr="00D663CB">
                                    <w:rPr>
                                      <w:rFonts w:ascii="Arial Narrow" w:hAnsi="Arial Narrow"/>
                                      <w:noProof/>
                                    </w:rPr>
                                    <w:drawing>
                                      <wp:inline distT="0" distB="0" distL="0" distR="0" wp14:anchorId="098B023B" wp14:editId="13081D17">
                                        <wp:extent cx="368135" cy="368135"/>
                                        <wp:effectExtent l="0" t="0" r="0" b="0"/>
                                        <wp:docPr id="717766698"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Pr="00D663CB">
                                    <w:rPr>
                                      <w:rFonts w:ascii="Arial Narrow" w:hAnsi="Arial Narrow"/>
                                    </w:rPr>
                                    <w:t xml:space="preserve"> </w:t>
                                  </w:r>
                                  <w:r w:rsidRPr="00D663CB">
                                    <w:rPr>
                                      <w:rFonts w:ascii="Arial Narrow" w:hAnsi="Arial Narrow" w:cs="Arial"/>
                                    </w:rPr>
                                    <w:t xml:space="preserve">All Customer complaints should be </w:t>
                                  </w:r>
                                  <w:r w:rsidR="00C87CA4" w:rsidRPr="00D663CB">
                                    <w:rPr>
                                      <w:rFonts w:ascii="Arial Narrow" w:hAnsi="Arial Narrow" w:cs="Arial"/>
                                    </w:rPr>
                                    <w:t xml:space="preserve">recorded and </w:t>
                                  </w:r>
                                  <w:r w:rsidRPr="00D663CB">
                                    <w:rPr>
                                      <w:rFonts w:ascii="Arial Narrow" w:hAnsi="Arial Narrow" w:cs="Arial"/>
                                    </w:rPr>
                                    <w:t xml:space="preserve">handled accordingly </w:t>
                                  </w:r>
                                  <w:r w:rsidR="00C87CA4" w:rsidRPr="00D663CB">
                                    <w:rPr>
                                      <w:rFonts w:ascii="Arial Narrow" w:hAnsi="Arial Narrow" w:cs="Arial"/>
                                    </w:rPr>
                                    <w:t>of investigation the cause of the complaint</w:t>
                                  </w:r>
                                  <w:r w:rsidRPr="00D663CB">
                                    <w:rPr>
                                      <w:rFonts w:ascii="Arial Narrow" w:hAnsi="Arial Narrow" w:cs="Arial"/>
                                    </w:rPr>
                                    <w:t>. Follow your</w:t>
                                  </w:r>
                                  <w:r w:rsidR="00F27726" w:rsidRPr="00D663CB">
                                    <w:rPr>
                                      <w:rFonts w:ascii="Arial Narrow" w:hAnsi="Arial Narrow" w:cs="Arial"/>
                                    </w:rPr>
                                    <w:t xml:space="preserve"> </w:t>
                                  </w:r>
                                  <w:r w:rsidR="00F27726" w:rsidRPr="00D663CB">
                                    <w:rPr>
                                      <w:rFonts w:ascii="Arial Narrow" w:hAnsi="Arial Narrow" w:cs="Arial"/>
                                      <w:b/>
                                      <w:bCs/>
                                    </w:rPr>
                                    <w:t>2.10</w:t>
                                  </w:r>
                                  <w:r w:rsidRPr="00D663CB">
                                    <w:rPr>
                                      <w:rFonts w:ascii="Arial Narrow" w:hAnsi="Arial Narrow" w:cs="Arial"/>
                                      <w:b/>
                                      <w:bCs/>
                                    </w:rPr>
                                    <w:t xml:space="preserve"> </w:t>
                                  </w:r>
                                  <w:r w:rsidR="00C87CA4" w:rsidRPr="00D663CB">
                                    <w:rPr>
                                      <w:rFonts w:ascii="Arial Narrow" w:hAnsi="Arial Narrow" w:cs="Arial"/>
                                      <w:b/>
                                      <w:bCs/>
                                    </w:rPr>
                                    <w:t>Customer Complaint</w:t>
                                  </w:r>
                                  <w:r w:rsidRPr="00D663CB">
                                    <w:rPr>
                                      <w:rFonts w:ascii="Arial Narrow" w:hAnsi="Arial Narrow" w:cs="Arial"/>
                                      <w:b/>
                                      <w:bCs/>
                                    </w:rPr>
                                    <w:t xml:space="preserve"> procedure</w:t>
                                  </w:r>
                                </w:p>
                                <w:p w14:paraId="219DA830" w14:textId="77777777" w:rsidR="00D0789E" w:rsidRPr="00D56A5B" w:rsidRDefault="00D0789E" w:rsidP="00D078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9F4EB" id="_x0000_s1081" type="#_x0000_t202" style="position:absolute;margin-left:282.05pt;margin-top:-71.3pt;width:188.2pt;height:112.8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" fillcolor="#dbe5f1 [660]" strokeweight=".5pt">
                      <v:stroke dashstyle="dash"/>
                      <v:textbox>
                        <w:txbxContent>
                          <w:p w14:paraId="5EF61558" w14:textId="76FADD8E" w:rsidR="00D0789E" w:rsidRPr="00D663CB" w:rsidRDefault="00D0789E" w:rsidP="00D0789E">
                            <w:pPr>
                              <w:rPr>
                                <w:rFonts w:ascii="Arial Narrow" w:hAnsi="Arial Narrow" w:cs="Arial"/>
                                <w:b/>
                                <w:bCs/>
                                <w:sz w:val="10"/>
                                <w:szCs w:val="10"/>
                              </w:rPr>
                            </w:pPr>
                            <w:r w:rsidRPr="00D663CB">
                              <w:rPr>
                                <w:rFonts w:ascii="Arial Narrow" w:hAnsi="Arial Narrow"/>
                                <w:noProof/>
                              </w:rPr>
                              <w:drawing>
                                <wp:inline distT="0" distB="0" distL="0" distR="0" wp14:anchorId="098B023B" wp14:editId="13081D17">
                                  <wp:extent cx="368135" cy="368135"/>
                                  <wp:effectExtent l="0" t="0" r="0" b="0"/>
                                  <wp:docPr id="717766698"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Pr="00D663CB">
                              <w:rPr>
                                <w:rFonts w:ascii="Arial Narrow" w:hAnsi="Arial Narrow"/>
                              </w:rPr>
                              <w:t xml:space="preserve"> </w:t>
                            </w:r>
                            <w:r w:rsidRPr="00D663CB">
                              <w:rPr>
                                <w:rFonts w:ascii="Arial Narrow" w:hAnsi="Arial Narrow" w:cs="Arial"/>
                              </w:rPr>
                              <w:t xml:space="preserve">All Customer complaints should be </w:t>
                            </w:r>
                            <w:r w:rsidR="00C87CA4" w:rsidRPr="00D663CB">
                              <w:rPr>
                                <w:rFonts w:ascii="Arial Narrow" w:hAnsi="Arial Narrow" w:cs="Arial"/>
                              </w:rPr>
                              <w:t xml:space="preserve">recorded and </w:t>
                            </w:r>
                            <w:r w:rsidRPr="00D663CB">
                              <w:rPr>
                                <w:rFonts w:ascii="Arial Narrow" w:hAnsi="Arial Narrow" w:cs="Arial"/>
                              </w:rPr>
                              <w:t xml:space="preserve">handled accordingly </w:t>
                            </w:r>
                            <w:r w:rsidR="00C87CA4" w:rsidRPr="00D663CB">
                              <w:rPr>
                                <w:rFonts w:ascii="Arial Narrow" w:hAnsi="Arial Narrow" w:cs="Arial"/>
                              </w:rPr>
                              <w:t>of investigation the cause of the complaint</w:t>
                            </w:r>
                            <w:r w:rsidRPr="00D663CB">
                              <w:rPr>
                                <w:rFonts w:ascii="Arial Narrow" w:hAnsi="Arial Narrow" w:cs="Arial"/>
                              </w:rPr>
                              <w:t>. Follow your</w:t>
                            </w:r>
                            <w:r w:rsidR="00F27726" w:rsidRPr="00D663CB">
                              <w:rPr>
                                <w:rFonts w:ascii="Arial Narrow" w:hAnsi="Arial Narrow" w:cs="Arial"/>
                              </w:rPr>
                              <w:t xml:space="preserve"> </w:t>
                            </w:r>
                            <w:r w:rsidR="00F27726" w:rsidRPr="00D663CB">
                              <w:rPr>
                                <w:rFonts w:ascii="Arial Narrow" w:hAnsi="Arial Narrow" w:cs="Arial"/>
                                <w:b/>
                                <w:bCs/>
                              </w:rPr>
                              <w:t>2.10</w:t>
                            </w:r>
                            <w:r w:rsidRPr="00D663CB">
                              <w:rPr>
                                <w:rFonts w:ascii="Arial Narrow" w:hAnsi="Arial Narrow" w:cs="Arial"/>
                                <w:b/>
                                <w:bCs/>
                              </w:rPr>
                              <w:t xml:space="preserve"> </w:t>
                            </w:r>
                            <w:r w:rsidR="00C87CA4" w:rsidRPr="00D663CB">
                              <w:rPr>
                                <w:rFonts w:ascii="Arial Narrow" w:hAnsi="Arial Narrow" w:cs="Arial"/>
                                <w:b/>
                                <w:bCs/>
                              </w:rPr>
                              <w:t>Customer Complaint</w:t>
                            </w:r>
                            <w:r w:rsidRPr="00D663CB">
                              <w:rPr>
                                <w:rFonts w:ascii="Arial Narrow" w:hAnsi="Arial Narrow" w:cs="Arial"/>
                                <w:b/>
                                <w:bCs/>
                              </w:rPr>
                              <w:t xml:space="preserve"> procedure</w:t>
                            </w:r>
                          </w:p>
                          <w:p w14:paraId="219DA830" w14:textId="77777777" w:rsidR="00D0789E" w:rsidRPr="00D56A5B" w:rsidRDefault="00D0789E" w:rsidP="00D0789E"/>
                        </w:txbxContent>
                      </v:textbox>
                    </v:shape>
                  </w:pict>
                </mc:Fallback>
              </mc:AlternateContent>
            </w:r>
            <w:r w:rsidR="00017DA4" w:rsidRPr="00D56A5B">
              <w:rPr>
                <w:rFonts w:ascii="Arial" w:hAnsi="Arial" w:cs="Arial"/>
                <w:b/>
              </w:rPr>
              <w:t>Investigation Details</w:t>
            </w:r>
          </w:p>
          <w:p w14:paraId="3208DD6C" w14:textId="0296240C" w:rsidR="00017DA4" w:rsidRPr="00D56A5B" w:rsidRDefault="00017DA4" w:rsidP="00E863FC">
            <w:pPr>
              <w:rPr>
                <w:rFonts w:ascii="Arial" w:hAnsi="Arial" w:cs="Arial"/>
                <w:b/>
              </w:rPr>
            </w:pPr>
          </w:p>
          <w:p w14:paraId="19234FAE" w14:textId="12EEC0CF" w:rsidR="00017DA4" w:rsidRPr="00D56A5B" w:rsidRDefault="00017DA4" w:rsidP="00E863FC">
            <w:pPr>
              <w:rPr>
                <w:rFonts w:ascii="Arial" w:hAnsi="Arial" w:cs="Arial"/>
                <w:b/>
              </w:rPr>
            </w:pPr>
          </w:p>
          <w:p w14:paraId="7AB478B6" w14:textId="2F5BAC2D" w:rsidR="00017DA4" w:rsidRPr="00D56A5B" w:rsidRDefault="00017DA4" w:rsidP="00E863FC">
            <w:pPr>
              <w:rPr>
                <w:rFonts w:ascii="Arial" w:hAnsi="Arial" w:cs="Arial"/>
                <w:b/>
              </w:rPr>
            </w:pPr>
          </w:p>
          <w:p w14:paraId="7887C84A" w14:textId="77777777" w:rsidR="00017DA4" w:rsidRPr="00D56A5B" w:rsidRDefault="00017DA4" w:rsidP="00E863FC">
            <w:pPr>
              <w:rPr>
                <w:rFonts w:ascii="Arial" w:hAnsi="Arial" w:cs="Arial"/>
                <w:b/>
              </w:rPr>
            </w:pPr>
          </w:p>
          <w:p w14:paraId="0C1BA790" w14:textId="77777777" w:rsidR="00017DA4" w:rsidRPr="00D56A5B" w:rsidRDefault="00017DA4" w:rsidP="00E863FC">
            <w:pPr>
              <w:rPr>
                <w:rFonts w:ascii="Arial" w:hAnsi="Arial" w:cs="Arial"/>
                <w:b/>
              </w:rPr>
            </w:pPr>
          </w:p>
          <w:p w14:paraId="1BF7E95A" w14:textId="77777777" w:rsidR="00017DA4" w:rsidRPr="00D56A5B" w:rsidRDefault="00017DA4" w:rsidP="00E863FC">
            <w:pPr>
              <w:rPr>
                <w:rFonts w:ascii="Arial" w:hAnsi="Arial" w:cs="Arial"/>
                <w:b/>
              </w:rPr>
            </w:pPr>
          </w:p>
          <w:p w14:paraId="10BFD15A" w14:textId="77777777" w:rsidR="00017DA4" w:rsidRPr="00D56A5B" w:rsidRDefault="00017DA4" w:rsidP="00E863FC">
            <w:pPr>
              <w:rPr>
                <w:rFonts w:ascii="Arial" w:hAnsi="Arial" w:cs="Arial"/>
                <w:b/>
              </w:rPr>
            </w:pPr>
          </w:p>
          <w:p w14:paraId="29CF3141" w14:textId="77777777" w:rsidR="00017DA4" w:rsidRPr="00D56A5B" w:rsidRDefault="00017DA4" w:rsidP="00E863FC">
            <w:pPr>
              <w:rPr>
                <w:rFonts w:ascii="Arial" w:hAnsi="Arial" w:cs="Arial"/>
                <w:b/>
              </w:rPr>
            </w:pPr>
          </w:p>
          <w:p w14:paraId="0CA15000" w14:textId="77777777" w:rsidR="00017DA4" w:rsidRPr="00D56A5B" w:rsidRDefault="00017DA4" w:rsidP="00E863FC">
            <w:pPr>
              <w:rPr>
                <w:rFonts w:ascii="Arial" w:hAnsi="Arial" w:cs="Arial"/>
                <w:b/>
              </w:rPr>
            </w:pPr>
          </w:p>
          <w:p w14:paraId="2386CB1F" w14:textId="77777777" w:rsidR="00017DA4" w:rsidRPr="00D56A5B" w:rsidRDefault="00017DA4" w:rsidP="00E863FC">
            <w:pPr>
              <w:rPr>
                <w:rFonts w:ascii="Arial" w:hAnsi="Arial" w:cs="Arial"/>
                <w:b/>
              </w:rPr>
            </w:pPr>
          </w:p>
          <w:p w14:paraId="052B23CE" w14:textId="77777777" w:rsidR="00017DA4" w:rsidRPr="00D56A5B" w:rsidRDefault="00017DA4" w:rsidP="00E863FC">
            <w:pPr>
              <w:rPr>
                <w:rFonts w:ascii="Arial" w:hAnsi="Arial" w:cs="Arial"/>
                <w:b/>
              </w:rPr>
            </w:pPr>
          </w:p>
        </w:tc>
      </w:tr>
      <w:tr w:rsidR="00017DA4" w:rsidRPr="00D56A5B" w14:paraId="35AAFA20" w14:textId="77777777" w:rsidTr="00A16E43">
        <w:trPr>
          <w:trHeight w:val="1415"/>
        </w:trPr>
        <w:tc>
          <w:tcPr>
            <w:tcW w:w="9016" w:type="dxa"/>
            <w:gridSpan w:val="2"/>
          </w:tcPr>
          <w:p w14:paraId="767C51AA" w14:textId="77777777" w:rsidR="00017DA4" w:rsidRPr="00D56A5B" w:rsidRDefault="00017DA4" w:rsidP="00E863FC">
            <w:pPr>
              <w:rPr>
                <w:rFonts w:ascii="Arial" w:hAnsi="Arial" w:cs="Arial"/>
                <w:b/>
              </w:rPr>
            </w:pPr>
            <w:r w:rsidRPr="00D56A5B">
              <w:rPr>
                <w:rFonts w:ascii="Arial" w:hAnsi="Arial" w:cs="Arial"/>
                <w:b/>
              </w:rPr>
              <w:t>Corrective Actions</w:t>
            </w:r>
          </w:p>
          <w:p w14:paraId="1A55CAF1" w14:textId="77777777" w:rsidR="00017DA4" w:rsidRPr="00D56A5B" w:rsidRDefault="00017DA4" w:rsidP="00E863FC">
            <w:pPr>
              <w:rPr>
                <w:rFonts w:ascii="Arial" w:hAnsi="Arial" w:cs="Arial"/>
                <w:b/>
              </w:rPr>
            </w:pPr>
          </w:p>
          <w:p w14:paraId="68572D7B" w14:textId="77777777" w:rsidR="00017DA4" w:rsidRPr="00D56A5B" w:rsidRDefault="00017DA4" w:rsidP="00E863FC">
            <w:pPr>
              <w:rPr>
                <w:rFonts w:ascii="Arial" w:hAnsi="Arial" w:cs="Arial"/>
                <w:b/>
              </w:rPr>
            </w:pPr>
          </w:p>
          <w:p w14:paraId="7378AEC8" w14:textId="77777777" w:rsidR="00017DA4" w:rsidRPr="00D56A5B" w:rsidRDefault="00017DA4" w:rsidP="00E863FC">
            <w:pPr>
              <w:rPr>
                <w:rFonts w:ascii="Arial" w:hAnsi="Arial" w:cs="Arial"/>
                <w:b/>
              </w:rPr>
            </w:pPr>
          </w:p>
          <w:p w14:paraId="77D62C75" w14:textId="77777777" w:rsidR="00017DA4" w:rsidRPr="00D56A5B" w:rsidRDefault="00017DA4" w:rsidP="00E863FC">
            <w:pPr>
              <w:rPr>
                <w:rFonts w:ascii="Arial" w:hAnsi="Arial" w:cs="Arial"/>
                <w:b/>
              </w:rPr>
            </w:pPr>
          </w:p>
          <w:p w14:paraId="7DDD8101" w14:textId="77777777" w:rsidR="00017DA4" w:rsidRPr="00D56A5B" w:rsidRDefault="00017DA4" w:rsidP="00E863FC">
            <w:pPr>
              <w:rPr>
                <w:rFonts w:ascii="Arial" w:hAnsi="Arial" w:cs="Arial"/>
                <w:b/>
              </w:rPr>
            </w:pPr>
          </w:p>
        </w:tc>
      </w:tr>
      <w:tr w:rsidR="00A16E43" w:rsidRPr="00D56A5B" w14:paraId="0D52E149" w14:textId="77777777" w:rsidTr="00E863FC">
        <w:trPr>
          <w:trHeight w:val="1365"/>
        </w:trPr>
        <w:tc>
          <w:tcPr>
            <w:tcW w:w="9016" w:type="dxa"/>
            <w:gridSpan w:val="2"/>
          </w:tcPr>
          <w:p w14:paraId="7C139252" w14:textId="6321CEC9" w:rsidR="00A16E43" w:rsidRPr="00D56A5B" w:rsidRDefault="00A16E43" w:rsidP="00A16E43">
            <w:pPr>
              <w:rPr>
                <w:rFonts w:ascii="Arial" w:hAnsi="Arial" w:cs="Arial"/>
                <w:b/>
              </w:rPr>
            </w:pPr>
            <w:r w:rsidRPr="00D56A5B">
              <w:rPr>
                <w:rFonts w:ascii="Arial" w:hAnsi="Arial" w:cs="Arial"/>
                <w:b/>
              </w:rPr>
              <w:t>Preventative Actions</w:t>
            </w:r>
          </w:p>
          <w:p w14:paraId="15E14981" w14:textId="77777777" w:rsidR="00A16E43" w:rsidRPr="00D56A5B" w:rsidRDefault="00A16E43" w:rsidP="00A16E43">
            <w:pPr>
              <w:rPr>
                <w:rFonts w:ascii="Arial" w:hAnsi="Arial" w:cs="Arial"/>
                <w:b/>
              </w:rPr>
            </w:pPr>
          </w:p>
          <w:p w14:paraId="7ECD9B1F" w14:textId="77777777" w:rsidR="00A16E43" w:rsidRPr="00D56A5B" w:rsidRDefault="00A16E43" w:rsidP="00A16E43">
            <w:pPr>
              <w:rPr>
                <w:rFonts w:ascii="Arial" w:hAnsi="Arial" w:cs="Arial"/>
                <w:b/>
              </w:rPr>
            </w:pPr>
          </w:p>
          <w:p w14:paraId="30C4FC7C" w14:textId="77777777" w:rsidR="00A16E43" w:rsidRPr="00D56A5B" w:rsidRDefault="00A16E43" w:rsidP="00A16E43">
            <w:pPr>
              <w:rPr>
                <w:rFonts w:ascii="Arial" w:hAnsi="Arial" w:cs="Arial"/>
                <w:b/>
              </w:rPr>
            </w:pPr>
          </w:p>
          <w:p w14:paraId="51784098" w14:textId="77777777" w:rsidR="00A16E43" w:rsidRPr="00D56A5B" w:rsidRDefault="00A16E43" w:rsidP="00E863FC">
            <w:pPr>
              <w:rPr>
                <w:rFonts w:ascii="Arial" w:hAnsi="Arial" w:cs="Arial"/>
                <w:b/>
              </w:rPr>
            </w:pPr>
          </w:p>
        </w:tc>
      </w:tr>
      <w:tr w:rsidR="00017DA4" w:rsidRPr="00D56A5B" w14:paraId="45298745" w14:textId="77777777" w:rsidTr="00E863FC">
        <w:trPr>
          <w:trHeight w:val="549"/>
        </w:trPr>
        <w:tc>
          <w:tcPr>
            <w:tcW w:w="9016" w:type="dxa"/>
            <w:gridSpan w:val="2"/>
          </w:tcPr>
          <w:p w14:paraId="7B4A73B7" w14:textId="77777777" w:rsidR="00017DA4" w:rsidRPr="00D56A5B" w:rsidRDefault="00017DA4" w:rsidP="00E863FC">
            <w:pPr>
              <w:rPr>
                <w:rFonts w:ascii="Arial" w:hAnsi="Arial" w:cs="Arial"/>
                <w:b/>
              </w:rPr>
            </w:pPr>
            <w:r w:rsidRPr="00D56A5B">
              <w:rPr>
                <w:rFonts w:ascii="Arial" w:hAnsi="Arial" w:cs="Arial"/>
                <w:b/>
              </w:rPr>
              <w:t xml:space="preserve">Complaint Closed: </w:t>
            </w:r>
          </w:p>
          <w:p w14:paraId="7246285E" w14:textId="77777777" w:rsidR="00017DA4" w:rsidRPr="00D56A5B" w:rsidRDefault="00017DA4" w:rsidP="00E863FC">
            <w:pPr>
              <w:rPr>
                <w:rFonts w:ascii="Arial" w:hAnsi="Arial" w:cs="Arial"/>
              </w:rPr>
            </w:pPr>
            <w:r w:rsidRPr="00D56A5B">
              <w:rPr>
                <w:rFonts w:ascii="Arial" w:hAnsi="Arial" w:cs="Arial"/>
              </w:rPr>
              <w:t>Name:</w:t>
            </w:r>
          </w:p>
          <w:p w14:paraId="088785C7" w14:textId="77777777" w:rsidR="00017DA4" w:rsidRPr="00D56A5B" w:rsidRDefault="00017DA4" w:rsidP="00E863FC">
            <w:pPr>
              <w:rPr>
                <w:rFonts w:ascii="Arial" w:hAnsi="Arial" w:cs="Arial"/>
              </w:rPr>
            </w:pPr>
          </w:p>
          <w:p w14:paraId="5223DEDC" w14:textId="77777777" w:rsidR="00017DA4" w:rsidRPr="00D56A5B" w:rsidRDefault="00017DA4" w:rsidP="00E863FC">
            <w:pPr>
              <w:rPr>
                <w:rFonts w:ascii="Arial" w:hAnsi="Arial" w:cs="Arial"/>
                <w:b/>
              </w:rPr>
            </w:pPr>
            <w:r w:rsidRPr="00D56A5B">
              <w:rPr>
                <w:rFonts w:ascii="Arial" w:hAnsi="Arial" w:cs="Arial"/>
              </w:rPr>
              <w:t>Signature &amp; Date:</w:t>
            </w:r>
            <w:r w:rsidRPr="00D56A5B">
              <w:rPr>
                <w:rFonts w:ascii="Arial" w:hAnsi="Arial" w:cs="Arial"/>
                <w:b/>
              </w:rPr>
              <w:t xml:space="preserve"> </w:t>
            </w:r>
          </w:p>
        </w:tc>
      </w:tr>
    </w:tbl>
    <w:p w14:paraId="65374ABD" w14:textId="77777777" w:rsidR="00017DA4" w:rsidRPr="00D56A5B" w:rsidRDefault="00017DA4" w:rsidP="00017DA4">
      <w:pPr>
        <w:rPr>
          <w:rFonts w:ascii="Arial" w:hAnsi="Arial" w:cs="Arial"/>
        </w:rPr>
      </w:pPr>
    </w:p>
    <w:p w14:paraId="153B2B59" w14:textId="695A606A" w:rsidR="00017DA4" w:rsidRPr="00D56A5B" w:rsidRDefault="00017DA4" w:rsidP="00440C20">
      <w:pPr>
        <w:pStyle w:val="Heading2"/>
        <w:rPr>
          <w:color w:val="0F243E" w:themeColor="text2" w:themeShade="80"/>
        </w:rPr>
      </w:pPr>
      <w:bookmarkStart w:id="42" w:name="_Toc197089740"/>
      <w:r w:rsidRPr="00D56A5B">
        <w:rPr>
          <w:color w:val="0F243E" w:themeColor="text2" w:themeShade="80"/>
        </w:rPr>
        <w:lastRenderedPageBreak/>
        <w:t>Form 1</w:t>
      </w:r>
      <w:r w:rsidR="002014F1" w:rsidRPr="00D56A5B">
        <w:rPr>
          <w:color w:val="0F243E" w:themeColor="text2" w:themeShade="80"/>
        </w:rPr>
        <w:t>0</w:t>
      </w:r>
      <w:r w:rsidRPr="00D56A5B">
        <w:rPr>
          <w:color w:val="0F243E" w:themeColor="text2" w:themeShade="80"/>
        </w:rPr>
        <w:t xml:space="preserve"> – Customer Complaint Log</w:t>
      </w:r>
      <w:bookmarkEnd w:id="42"/>
    </w:p>
    <w:tbl>
      <w:tblPr>
        <w:tblStyle w:val="TableGrid"/>
        <w:tblW w:w="10599" w:type="dxa"/>
        <w:tblInd w:w="-856" w:type="dxa"/>
        <w:tblLook w:val="04A0" w:firstRow="1" w:lastRow="0" w:firstColumn="1" w:lastColumn="0" w:noHBand="0" w:noVBand="1"/>
      </w:tblPr>
      <w:tblGrid>
        <w:gridCol w:w="1548"/>
        <w:gridCol w:w="1969"/>
        <w:gridCol w:w="4359"/>
        <w:gridCol w:w="1687"/>
        <w:gridCol w:w="1036"/>
      </w:tblGrid>
      <w:tr w:rsidR="00017DA4" w:rsidRPr="00D56A5B" w14:paraId="091E8B07" w14:textId="77777777" w:rsidTr="00DC228F">
        <w:trPr>
          <w:trHeight w:val="317"/>
        </w:trPr>
        <w:tc>
          <w:tcPr>
            <w:tcW w:w="1548" w:type="dxa"/>
            <w:shd w:val="clear" w:color="auto" w:fill="C6D9F1" w:themeFill="text2" w:themeFillTint="33"/>
          </w:tcPr>
          <w:p w14:paraId="19FAC462" w14:textId="77777777" w:rsidR="00017DA4" w:rsidRPr="00D56A5B" w:rsidRDefault="00017DA4" w:rsidP="00E863FC">
            <w:pPr>
              <w:rPr>
                <w:rFonts w:ascii="Arial" w:hAnsi="Arial" w:cs="Arial"/>
                <w:b/>
              </w:rPr>
            </w:pPr>
          </w:p>
          <w:p w14:paraId="444CAF47" w14:textId="77777777" w:rsidR="00017DA4" w:rsidRPr="00D56A5B" w:rsidRDefault="00017DA4" w:rsidP="00E863FC">
            <w:pPr>
              <w:rPr>
                <w:rFonts w:ascii="Arial" w:hAnsi="Arial" w:cs="Arial"/>
                <w:b/>
              </w:rPr>
            </w:pPr>
            <w:r w:rsidRPr="00D56A5B">
              <w:rPr>
                <w:rFonts w:ascii="Arial" w:hAnsi="Arial" w:cs="Arial"/>
                <w:b/>
              </w:rPr>
              <w:t>Complaint No.</w:t>
            </w:r>
          </w:p>
        </w:tc>
        <w:tc>
          <w:tcPr>
            <w:tcW w:w="1969" w:type="dxa"/>
            <w:shd w:val="clear" w:color="auto" w:fill="C6D9F1" w:themeFill="text2" w:themeFillTint="33"/>
          </w:tcPr>
          <w:p w14:paraId="4CED222A" w14:textId="77777777" w:rsidR="00017DA4" w:rsidRPr="00D56A5B" w:rsidRDefault="00017DA4" w:rsidP="00E863FC">
            <w:pPr>
              <w:rPr>
                <w:rFonts w:ascii="Arial" w:hAnsi="Arial" w:cs="Arial"/>
                <w:b/>
              </w:rPr>
            </w:pPr>
          </w:p>
          <w:p w14:paraId="40448A43" w14:textId="77777777" w:rsidR="00017DA4" w:rsidRPr="00D56A5B" w:rsidRDefault="00017DA4" w:rsidP="00E863FC">
            <w:pPr>
              <w:rPr>
                <w:rFonts w:ascii="Arial" w:hAnsi="Arial" w:cs="Arial"/>
                <w:b/>
              </w:rPr>
            </w:pPr>
            <w:r w:rsidRPr="00D56A5B">
              <w:rPr>
                <w:rFonts w:ascii="Arial" w:hAnsi="Arial" w:cs="Arial"/>
                <w:b/>
              </w:rPr>
              <w:t>Date of Complaint</w:t>
            </w:r>
          </w:p>
        </w:tc>
        <w:tc>
          <w:tcPr>
            <w:tcW w:w="4359" w:type="dxa"/>
            <w:shd w:val="clear" w:color="auto" w:fill="C6D9F1" w:themeFill="text2" w:themeFillTint="33"/>
          </w:tcPr>
          <w:p w14:paraId="2079007D" w14:textId="77777777" w:rsidR="00017DA4" w:rsidRPr="00D56A5B" w:rsidRDefault="00017DA4" w:rsidP="00E863FC">
            <w:pPr>
              <w:rPr>
                <w:rFonts w:ascii="Arial" w:hAnsi="Arial" w:cs="Arial"/>
                <w:b/>
              </w:rPr>
            </w:pPr>
          </w:p>
          <w:p w14:paraId="5D146E36" w14:textId="77777777" w:rsidR="00017DA4" w:rsidRPr="00D56A5B" w:rsidRDefault="00017DA4" w:rsidP="00E863FC">
            <w:pPr>
              <w:rPr>
                <w:rFonts w:ascii="Arial" w:hAnsi="Arial" w:cs="Arial"/>
                <w:b/>
              </w:rPr>
            </w:pPr>
            <w:r w:rsidRPr="00D56A5B">
              <w:rPr>
                <w:rFonts w:ascii="Arial" w:hAnsi="Arial" w:cs="Arial"/>
                <w:b/>
              </w:rPr>
              <w:t>Issue Type</w:t>
            </w:r>
          </w:p>
        </w:tc>
        <w:tc>
          <w:tcPr>
            <w:tcW w:w="1687" w:type="dxa"/>
            <w:shd w:val="clear" w:color="auto" w:fill="C6D9F1" w:themeFill="text2" w:themeFillTint="33"/>
          </w:tcPr>
          <w:p w14:paraId="73D4ED4C" w14:textId="77777777" w:rsidR="00017DA4" w:rsidRPr="00D56A5B" w:rsidRDefault="00017DA4" w:rsidP="00E863FC">
            <w:pPr>
              <w:rPr>
                <w:rFonts w:ascii="Arial" w:hAnsi="Arial" w:cs="Arial"/>
                <w:b/>
              </w:rPr>
            </w:pPr>
          </w:p>
          <w:p w14:paraId="4AA07B17" w14:textId="77777777" w:rsidR="00017DA4" w:rsidRPr="00D56A5B" w:rsidRDefault="00017DA4" w:rsidP="00E863FC">
            <w:pPr>
              <w:rPr>
                <w:rFonts w:ascii="Arial" w:hAnsi="Arial" w:cs="Arial"/>
                <w:b/>
              </w:rPr>
            </w:pPr>
            <w:r w:rsidRPr="00D56A5B">
              <w:rPr>
                <w:rFonts w:ascii="Arial" w:hAnsi="Arial" w:cs="Arial"/>
                <w:b/>
              </w:rPr>
              <w:t>Closed Out Date</w:t>
            </w:r>
          </w:p>
        </w:tc>
        <w:tc>
          <w:tcPr>
            <w:tcW w:w="1036" w:type="dxa"/>
            <w:shd w:val="clear" w:color="auto" w:fill="C6D9F1" w:themeFill="text2" w:themeFillTint="33"/>
          </w:tcPr>
          <w:p w14:paraId="099EEC36" w14:textId="77777777" w:rsidR="00017DA4" w:rsidRPr="00D56A5B" w:rsidRDefault="00017DA4" w:rsidP="00E863FC">
            <w:pPr>
              <w:rPr>
                <w:rFonts w:ascii="Arial" w:hAnsi="Arial" w:cs="Arial"/>
                <w:b/>
              </w:rPr>
            </w:pPr>
          </w:p>
          <w:p w14:paraId="30D898B4" w14:textId="77777777" w:rsidR="00017DA4" w:rsidRPr="00D56A5B" w:rsidRDefault="00017DA4" w:rsidP="00E863FC">
            <w:pPr>
              <w:rPr>
                <w:rFonts w:ascii="Arial" w:hAnsi="Arial" w:cs="Arial"/>
                <w:b/>
              </w:rPr>
            </w:pPr>
            <w:r w:rsidRPr="00D56A5B">
              <w:rPr>
                <w:rFonts w:ascii="Arial" w:hAnsi="Arial" w:cs="Arial"/>
                <w:b/>
              </w:rPr>
              <w:t xml:space="preserve">Signed </w:t>
            </w:r>
          </w:p>
          <w:p w14:paraId="0066F701" w14:textId="77777777" w:rsidR="00017DA4" w:rsidRPr="00D56A5B" w:rsidRDefault="00017DA4" w:rsidP="00E863FC">
            <w:pPr>
              <w:rPr>
                <w:rFonts w:ascii="Arial" w:hAnsi="Arial" w:cs="Arial"/>
                <w:b/>
              </w:rPr>
            </w:pPr>
          </w:p>
        </w:tc>
      </w:tr>
      <w:tr w:rsidR="00017DA4" w:rsidRPr="00D56A5B" w14:paraId="647D82E3" w14:textId="77777777" w:rsidTr="00E863FC">
        <w:trPr>
          <w:trHeight w:val="297"/>
        </w:trPr>
        <w:tc>
          <w:tcPr>
            <w:tcW w:w="1548" w:type="dxa"/>
          </w:tcPr>
          <w:p w14:paraId="73C83EB8" w14:textId="77777777" w:rsidR="00017DA4" w:rsidRPr="00D56A5B" w:rsidRDefault="00017DA4" w:rsidP="00E863FC">
            <w:pPr>
              <w:rPr>
                <w:rFonts w:ascii="Arial" w:hAnsi="Arial" w:cs="Arial"/>
                <w:i/>
              </w:rPr>
            </w:pPr>
            <w:r w:rsidRPr="00D56A5B">
              <w:rPr>
                <w:rFonts w:ascii="Arial" w:hAnsi="Arial" w:cs="Arial"/>
                <w:i/>
              </w:rPr>
              <w:t>1 (Example)</w:t>
            </w:r>
          </w:p>
          <w:p w14:paraId="641B0361" w14:textId="77777777" w:rsidR="00017DA4" w:rsidRPr="00D56A5B" w:rsidRDefault="00017DA4" w:rsidP="00E863FC">
            <w:pPr>
              <w:rPr>
                <w:rFonts w:ascii="Arial" w:hAnsi="Arial" w:cs="Arial"/>
                <w:i/>
              </w:rPr>
            </w:pPr>
          </w:p>
          <w:p w14:paraId="7B5D9C8B" w14:textId="77777777" w:rsidR="00017DA4" w:rsidRPr="00D56A5B" w:rsidRDefault="00017DA4" w:rsidP="00E863FC">
            <w:pPr>
              <w:rPr>
                <w:rFonts w:ascii="Arial" w:hAnsi="Arial" w:cs="Arial"/>
                <w:i/>
              </w:rPr>
            </w:pPr>
          </w:p>
        </w:tc>
        <w:tc>
          <w:tcPr>
            <w:tcW w:w="1969" w:type="dxa"/>
          </w:tcPr>
          <w:p w14:paraId="514B6772" w14:textId="77777777" w:rsidR="00017DA4" w:rsidRPr="00D56A5B" w:rsidRDefault="00017DA4" w:rsidP="00E863FC">
            <w:pPr>
              <w:rPr>
                <w:rFonts w:ascii="Arial" w:hAnsi="Arial" w:cs="Arial"/>
                <w:i/>
              </w:rPr>
            </w:pPr>
            <w:r w:rsidRPr="00D56A5B">
              <w:rPr>
                <w:rFonts w:ascii="Arial" w:hAnsi="Arial" w:cs="Arial"/>
                <w:i/>
              </w:rPr>
              <w:t>09/07/2018</w:t>
            </w:r>
          </w:p>
        </w:tc>
        <w:tc>
          <w:tcPr>
            <w:tcW w:w="4359" w:type="dxa"/>
          </w:tcPr>
          <w:p w14:paraId="54CC706E" w14:textId="77777777" w:rsidR="00017DA4" w:rsidRPr="00D56A5B" w:rsidRDefault="00017DA4" w:rsidP="00E863FC">
            <w:pPr>
              <w:rPr>
                <w:rFonts w:ascii="Arial" w:hAnsi="Arial" w:cs="Arial"/>
                <w:i/>
              </w:rPr>
            </w:pPr>
            <w:r w:rsidRPr="00D56A5B">
              <w:rPr>
                <w:rFonts w:ascii="Arial" w:hAnsi="Arial" w:cs="Arial"/>
                <w:i/>
              </w:rPr>
              <w:t>Foreign material found in beef mince</w:t>
            </w:r>
          </w:p>
        </w:tc>
        <w:tc>
          <w:tcPr>
            <w:tcW w:w="1687" w:type="dxa"/>
          </w:tcPr>
          <w:p w14:paraId="42021B01" w14:textId="77777777" w:rsidR="00017DA4" w:rsidRPr="00D56A5B" w:rsidRDefault="00017DA4" w:rsidP="00E863FC">
            <w:pPr>
              <w:rPr>
                <w:rFonts w:ascii="Arial" w:hAnsi="Arial" w:cs="Arial"/>
                <w:i/>
              </w:rPr>
            </w:pPr>
            <w:r w:rsidRPr="00D56A5B">
              <w:rPr>
                <w:rFonts w:ascii="Arial" w:hAnsi="Arial" w:cs="Arial"/>
                <w:i/>
              </w:rPr>
              <w:t>16/07/18</w:t>
            </w:r>
          </w:p>
        </w:tc>
        <w:tc>
          <w:tcPr>
            <w:tcW w:w="1036" w:type="dxa"/>
          </w:tcPr>
          <w:p w14:paraId="65D2D68B" w14:textId="77777777" w:rsidR="00017DA4" w:rsidRPr="00D56A5B" w:rsidRDefault="00017DA4" w:rsidP="00E863FC">
            <w:pPr>
              <w:rPr>
                <w:rFonts w:ascii="Arial" w:hAnsi="Arial" w:cs="Arial"/>
                <w:i/>
              </w:rPr>
            </w:pPr>
            <w:r w:rsidRPr="00D56A5B">
              <w:rPr>
                <w:rFonts w:ascii="Arial" w:hAnsi="Arial" w:cs="Arial"/>
                <w:i/>
              </w:rPr>
              <w:t>A.Z</w:t>
            </w:r>
          </w:p>
        </w:tc>
      </w:tr>
      <w:tr w:rsidR="00017DA4" w:rsidRPr="00D56A5B" w14:paraId="26B0CEAA" w14:textId="77777777" w:rsidTr="00E863FC">
        <w:trPr>
          <w:trHeight w:val="317"/>
        </w:trPr>
        <w:tc>
          <w:tcPr>
            <w:tcW w:w="1548" w:type="dxa"/>
          </w:tcPr>
          <w:p w14:paraId="3E1329FD" w14:textId="77777777" w:rsidR="00017DA4" w:rsidRPr="00D56A5B" w:rsidRDefault="00017DA4" w:rsidP="00E863FC">
            <w:pPr>
              <w:rPr>
                <w:rFonts w:ascii="Arial" w:hAnsi="Arial" w:cs="Arial"/>
                <w:b/>
              </w:rPr>
            </w:pPr>
          </w:p>
          <w:p w14:paraId="003E9B7E" w14:textId="77777777" w:rsidR="00017DA4" w:rsidRPr="00D56A5B" w:rsidRDefault="00017DA4" w:rsidP="00E863FC">
            <w:pPr>
              <w:rPr>
                <w:rFonts w:ascii="Arial" w:hAnsi="Arial" w:cs="Arial"/>
                <w:b/>
              </w:rPr>
            </w:pPr>
          </w:p>
          <w:p w14:paraId="7CDFD64F" w14:textId="77777777" w:rsidR="00017DA4" w:rsidRPr="00D56A5B" w:rsidRDefault="00017DA4" w:rsidP="00E863FC">
            <w:pPr>
              <w:rPr>
                <w:rFonts w:ascii="Arial" w:hAnsi="Arial" w:cs="Arial"/>
                <w:b/>
              </w:rPr>
            </w:pPr>
          </w:p>
        </w:tc>
        <w:tc>
          <w:tcPr>
            <w:tcW w:w="1969" w:type="dxa"/>
          </w:tcPr>
          <w:p w14:paraId="322D94FB" w14:textId="3FD20BD8" w:rsidR="00017DA4" w:rsidRPr="00D56A5B" w:rsidRDefault="00017DA4" w:rsidP="00E863FC">
            <w:pPr>
              <w:rPr>
                <w:rFonts w:ascii="Arial" w:hAnsi="Arial" w:cs="Arial"/>
                <w:b/>
              </w:rPr>
            </w:pPr>
          </w:p>
        </w:tc>
        <w:tc>
          <w:tcPr>
            <w:tcW w:w="4359" w:type="dxa"/>
          </w:tcPr>
          <w:p w14:paraId="19B921D9" w14:textId="77777777" w:rsidR="00017DA4" w:rsidRPr="00D56A5B" w:rsidRDefault="00017DA4" w:rsidP="00E863FC">
            <w:pPr>
              <w:rPr>
                <w:rFonts w:ascii="Arial" w:hAnsi="Arial" w:cs="Arial"/>
                <w:b/>
              </w:rPr>
            </w:pPr>
          </w:p>
        </w:tc>
        <w:tc>
          <w:tcPr>
            <w:tcW w:w="1687" w:type="dxa"/>
          </w:tcPr>
          <w:p w14:paraId="6E54524D" w14:textId="77777777" w:rsidR="00017DA4" w:rsidRPr="00D56A5B" w:rsidRDefault="00017DA4" w:rsidP="00E863FC">
            <w:pPr>
              <w:rPr>
                <w:rFonts w:ascii="Arial" w:hAnsi="Arial" w:cs="Arial"/>
                <w:b/>
              </w:rPr>
            </w:pPr>
          </w:p>
        </w:tc>
        <w:tc>
          <w:tcPr>
            <w:tcW w:w="1036" w:type="dxa"/>
          </w:tcPr>
          <w:p w14:paraId="33E65753" w14:textId="77777777" w:rsidR="00017DA4" w:rsidRPr="00D56A5B" w:rsidRDefault="00017DA4" w:rsidP="00E863FC">
            <w:pPr>
              <w:rPr>
                <w:rFonts w:ascii="Arial" w:hAnsi="Arial" w:cs="Arial"/>
                <w:b/>
              </w:rPr>
            </w:pPr>
          </w:p>
        </w:tc>
      </w:tr>
      <w:tr w:rsidR="00017DA4" w:rsidRPr="00D56A5B" w14:paraId="06AE784A" w14:textId="77777777" w:rsidTr="00E863FC">
        <w:trPr>
          <w:trHeight w:val="317"/>
        </w:trPr>
        <w:tc>
          <w:tcPr>
            <w:tcW w:w="1548" w:type="dxa"/>
          </w:tcPr>
          <w:p w14:paraId="67F51C7B" w14:textId="77777777" w:rsidR="00017DA4" w:rsidRPr="00D56A5B" w:rsidRDefault="00017DA4" w:rsidP="00E863FC">
            <w:pPr>
              <w:rPr>
                <w:rFonts w:ascii="Arial" w:hAnsi="Arial" w:cs="Arial"/>
                <w:b/>
              </w:rPr>
            </w:pPr>
          </w:p>
          <w:p w14:paraId="41529AE3" w14:textId="77777777" w:rsidR="00017DA4" w:rsidRPr="00D56A5B" w:rsidRDefault="00017DA4" w:rsidP="00E863FC">
            <w:pPr>
              <w:rPr>
                <w:rFonts w:ascii="Arial" w:hAnsi="Arial" w:cs="Arial"/>
                <w:b/>
              </w:rPr>
            </w:pPr>
          </w:p>
          <w:p w14:paraId="190CC824" w14:textId="77777777" w:rsidR="00017DA4" w:rsidRPr="00D56A5B" w:rsidRDefault="00017DA4" w:rsidP="00E863FC">
            <w:pPr>
              <w:rPr>
                <w:rFonts w:ascii="Arial" w:hAnsi="Arial" w:cs="Arial"/>
                <w:b/>
              </w:rPr>
            </w:pPr>
          </w:p>
        </w:tc>
        <w:tc>
          <w:tcPr>
            <w:tcW w:w="1969" w:type="dxa"/>
          </w:tcPr>
          <w:p w14:paraId="1A66C01B" w14:textId="44B087E6" w:rsidR="00017DA4" w:rsidRPr="00D56A5B" w:rsidRDefault="00017DA4" w:rsidP="00E863FC">
            <w:pPr>
              <w:rPr>
                <w:rFonts w:ascii="Arial" w:hAnsi="Arial" w:cs="Arial"/>
                <w:b/>
              </w:rPr>
            </w:pPr>
          </w:p>
        </w:tc>
        <w:tc>
          <w:tcPr>
            <w:tcW w:w="4359" w:type="dxa"/>
          </w:tcPr>
          <w:p w14:paraId="72E49A08" w14:textId="21D1D333" w:rsidR="00017DA4" w:rsidRPr="00D56A5B" w:rsidRDefault="00017DA4" w:rsidP="00E863FC">
            <w:pPr>
              <w:rPr>
                <w:rFonts w:ascii="Arial" w:hAnsi="Arial" w:cs="Arial"/>
                <w:b/>
              </w:rPr>
            </w:pPr>
          </w:p>
        </w:tc>
        <w:tc>
          <w:tcPr>
            <w:tcW w:w="1687" w:type="dxa"/>
          </w:tcPr>
          <w:p w14:paraId="46F61706" w14:textId="77777777" w:rsidR="00017DA4" w:rsidRPr="00D56A5B" w:rsidRDefault="00017DA4" w:rsidP="00E863FC">
            <w:pPr>
              <w:rPr>
                <w:rFonts w:ascii="Arial" w:hAnsi="Arial" w:cs="Arial"/>
                <w:b/>
              </w:rPr>
            </w:pPr>
          </w:p>
        </w:tc>
        <w:tc>
          <w:tcPr>
            <w:tcW w:w="1036" w:type="dxa"/>
          </w:tcPr>
          <w:p w14:paraId="69DE0D3B" w14:textId="77777777" w:rsidR="00017DA4" w:rsidRPr="00D56A5B" w:rsidRDefault="00017DA4" w:rsidP="00E863FC">
            <w:pPr>
              <w:rPr>
                <w:rFonts w:ascii="Arial" w:hAnsi="Arial" w:cs="Arial"/>
                <w:b/>
              </w:rPr>
            </w:pPr>
          </w:p>
        </w:tc>
      </w:tr>
      <w:tr w:rsidR="00017DA4" w:rsidRPr="00D56A5B" w14:paraId="4209833A" w14:textId="77777777" w:rsidTr="00E863FC">
        <w:trPr>
          <w:trHeight w:val="297"/>
        </w:trPr>
        <w:tc>
          <w:tcPr>
            <w:tcW w:w="1548" w:type="dxa"/>
          </w:tcPr>
          <w:p w14:paraId="6E4958EA" w14:textId="77777777" w:rsidR="00017DA4" w:rsidRPr="00D56A5B" w:rsidRDefault="00017DA4" w:rsidP="00E863FC">
            <w:pPr>
              <w:rPr>
                <w:rFonts w:ascii="Arial" w:hAnsi="Arial" w:cs="Arial"/>
                <w:b/>
              </w:rPr>
            </w:pPr>
          </w:p>
          <w:p w14:paraId="0EE50564" w14:textId="77777777" w:rsidR="00017DA4" w:rsidRPr="00D56A5B" w:rsidRDefault="00017DA4" w:rsidP="00E863FC">
            <w:pPr>
              <w:rPr>
                <w:rFonts w:ascii="Arial" w:hAnsi="Arial" w:cs="Arial"/>
                <w:b/>
              </w:rPr>
            </w:pPr>
          </w:p>
          <w:p w14:paraId="030C94E4" w14:textId="77777777" w:rsidR="00017DA4" w:rsidRPr="00D56A5B" w:rsidRDefault="00017DA4" w:rsidP="00E863FC">
            <w:pPr>
              <w:rPr>
                <w:rFonts w:ascii="Arial" w:hAnsi="Arial" w:cs="Arial"/>
                <w:b/>
              </w:rPr>
            </w:pPr>
          </w:p>
        </w:tc>
        <w:tc>
          <w:tcPr>
            <w:tcW w:w="1969" w:type="dxa"/>
          </w:tcPr>
          <w:p w14:paraId="14B88DDA" w14:textId="655E2484" w:rsidR="00017DA4" w:rsidRPr="00D56A5B" w:rsidRDefault="00017DA4" w:rsidP="00E863FC">
            <w:pPr>
              <w:rPr>
                <w:rFonts w:ascii="Arial" w:hAnsi="Arial" w:cs="Arial"/>
                <w:b/>
              </w:rPr>
            </w:pPr>
          </w:p>
        </w:tc>
        <w:tc>
          <w:tcPr>
            <w:tcW w:w="4359" w:type="dxa"/>
          </w:tcPr>
          <w:p w14:paraId="07269F52" w14:textId="5231C7BA" w:rsidR="00017DA4" w:rsidRPr="00D56A5B" w:rsidRDefault="00017DA4" w:rsidP="00E863FC">
            <w:pPr>
              <w:rPr>
                <w:rFonts w:ascii="Arial" w:hAnsi="Arial" w:cs="Arial"/>
                <w:b/>
              </w:rPr>
            </w:pPr>
          </w:p>
        </w:tc>
        <w:tc>
          <w:tcPr>
            <w:tcW w:w="1687" w:type="dxa"/>
          </w:tcPr>
          <w:p w14:paraId="6FBABCF7" w14:textId="77777777" w:rsidR="00017DA4" w:rsidRPr="00D56A5B" w:rsidRDefault="00017DA4" w:rsidP="00E863FC">
            <w:pPr>
              <w:rPr>
                <w:rFonts w:ascii="Arial" w:hAnsi="Arial" w:cs="Arial"/>
                <w:b/>
              </w:rPr>
            </w:pPr>
          </w:p>
        </w:tc>
        <w:tc>
          <w:tcPr>
            <w:tcW w:w="1036" w:type="dxa"/>
          </w:tcPr>
          <w:p w14:paraId="69F04810" w14:textId="77777777" w:rsidR="00017DA4" w:rsidRPr="00D56A5B" w:rsidRDefault="00017DA4" w:rsidP="00E863FC">
            <w:pPr>
              <w:rPr>
                <w:rFonts w:ascii="Arial" w:hAnsi="Arial" w:cs="Arial"/>
                <w:b/>
              </w:rPr>
            </w:pPr>
          </w:p>
        </w:tc>
      </w:tr>
      <w:tr w:rsidR="00017DA4" w:rsidRPr="00D56A5B" w14:paraId="267E18BE" w14:textId="77777777" w:rsidTr="00E863FC">
        <w:trPr>
          <w:trHeight w:val="317"/>
        </w:trPr>
        <w:tc>
          <w:tcPr>
            <w:tcW w:w="1548" w:type="dxa"/>
          </w:tcPr>
          <w:p w14:paraId="01FC13C1" w14:textId="77777777" w:rsidR="00017DA4" w:rsidRPr="00D56A5B" w:rsidRDefault="00017DA4" w:rsidP="00E863FC">
            <w:pPr>
              <w:rPr>
                <w:rFonts w:ascii="Arial" w:hAnsi="Arial" w:cs="Arial"/>
                <w:b/>
              </w:rPr>
            </w:pPr>
          </w:p>
          <w:p w14:paraId="3E8E71C2" w14:textId="77777777" w:rsidR="00017DA4" w:rsidRPr="00D56A5B" w:rsidRDefault="00017DA4" w:rsidP="00E863FC">
            <w:pPr>
              <w:rPr>
                <w:rFonts w:ascii="Arial" w:hAnsi="Arial" w:cs="Arial"/>
                <w:b/>
              </w:rPr>
            </w:pPr>
          </w:p>
          <w:p w14:paraId="79AF047B" w14:textId="77777777" w:rsidR="00017DA4" w:rsidRPr="00D56A5B" w:rsidRDefault="00017DA4" w:rsidP="00E863FC">
            <w:pPr>
              <w:rPr>
                <w:rFonts w:ascii="Arial" w:hAnsi="Arial" w:cs="Arial"/>
                <w:b/>
              </w:rPr>
            </w:pPr>
          </w:p>
        </w:tc>
        <w:tc>
          <w:tcPr>
            <w:tcW w:w="1969" w:type="dxa"/>
          </w:tcPr>
          <w:p w14:paraId="4A4BCDD5" w14:textId="6D60FF61" w:rsidR="00017DA4" w:rsidRPr="00D56A5B" w:rsidRDefault="00F80956" w:rsidP="00E863FC">
            <w:pPr>
              <w:rPr>
                <w:rFonts w:ascii="Arial" w:hAnsi="Arial" w:cs="Arial"/>
                <w:b/>
              </w:rPr>
            </w:pPr>
            <w:r w:rsidRPr="00D56A5B">
              <w:rPr>
                <w:rFonts w:ascii="Arial" w:hAnsi="Arial" w:cs="Arial"/>
                <w:b/>
                <w:noProof/>
                <w:sz w:val="28"/>
                <w:szCs w:val="28"/>
              </w:rPr>
              <mc:AlternateContent>
                <mc:Choice Requires="wps">
                  <w:drawing>
                    <wp:anchor distT="0" distB="0" distL="114300" distR="114300" simplePos="0" relativeHeight="251658301" behindDoc="0" locked="0" layoutInCell="1" allowOverlap="1" wp14:anchorId="18D45681" wp14:editId="572FFD65">
                      <wp:simplePos x="0" y="0"/>
                      <wp:positionH relativeFrom="column">
                        <wp:posOffset>-819933</wp:posOffset>
                      </wp:positionH>
                      <wp:positionV relativeFrom="paragraph">
                        <wp:posOffset>164927</wp:posOffset>
                      </wp:positionV>
                      <wp:extent cx="2624446" cy="1033153"/>
                      <wp:effectExtent l="0" t="0" r="24130" b="14605"/>
                      <wp:wrapNone/>
                      <wp:docPr id="1990864901" name="Text Box 66"/>
                      <wp:cNvGraphicFramePr/>
                      <a:graphic xmlns:a="http://schemas.openxmlformats.org/drawingml/2006/main">
                        <a:graphicData uri="http://schemas.microsoft.com/office/word/2010/wordprocessingShape">
                          <wps:wsp>
                            <wps:cNvSpPr txBox="1"/>
                            <wps:spPr>
                              <a:xfrm>
                                <a:off x="0" y="0"/>
                                <a:ext cx="2624446" cy="1033153"/>
                              </a:xfrm>
                              <a:prstGeom prst="rect">
                                <a:avLst/>
                              </a:prstGeom>
                              <a:solidFill>
                                <a:schemeClr val="accent1">
                                  <a:lumMod val="20000"/>
                                  <a:lumOff val="80000"/>
                                </a:schemeClr>
                              </a:solidFill>
                              <a:ln w="6350">
                                <a:solidFill>
                                  <a:prstClr val="black"/>
                                </a:solidFill>
                                <a:prstDash val="dash"/>
                              </a:ln>
                            </wps:spPr>
                            <wps:txbx>
                              <w:txbxContent>
                                <w:p w14:paraId="00A01D9F" w14:textId="77777777" w:rsidR="005074A6" w:rsidRPr="00931A4F" w:rsidRDefault="00CA1027" w:rsidP="005074A6">
                                  <w:pPr>
                                    <w:rPr>
                                      <w:rFonts w:ascii="Arial Narrow" w:hAnsi="Arial Narrow" w:cs="Arial"/>
                                      <w:b/>
                                      <w:bCs/>
                                      <w:sz w:val="10"/>
                                      <w:szCs w:val="10"/>
                                    </w:rPr>
                                  </w:pPr>
                                  <w:r w:rsidRPr="00931A4F">
                                    <w:rPr>
                                      <w:rFonts w:ascii="Arial Narrow" w:hAnsi="Arial Narrow"/>
                                      <w:noProof/>
                                    </w:rPr>
                                    <w:drawing>
                                      <wp:inline distT="0" distB="0" distL="0" distR="0" wp14:anchorId="01AA4BE9" wp14:editId="4950C855">
                                        <wp:extent cx="368135" cy="368135"/>
                                        <wp:effectExtent l="0" t="0" r="0" b="0"/>
                                        <wp:docPr id="1086407792"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Pr="00931A4F">
                                    <w:rPr>
                                      <w:rFonts w:ascii="Arial Narrow" w:hAnsi="Arial Narrow"/>
                                    </w:rPr>
                                    <w:t xml:space="preserve"> </w:t>
                                  </w:r>
                                  <w:r w:rsidRPr="00931A4F">
                                    <w:rPr>
                                      <w:rFonts w:ascii="Arial Narrow" w:hAnsi="Arial Narrow" w:cs="Arial"/>
                                    </w:rPr>
                                    <w:t xml:space="preserve">All Customer complaints should be logged into the Complaint </w:t>
                                  </w:r>
                                  <w:r w:rsidR="00F80956" w:rsidRPr="00931A4F">
                                    <w:rPr>
                                      <w:rFonts w:ascii="Arial Narrow" w:hAnsi="Arial Narrow" w:cs="Arial"/>
                                    </w:rPr>
                                    <w:t>log</w:t>
                                  </w:r>
                                  <w:r w:rsidRPr="00931A4F">
                                    <w:rPr>
                                      <w:rFonts w:ascii="Arial Narrow" w:hAnsi="Arial Narrow" w:cs="Arial"/>
                                    </w:rPr>
                                    <w:t xml:space="preserve">. Follow your </w:t>
                                  </w:r>
                                  <w:r w:rsidR="005074A6" w:rsidRPr="00931A4F">
                                    <w:rPr>
                                      <w:rFonts w:ascii="Arial Narrow" w:hAnsi="Arial Narrow" w:cs="Arial"/>
                                      <w:b/>
                                      <w:bCs/>
                                    </w:rPr>
                                    <w:t>2.10 Customer Complaint procedure</w:t>
                                  </w:r>
                                </w:p>
                                <w:p w14:paraId="341A4F61" w14:textId="199D1F4E" w:rsidR="00CA1027" w:rsidRPr="00931A4F" w:rsidRDefault="00CA1027" w:rsidP="00CA1027">
                                  <w:pPr>
                                    <w:rPr>
                                      <w:rFonts w:ascii="Arial Narrow" w:hAnsi="Arial Narrow" w:cs="Arial"/>
                                      <w:b/>
                                      <w:bCs/>
                                      <w:sz w:val="10"/>
                                      <w:szCs w:val="10"/>
                                    </w:rPr>
                                  </w:pPr>
                                </w:p>
                                <w:p w14:paraId="7063F9C0" w14:textId="77777777" w:rsidR="00CA1027" w:rsidRPr="00931A4F" w:rsidRDefault="00CA1027" w:rsidP="00CA1027">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45681" id="_x0000_s1082" type="#_x0000_t202" style="position:absolute;margin-left:-64.55pt;margin-top:13pt;width:206.65pt;height:81.3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" fillcolor="#dbe5f1 [660]" strokeweight=".5pt">
                      <v:stroke dashstyle="dash"/>
                      <v:textbox>
                        <w:txbxContent>
                          <w:p w14:paraId="00A01D9F" w14:textId="77777777" w:rsidR="005074A6" w:rsidRPr="00931A4F" w:rsidRDefault="00CA1027" w:rsidP="005074A6">
                            <w:pPr>
                              <w:rPr>
                                <w:rFonts w:ascii="Arial Narrow" w:hAnsi="Arial Narrow" w:cs="Arial"/>
                                <w:b/>
                                <w:bCs/>
                                <w:sz w:val="10"/>
                                <w:szCs w:val="10"/>
                              </w:rPr>
                            </w:pPr>
                            <w:r w:rsidRPr="00931A4F">
                              <w:rPr>
                                <w:rFonts w:ascii="Arial Narrow" w:hAnsi="Arial Narrow"/>
                                <w:noProof/>
                              </w:rPr>
                              <w:drawing>
                                <wp:inline distT="0" distB="0" distL="0" distR="0" wp14:anchorId="01AA4BE9" wp14:editId="4950C855">
                                  <wp:extent cx="368135" cy="368135"/>
                                  <wp:effectExtent l="0" t="0" r="0" b="0"/>
                                  <wp:docPr id="1086407792"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Pr="00931A4F">
                              <w:rPr>
                                <w:rFonts w:ascii="Arial Narrow" w:hAnsi="Arial Narrow"/>
                              </w:rPr>
                              <w:t xml:space="preserve"> </w:t>
                            </w:r>
                            <w:r w:rsidRPr="00931A4F">
                              <w:rPr>
                                <w:rFonts w:ascii="Arial Narrow" w:hAnsi="Arial Narrow" w:cs="Arial"/>
                              </w:rPr>
                              <w:t xml:space="preserve">All Customer complaints should be logged into the Complaint </w:t>
                            </w:r>
                            <w:r w:rsidR="00F80956" w:rsidRPr="00931A4F">
                              <w:rPr>
                                <w:rFonts w:ascii="Arial Narrow" w:hAnsi="Arial Narrow" w:cs="Arial"/>
                              </w:rPr>
                              <w:t>log</w:t>
                            </w:r>
                            <w:r w:rsidRPr="00931A4F">
                              <w:rPr>
                                <w:rFonts w:ascii="Arial Narrow" w:hAnsi="Arial Narrow" w:cs="Arial"/>
                              </w:rPr>
                              <w:t xml:space="preserve">. Follow your </w:t>
                            </w:r>
                            <w:r w:rsidR="005074A6" w:rsidRPr="00931A4F">
                              <w:rPr>
                                <w:rFonts w:ascii="Arial Narrow" w:hAnsi="Arial Narrow" w:cs="Arial"/>
                                <w:b/>
                                <w:bCs/>
                              </w:rPr>
                              <w:t>2.10 Customer Complaint procedure</w:t>
                            </w:r>
                          </w:p>
                          <w:p w14:paraId="341A4F61" w14:textId="199D1F4E" w:rsidR="00CA1027" w:rsidRPr="00931A4F" w:rsidRDefault="00CA1027" w:rsidP="00CA1027">
                            <w:pPr>
                              <w:rPr>
                                <w:rFonts w:ascii="Arial Narrow" w:hAnsi="Arial Narrow" w:cs="Arial"/>
                                <w:b/>
                                <w:bCs/>
                                <w:sz w:val="10"/>
                                <w:szCs w:val="10"/>
                              </w:rPr>
                            </w:pPr>
                          </w:p>
                          <w:p w14:paraId="7063F9C0" w14:textId="77777777" w:rsidR="00CA1027" w:rsidRPr="00931A4F" w:rsidRDefault="00CA1027" w:rsidP="00CA1027">
                            <w:pPr>
                              <w:rPr>
                                <w:rFonts w:ascii="Arial Narrow" w:hAnsi="Arial Narrow"/>
                              </w:rPr>
                            </w:pPr>
                          </w:p>
                        </w:txbxContent>
                      </v:textbox>
                    </v:shape>
                  </w:pict>
                </mc:Fallback>
              </mc:AlternateContent>
            </w:r>
          </w:p>
        </w:tc>
        <w:tc>
          <w:tcPr>
            <w:tcW w:w="4359" w:type="dxa"/>
          </w:tcPr>
          <w:p w14:paraId="592434A0" w14:textId="2FE65A66" w:rsidR="00017DA4" w:rsidRPr="00D56A5B" w:rsidRDefault="00017DA4" w:rsidP="00E863FC">
            <w:pPr>
              <w:rPr>
                <w:rFonts w:ascii="Arial" w:hAnsi="Arial" w:cs="Arial"/>
                <w:b/>
              </w:rPr>
            </w:pPr>
          </w:p>
        </w:tc>
        <w:tc>
          <w:tcPr>
            <w:tcW w:w="1687" w:type="dxa"/>
          </w:tcPr>
          <w:p w14:paraId="5D03CC91" w14:textId="77777777" w:rsidR="00017DA4" w:rsidRPr="00D56A5B" w:rsidRDefault="00017DA4" w:rsidP="00E863FC">
            <w:pPr>
              <w:rPr>
                <w:rFonts w:ascii="Arial" w:hAnsi="Arial" w:cs="Arial"/>
                <w:b/>
              </w:rPr>
            </w:pPr>
          </w:p>
        </w:tc>
        <w:tc>
          <w:tcPr>
            <w:tcW w:w="1036" w:type="dxa"/>
          </w:tcPr>
          <w:p w14:paraId="75CBCCD6" w14:textId="77777777" w:rsidR="00017DA4" w:rsidRPr="00D56A5B" w:rsidRDefault="00017DA4" w:rsidP="00E863FC">
            <w:pPr>
              <w:rPr>
                <w:rFonts w:ascii="Arial" w:hAnsi="Arial" w:cs="Arial"/>
                <w:b/>
              </w:rPr>
            </w:pPr>
          </w:p>
        </w:tc>
      </w:tr>
      <w:tr w:rsidR="00017DA4" w:rsidRPr="00D56A5B" w14:paraId="7299D0D5" w14:textId="77777777" w:rsidTr="00E863FC">
        <w:trPr>
          <w:trHeight w:val="317"/>
        </w:trPr>
        <w:tc>
          <w:tcPr>
            <w:tcW w:w="1548" w:type="dxa"/>
          </w:tcPr>
          <w:p w14:paraId="4E87F32F" w14:textId="77777777" w:rsidR="00017DA4" w:rsidRPr="00D56A5B" w:rsidRDefault="00017DA4" w:rsidP="00E863FC">
            <w:pPr>
              <w:rPr>
                <w:rFonts w:ascii="Arial" w:hAnsi="Arial" w:cs="Arial"/>
                <w:b/>
              </w:rPr>
            </w:pPr>
          </w:p>
          <w:p w14:paraId="50893AD3" w14:textId="77777777" w:rsidR="00017DA4" w:rsidRPr="00D56A5B" w:rsidRDefault="00017DA4" w:rsidP="00E863FC">
            <w:pPr>
              <w:rPr>
                <w:rFonts w:ascii="Arial" w:hAnsi="Arial" w:cs="Arial"/>
                <w:b/>
              </w:rPr>
            </w:pPr>
          </w:p>
          <w:p w14:paraId="3BA287F2" w14:textId="77777777" w:rsidR="00017DA4" w:rsidRPr="00D56A5B" w:rsidRDefault="00017DA4" w:rsidP="00E863FC">
            <w:pPr>
              <w:rPr>
                <w:rFonts w:ascii="Arial" w:hAnsi="Arial" w:cs="Arial"/>
                <w:b/>
              </w:rPr>
            </w:pPr>
          </w:p>
        </w:tc>
        <w:tc>
          <w:tcPr>
            <w:tcW w:w="1969" w:type="dxa"/>
          </w:tcPr>
          <w:p w14:paraId="654619D7" w14:textId="77777777" w:rsidR="00017DA4" w:rsidRPr="00D56A5B" w:rsidRDefault="00017DA4" w:rsidP="00E863FC">
            <w:pPr>
              <w:rPr>
                <w:rFonts w:ascii="Arial" w:hAnsi="Arial" w:cs="Arial"/>
                <w:b/>
              </w:rPr>
            </w:pPr>
          </w:p>
        </w:tc>
        <w:tc>
          <w:tcPr>
            <w:tcW w:w="4359" w:type="dxa"/>
          </w:tcPr>
          <w:p w14:paraId="4D5A3F85" w14:textId="3CD909FD" w:rsidR="00017DA4" w:rsidRPr="00D56A5B" w:rsidRDefault="00017DA4" w:rsidP="00E863FC">
            <w:pPr>
              <w:rPr>
                <w:rFonts w:ascii="Arial" w:hAnsi="Arial" w:cs="Arial"/>
                <w:b/>
              </w:rPr>
            </w:pPr>
          </w:p>
        </w:tc>
        <w:tc>
          <w:tcPr>
            <w:tcW w:w="1687" w:type="dxa"/>
          </w:tcPr>
          <w:p w14:paraId="1A43B92B" w14:textId="77777777" w:rsidR="00017DA4" w:rsidRPr="00D56A5B" w:rsidRDefault="00017DA4" w:rsidP="00E863FC">
            <w:pPr>
              <w:rPr>
                <w:rFonts w:ascii="Arial" w:hAnsi="Arial" w:cs="Arial"/>
                <w:b/>
              </w:rPr>
            </w:pPr>
          </w:p>
        </w:tc>
        <w:tc>
          <w:tcPr>
            <w:tcW w:w="1036" w:type="dxa"/>
          </w:tcPr>
          <w:p w14:paraId="33237705" w14:textId="77777777" w:rsidR="00017DA4" w:rsidRPr="00D56A5B" w:rsidRDefault="00017DA4" w:rsidP="00E863FC">
            <w:pPr>
              <w:rPr>
                <w:rFonts w:ascii="Arial" w:hAnsi="Arial" w:cs="Arial"/>
                <w:b/>
              </w:rPr>
            </w:pPr>
          </w:p>
        </w:tc>
      </w:tr>
      <w:tr w:rsidR="00017DA4" w:rsidRPr="00D56A5B" w14:paraId="33323A8C" w14:textId="77777777" w:rsidTr="00E863FC">
        <w:trPr>
          <w:trHeight w:val="297"/>
        </w:trPr>
        <w:tc>
          <w:tcPr>
            <w:tcW w:w="1548" w:type="dxa"/>
          </w:tcPr>
          <w:p w14:paraId="11ED694D" w14:textId="77777777" w:rsidR="00017DA4" w:rsidRPr="00D56A5B" w:rsidRDefault="00017DA4" w:rsidP="00E863FC">
            <w:pPr>
              <w:rPr>
                <w:rFonts w:ascii="Arial" w:hAnsi="Arial" w:cs="Arial"/>
                <w:b/>
              </w:rPr>
            </w:pPr>
          </w:p>
          <w:p w14:paraId="5BED746E" w14:textId="77777777" w:rsidR="00017DA4" w:rsidRPr="00D56A5B" w:rsidRDefault="00017DA4" w:rsidP="00E863FC">
            <w:pPr>
              <w:rPr>
                <w:rFonts w:ascii="Arial" w:hAnsi="Arial" w:cs="Arial"/>
                <w:b/>
              </w:rPr>
            </w:pPr>
          </w:p>
          <w:p w14:paraId="3F988869" w14:textId="77777777" w:rsidR="00017DA4" w:rsidRPr="00D56A5B" w:rsidRDefault="00017DA4" w:rsidP="00E863FC">
            <w:pPr>
              <w:rPr>
                <w:rFonts w:ascii="Arial" w:hAnsi="Arial" w:cs="Arial"/>
                <w:b/>
              </w:rPr>
            </w:pPr>
          </w:p>
        </w:tc>
        <w:tc>
          <w:tcPr>
            <w:tcW w:w="1969" w:type="dxa"/>
          </w:tcPr>
          <w:p w14:paraId="59B605ED" w14:textId="77777777" w:rsidR="00017DA4" w:rsidRPr="00D56A5B" w:rsidRDefault="00017DA4" w:rsidP="00E863FC">
            <w:pPr>
              <w:rPr>
                <w:rFonts w:ascii="Arial" w:hAnsi="Arial" w:cs="Arial"/>
                <w:b/>
              </w:rPr>
            </w:pPr>
          </w:p>
        </w:tc>
        <w:tc>
          <w:tcPr>
            <w:tcW w:w="4359" w:type="dxa"/>
          </w:tcPr>
          <w:p w14:paraId="370E3083" w14:textId="77777777" w:rsidR="00017DA4" w:rsidRPr="00D56A5B" w:rsidRDefault="00017DA4" w:rsidP="00E863FC">
            <w:pPr>
              <w:rPr>
                <w:rFonts w:ascii="Arial" w:hAnsi="Arial" w:cs="Arial"/>
                <w:b/>
              </w:rPr>
            </w:pPr>
          </w:p>
        </w:tc>
        <w:tc>
          <w:tcPr>
            <w:tcW w:w="1687" w:type="dxa"/>
          </w:tcPr>
          <w:p w14:paraId="3667DC25" w14:textId="77777777" w:rsidR="00017DA4" w:rsidRPr="00D56A5B" w:rsidRDefault="00017DA4" w:rsidP="00E863FC">
            <w:pPr>
              <w:rPr>
                <w:rFonts w:ascii="Arial" w:hAnsi="Arial" w:cs="Arial"/>
                <w:b/>
              </w:rPr>
            </w:pPr>
          </w:p>
        </w:tc>
        <w:tc>
          <w:tcPr>
            <w:tcW w:w="1036" w:type="dxa"/>
          </w:tcPr>
          <w:p w14:paraId="49754704" w14:textId="77777777" w:rsidR="00017DA4" w:rsidRPr="00D56A5B" w:rsidRDefault="00017DA4" w:rsidP="00E863FC">
            <w:pPr>
              <w:rPr>
                <w:rFonts w:ascii="Arial" w:hAnsi="Arial" w:cs="Arial"/>
                <w:b/>
              </w:rPr>
            </w:pPr>
          </w:p>
        </w:tc>
      </w:tr>
      <w:tr w:rsidR="00017DA4" w:rsidRPr="00D56A5B" w14:paraId="002157B4" w14:textId="77777777" w:rsidTr="00E863FC">
        <w:trPr>
          <w:trHeight w:val="317"/>
        </w:trPr>
        <w:tc>
          <w:tcPr>
            <w:tcW w:w="1548" w:type="dxa"/>
          </w:tcPr>
          <w:p w14:paraId="28FCDB63" w14:textId="77777777" w:rsidR="00017DA4" w:rsidRPr="00D56A5B" w:rsidRDefault="00017DA4" w:rsidP="00E863FC">
            <w:pPr>
              <w:rPr>
                <w:rFonts w:ascii="Arial" w:hAnsi="Arial" w:cs="Arial"/>
                <w:b/>
              </w:rPr>
            </w:pPr>
          </w:p>
          <w:p w14:paraId="0779263B" w14:textId="77777777" w:rsidR="00017DA4" w:rsidRPr="00D56A5B" w:rsidRDefault="00017DA4" w:rsidP="00E863FC">
            <w:pPr>
              <w:rPr>
                <w:rFonts w:ascii="Arial" w:hAnsi="Arial" w:cs="Arial"/>
                <w:b/>
              </w:rPr>
            </w:pPr>
          </w:p>
          <w:p w14:paraId="4DBC60ED" w14:textId="77777777" w:rsidR="00017DA4" w:rsidRPr="00D56A5B" w:rsidRDefault="00017DA4" w:rsidP="00E863FC">
            <w:pPr>
              <w:rPr>
                <w:rFonts w:ascii="Arial" w:hAnsi="Arial" w:cs="Arial"/>
                <w:b/>
              </w:rPr>
            </w:pPr>
          </w:p>
        </w:tc>
        <w:tc>
          <w:tcPr>
            <w:tcW w:w="1969" w:type="dxa"/>
          </w:tcPr>
          <w:p w14:paraId="4EDF467A" w14:textId="77777777" w:rsidR="00017DA4" w:rsidRPr="00D56A5B" w:rsidRDefault="00017DA4" w:rsidP="00E863FC">
            <w:pPr>
              <w:rPr>
                <w:rFonts w:ascii="Arial" w:hAnsi="Arial" w:cs="Arial"/>
                <w:b/>
              </w:rPr>
            </w:pPr>
          </w:p>
        </w:tc>
        <w:tc>
          <w:tcPr>
            <w:tcW w:w="4359" w:type="dxa"/>
          </w:tcPr>
          <w:p w14:paraId="669FA31D" w14:textId="77777777" w:rsidR="00017DA4" w:rsidRPr="00D56A5B" w:rsidRDefault="00017DA4" w:rsidP="00E863FC">
            <w:pPr>
              <w:rPr>
                <w:rFonts w:ascii="Arial" w:hAnsi="Arial" w:cs="Arial"/>
                <w:b/>
              </w:rPr>
            </w:pPr>
          </w:p>
        </w:tc>
        <w:tc>
          <w:tcPr>
            <w:tcW w:w="1687" w:type="dxa"/>
          </w:tcPr>
          <w:p w14:paraId="154185DA" w14:textId="77777777" w:rsidR="00017DA4" w:rsidRPr="00D56A5B" w:rsidRDefault="00017DA4" w:rsidP="00E863FC">
            <w:pPr>
              <w:rPr>
                <w:rFonts w:ascii="Arial" w:hAnsi="Arial" w:cs="Arial"/>
                <w:b/>
              </w:rPr>
            </w:pPr>
          </w:p>
        </w:tc>
        <w:tc>
          <w:tcPr>
            <w:tcW w:w="1036" w:type="dxa"/>
          </w:tcPr>
          <w:p w14:paraId="0DB8A868" w14:textId="77777777" w:rsidR="00017DA4" w:rsidRPr="00D56A5B" w:rsidRDefault="00017DA4" w:rsidP="00E863FC">
            <w:pPr>
              <w:rPr>
                <w:rFonts w:ascii="Arial" w:hAnsi="Arial" w:cs="Arial"/>
                <w:b/>
              </w:rPr>
            </w:pPr>
          </w:p>
        </w:tc>
      </w:tr>
      <w:tr w:rsidR="00017DA4" w:rsidRPr="00D56A5B" w14:paraId="4F976C11" w14:textId="77777777" w:rsidTr="00E863FC">
        <w:trPr>
          <w:trHeight w:val="317"/>
        </w:trPr>
        <w:tc>
          <w:tcPr>
            <w:tcW w:w="1548" w:type="dxa"/>
          </w:tcPr>
          <w:p w14:paraId="1A2E5787" w14:textId="77777777" w:rsidR="00017DA4" w:rsidRPr="00D56A5B" w:rsidRDefault="00017DA4" w:rsidP="00E863FC">
            <w:pPr>
              <w:rPr>
                <w:rFonts w:ascii="Arial" w:hAnsi="Arial" w:cs="Arial"/>
                <w:b/>
              </w:rPr>
            </w:pPr>
          </w:p>
          <w:p w14:paraId="7EE0A64A" w14:textId="77777777" w:rsidR="00017DA4" w:rsidRPr="00D56A5B" w:rsidRDefault="00017DA4" w:rsidP="00E863FC">
            <w:pPr>
              <w:rPr>
                <w:rFonts w:ascii="Arial" w:hAnsi="Arial" w:cs="Arial"/>
                <w:b/>
              </w:rPr>
            </w:pPr>
          </w:p>
          <w:p w14:paraId="0B5861B3" w14:textId="77777777" w:rsidR="00017DA4" w:rsidRPr="00D56A5B" w:rsidRDefault="00017DA4" w:rsidP="00E863FC">
            <w:pPr>
              <w:rPr>
                <w:rFonts w:ascii="Arial" w:hAnsi="Arial" w:cs="Arial"/>
                <w:b/>
              </w:rPr>
            </w:pPr>
          </w:p>
        </w:tc>
        <w:tc>
          <w:tcPr>
            <w:tcW w:w="1969" w:type="dxa"/>
          </w:tcPr>
          <w:p w14:paraId="58A8BC9C" w14:textId="77777777" w:rsidR="00017DA4" w:rsidRPr="00D56A5B" w:rsidRDefault="00017DA4" w:rsidP="00E863FC">
            <w:pPr>
              <w:rPr>
                <w:rFonts w:ascii="Arial" w:hAnsi="Arial" w:cs="Arial"/>
                <w:b/>
              </w:rPr>
            </w:pPr>
          </w:p>
        </w:tc>
        <w:tc>
          <w:tcPr>
            <w:tcW w:w="4359" w:type="dxa"/>
          </w:tcPr>
          <w:p w14:paraId="5C58896F" w14:textId="77777777" w:rsidR="00017DA4" w:rsidRPr="00D56A5B" w:rsidRDefault="00017DA4" w:rsidP="00E863FC">
            <w:pPr>
              <w:rPr>
                <w:rFonts w:ascii="Arial" w:hAnsi="Arial" w:cs="Arial"/>
                <w:b/>
              </w:rPr>
            </w:pPr>
          </w:p>
        </w:tc>
        <w:tc>
          <w:tcPr>
            <w:tcW w:w="1687" w:type="dxa"/>
          </w:tcPr>
          <w:p w14:paraId="4B9D3C38" w14:textId="77777777" w:rsidR="00017DA4" w:rsidRPr="00D56A5B" w:rsidRDefault="00017DA4" w:rsidP="00E863FC">
            <w:pPr>
              <w:rPr>
                <w:rFonts w:ascii="Arial" w:hAnsi="Arial" w:cs="Arial"/>
                <w:b/>
              </w:rPr>
            </w:pPr>
          </w:p>
        </w:tc>
        <w:tc>
          <w:tcPr>
            <w:tcW w:w="1036" w:type="dxa"/>
          </w:tcPr>
          <w:p w14:paraId="6A1C0277" w14:textId="77777777" w:rsidR="00017DA4" w:rsidRPr="00D56A5B" w:rsidRDefault="00017DA4" w:rsidP="00E863FC">
            <w:pPr>
              <w:rPr>
                <w:rFonts w:ascii="Arial" w:hAnsi="Arial" w:cs="Arial"/>
                <w:b/>
              </w:rPr>
            </w:pPr>
          </w:p>
        </w:tc>
      </w:tr>
      <w:tr w:rsidR="00017DA4" w:rsidRPr="00D56A5B" w14:paraId="091CF34F" w14:textId="77777777" w:rsidTr="00E863FC">
        <w:trPr>
          <w:trHeight w:val="297"/>
        </w:trPr>
        <w:tc>
          <w:tcPr>
            <w:tcW w:w="1548" w:type="dxa"/>
          </w:tcPr>
          <w:p w14:paraId="7F19A409" w14:textId="77777777" w:rsidR="00017DA4" w:rsidRPr="00D56A5B" w:rsidRDefault="00017DA4" w:rsidP="00E863FC">
            <w:pPr>
              <w:rPr>
                <w:rFonts w:ascii="Arial" w:hAnsi="Arial" w:cs="Arial"/>
                <w:b/>
              </w:rPr>
            </w:pPr>
          </w:p>
          <w:p w14:paraId="15B6E1A3" w14:textId="77777777" w:rsidR="00017DA4" w:rsidRPr="00D56A5B" w:rsidRDefault="00017DA4" w:rsidP="00E863FC">
            <w:pPr>
              <w:rPr>
                <w:rFonts w:ascii="Arial" w:hAnsi="Arial" w:cs="Arial"/>
                <w:b/>
              </w:rPr>
            </w:pPr>
          </w:p>
          <w:p w14:paraId="23FAE124" w14:textId="77777777" w:rsidR="00017DA4" w:rsidRPr="00D56A5B" w:rsidRDefault="00017DA4" w:rsidP="00E863FC">
            <w:pPr>
              <w:rPr>
                <w:rFonts w:ascii="Arial" w:hAnsi="Arial" w:cs="Arial"/>
                <w:b/>
              </w:rPr>
            </w:pPr>
          </w:p>
        </w:tc>
        <w:tc>
          <w:tcPr>
            <w:tcW w:w="1969" w:type="dxa"/>
          </w:tcPr>
          <w:p w14:paraId="6A9BDB05" w14:textId="77777777" w:rsidR="00017DA4" w:rsidRPr="00D56A5B" w:rsidRDefault="00017DA4" w:rsidP="00E863FC">
            <w:pPr>
              <w:rPr>
                <w:rFonts w:ascii="Arial" w:hAnsi="Arial" w:cs="Arial"/>
                <w:b/>
              </w:rPr>
            </w:pPr>
          </w:p>
        </w:tc>
        <w:tc>
          <w:tcPr>
            <w:tcW w:w="4359" w:type="dxa"/>
          </w:tcPr>
          <w:p w14:paraId="782E50D0" w14:textId="77777777" w:rsidR="00017DA4" w:rsidRPr="00D56A5B" w:rsidRDefault="00017DA4" w:rsidP="00E863FC">
            <w:pPr>
              <w:rPr>
                <w:rFonts w:ascii="Arial" w:hAnsi="Arial" w:cs="Arial"/>
                <w:b/>
              </w:rPr>
            </w:pPr>
          </w:p>
        </w:tc>
        <w:tc>
          <w:tcPr>
            <w:tcW w:w="1687" w:type="dxa"/>
          </w:tcPr>
          <w:p w14:paraId="23DF4163" w14:textId="77777777" w:rsidR="00017DA4" w:rsidRPr="00D56A5B" w:rsidRDefault="00017DA4" w:rsidP="00E863FC">
            <w:pPr>
              <w:rPr>
                <w:rFonts w:ascii="Arial" w:hAnsi="Arial" w:cs="Arial"/>
                <w:b/>
              </w:rPr>
            </w:pPr>
          </w:p>
        </w:tc>
        <w:tc>
          <w:tcPr>
            <w:tcW w:w="1036" w:type="dxa"/>
          </w:tcPr>
          <w:p w14:paraId="46DC3653" w14:textId="77777777" w:rsidR="00017DA4" w:rsidRPr="00D56A5B" w:rsidRDefault="00017DA4" w:rsidP="00E863FC">
            <w:pPr>
              <w:rPr>
                <w:rFonts w:ascii="Arial" w:hAnsi="Arial" w:cs="Arial"/>
                <w:b/>
              </w:rPr>
            </w:pPr>
          </w:p>
        </w:tc>
      </w:tr>
    </w:tbl>
    <w:p w14:paraId="4F54A9C3" w14:textId="77777777" w:rsidR="00017DA4" w:rsidRPr="00D56A5B" w:rsidRDefault="00017DA4" w:rsidP="00017DA4"/>
    <w:p w14:paraId="27BF86A5" w14:textId="77777777" w:rsidR="0071187A" w:rsidRPr="00D56A5B" w:rsidRDefault="0071187A" w:rsidP="00017DA4"/>
    <w:p w14:paraId="1E7F7B79" w14:textId="77777777" w:rsidR="0071187A" w:rsidRPr="00D56A5B" w:rsidRDefault="0071187A" w:rsidP="00017DA4"/>
    <w:p w14:paraId="5FC3D1C0" w14:textId="77777777" w:rsidR="0071187A" w:rsidRPr="00D56A5B" w:rsidRDefault="0071187A" w:rsidP="00017DA4"/>
    <w:p w14:paraId="5AD96CA5" w14:textId="77777777" w:rsidR="0071187A" w:rsidRPr="00D56A5B" w:rsidRDefault="0071187A" w:rsidP="00017DA4"/>
    <w:p w14:paraId="782F07AC" w14:textId="77777777" w:rsidR="0071187A" w:rsidRPr="00D56A5B" w:rsidRDefault="0071187A" w:rsidP="00017DA4"/>
    <w:p w14:paraId="05517A5D" w14:textId="77777777" w:rsidR="0071187A" w:rsidRPr="00D56A5B" w:rsidRDefault="0071187A" w:rsidP="00017DA4"/>
    <w:p w14:paraId="42E9B289" w14:textId="77777777" w:rsidR="0071187A" w:rsidRPr="00D56A5B" w:rsidRDefault="0071187A" w:rsidP="00017DA4"/>
    <w:p w14:paraId="7E0183E4" w14:textId="77777777" w:rsidR="00017DA4" w:rsidRPr="00D56A5B" w:rsidRDefault="00017DA4" w:rsidP="00017DA4">
      <w:pPr>
        <w:rPr>
          <w:rFonts w:ascii="Arial" w:hAnsi="Arial" w:cs="Arial"/>
        </w:rPr>
      </w:pPr>
    </w:p>
    <w:p w14:paraId="1B2DAACE" w14:textId="1C5953FF" w:rsidR="00017DA4" w:rsidRPr="00D56A5B" w:rsidRDefault="00017DA4" w:rsidP="00440C20">
      <w:pPr>
        <w:pStyle w:val="Heading2"/>
        <w:rPr>
          <w:color w:val="0F243E" w:themeColor="text2" w:themeShade="80"/>
        </w:rPr>
      </w:pPr>
      <w:bookmarkStart w:id="43" w:name="_Toc197089741"/>
      <w:r w:rsidRPr="00D56A5B">
        <w:rPr>
          <w:color w:val="0F243E" w:themeColor="text2" w:themeShade="80"/>
        </w:rPr>
        <w:lastRenderedPageBreak/>
        <w:t>Form 1</w:t>
      </w:r>
      <w:r w:rsidR="002014F1" w:rsidRPr="00D56A5B">
        <w:rPr>
          <w:color w:val="0F243E" w:themeColor="text2" w:themeShade="80"/>
        </w:rPr>
        <w:t>1</w:t>
      </w:r>
      <w:r w:rsidRPr="00D56A5B">
        <w:rPr>
          <w:color w:val="0F243E" w:themeColor="text2" w:themeShade="80"/>
        </w:rPr>
        <w:t xml:space="preserve"> – Meat Transport Vehicle (MTV) Monitoring and Maintenance</w:t>
      </w:r>
      <w:bookmarkEnd w:id="43"/>
    </w:p>
    <w:tbl>
      <w:tblPr>
        <w:tblStyle w:val="TableGrid"/>
        <w:tblpPr w:leftFromText="180" w:rightFromText="180" w:vertAnchor="text" w:horzAnchor="margin" w:tblpXSpec="center" w:tblpY="-26"/>
        <w:tblW w:w="10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512"/>
      </w:tblGrid>
      <w:tr w:rsidR="00EA31ED" w:rsidRPr="00D56A5B" w14:paraId="3B48730B" w14:textId="77777777" w:rsidTr="00EA31ED">
        <w:trPr>
          <w:trHeight w:val="584"/>
        </w:trPr>
        <w:tc>
          <w:tcPr>
            <w:tcW w:w="6096" w:type="dxa"/>
          </w:tcPr>
          <w:p w14:paraId="41FE66BF" w14:textId="77777777" w:rsidR="00EA31ED" w:rsidRPr="00D56A5B" w:rsidRDefault="00EA31ED" w:rsidP="00EA31ED">
            <w:pPr>
              <w:tabs>
                <w:tab w:val="left" w:pos="234"/>
              </w:tabs>
              <w:rPr>
                <w:rFonts w:ascii="Arial" w:hAnsi="Arial" w:cs="Arial"/>
              </w:rPr>
            </w:pPr>
            <w:r w:rsidRPr="00D56A5B">
              <w:rPr>
                <w:rFonts w:ascii="Arial" w:hAnsi="Arial" w:cs="Arial"/>
              </w:rPr>
              <w:tab/>
              <w:t>Vehicle Registration No: ________________________</w:t>
            </w:r>
          </w:p>
        </w:tc>
        <w:tc>
          <w:tcPr>
            <w:tcW w:w="4512" w:type="dxa"/>
          </w:tcPr>
          <w:p w14:paraId="57B872EB" w14:textId="77777777" w:rsidR="00EA31ED" w:rsidRPr="00D56A5B" w:rsidRDefault="00EA31ED" w:rsidP="00EA31ED">
            <w:pPr>
              <w:rPr>
                <w:rFonts w:ascii="Arial" w:hAnsi="Arial" w:cs="Arial"/>
              </w:rPr>
            </w:pPr>
            <w:r w:rsidRPr="00D56A5B">
              <w:rPr>
                <w:rFonts w:ascii="Arial" w:hAnsi="Arial" w:cs="Arial"/>
              </w:rPr>
              <w:t>Month &amp; Year: _______________________</w:t>
            </w:r>
          </w:p>
          <w:p w14:paraId="5A1D90CA" w14:textId="77777777" w:rsidR="00EA31ED" w:rsidRPr="00D56A5B" w:rsidRDefault="00EA31ED" w:rsidP="00EA31ED">
            <w:pPr>
              <w:jc w:val="right"/>
              <w:rPr>
                <w:rFonts w:ascii="Arial" w:hAnsi="Arial" w:cs="Arial"/>
              </w:rPr>
            </w:pPr>
          </w:p>
        </w:tc>
      </w:tr>
    </w:tbl>
    <w:tbl>
      <w:tblPr>
        <w:tblStyle w:val="TableGrid"/>
        <w:tblpPr w:leftFromText="180" w:rightFromText="180" w:vertAnchor="text" w:horzAnchor="margin" w:tblpXSpec="center" w:tblpY="586"/>
        <w:tblW w:w="10632" w:type="dxa"/>
        <w:tblLook w:val="04A0" w:firstRow="1" w:lastRow="0" w:firstColumn="1" w:lastColumn="0" w:noHBand="0" w:noVBand="1"/>
      </w:tblPr>
      <w:tblGrid>
        <w:gridCol w:w="1656"/>
        <w:gridCol w:w="2358"/>
        <w:gridCol w:w="2296"/>
        <w:gridCol w:w="2299"/>
        <w:gridCol w:w="2023"/>
      </w:tblGrid>
      <w:tr w:rsidR="00EA31ED" w:rsidRPr="00D56A5B" w14:paraId="6132C46B" w14:textId="77777777" w:rsidTr="00DC228F">
        <w:trPr>
          <w:trHeight w:val="598"/>
        </w:trPr>
        <w:tc>
          <w:tcPr>
            <w:tcW w:w="1656" w:type="dxa"/>
            <w:shd w:val="clear" w:color="auto" w:fill="C6D9F1" w:themeFill="text2" w:themeFillTint="33"/>
          </w:tcPr>
          <w:p w14:paraId="657248C8" w14:textId="77777777" w:rsidR="00EA31ED" w:rsidRPr="00D56A5B" w:rsidRDefault="00EA31ED" w:rsidP="00EA31ED">
            <w:pPr>
              <w:rPr>
                <w:rFonts w:ascii="Arial" w:hAnsi="Arial" w:cs="Arial"/>
                <w:b/>
              </w:rPr>
            </w:pPr>
            <w:r w:rsidRPr="00D56A5B">
              <w:rPr>
                <w:rFonts w:ascii="Arial" w:hAnsi="Arial" w:cs="Arial"/>
                <w:b/>
              </w:rPr>
              <w:t>Date</w:t>
            </w:r>
          </w:p>
        </w:tc>
        <w:tc>
          <w:tcPr>
            <w:tcW w:w="2358" w:type="dxa"/>
            <w:shd w:val="clear" w:color="auto" w:fill="C6D9F1" w:themeFill="text2" w:themeFillTint="33"/>
          </w:tcPr>
          <w:p w14:paraId="6C5F0E0D" w14:textId="77777777" w:rsidR="00EA31ED" w:rsidRPr="00D56A5B" w:rsidRDefault="00EA31ED" w:rsidP="00EA31ED">
            <w:pPr>
              <w:jc w:val="center"/>
              <w:rPr>
                <w:rFonts w:ascii="Arial" w:hAnsi="Arial" w:cs="Arial"/>
                <w:b/>
              </w:rPr>
            </w:pPr>
            <w:r w:rsidRPr="00D56A5B">
              <w:rPr>
                <w:rFonts w:ascii="Arial" w:hAnsi="Arial" w:cs="Arial"/>
                <w:b/>
              </w:rPr>
              <w:t>Meat/Seafood carrying compartment is clean prior to loading meat and/or seafood products.</w:t>
            </w:r>
          </w:p>
          <w:p w14:paraId="15AAEA0F" w14:textId="77777777" w:rsidR="00EA31ED" w:rsidRPr="00D56A5B" w:rsidRDefault="00EA31ED" w:rsidP="00EA31ED">
            <w:pPr>
              <w:jc w:val="center"/>
              <w:rPr>
                <w:rFonts w:ascii="Arial" w:hAnsi="Arial" w:cs="Arial"/>
              </w:rPr>
            </w:pPr>
            <w:r w:rsidRPr="00D56A5B">
              <w:rPr>
                <w:rFonts w:ascii="Arial" w:hAnsi="Arial" w:cs="Arial"/>
              </w:rPr>
              <w:t>(Y/N)</w:t>
            </w:r>
          </w:p>
        </w:tc>
        <w:tc>
          <w:tcPr>
            <w:tcW w:w="2296" w:type="dxa"/>
            <w:shd w:val="clear" w:color="auto" w:fill="C6D9F1" w:themeFill="text2" w:themeFillTint="33"/>
          </w:tcPr>
          <w:p w14:paraId="58E1F320" w14:textId="77777777" w:rsidR="00EA31ED" w:rsidRPr="00D56A5B" w:rsidRDefault="00EA31ED" w:rsidP="00EA31ED">
            <w:pPr>
              <w:jc w:val="center"/>
              <w:rPr>
                <w:rFonts w:ascii="Arial" w:hAnsi="Arial" w:cs="Arial"/>
                <w:b/>
              </w:rPr>
            </w:pPr>
            <w:r w:rsidRPr="00D56A5B">
              <w:rPr>
                <w:rFonts w:ascii="Arial" w:hAnsi="Arial" w:cs="Arial"/>
                <w:b/>
              </w:rPr>
              <w:t>Temperature of meat and/or seafood product</w:t>
            </w:r>
          </w:p>
          <w:p w14:paraId="6F38FCDF" w14:textId="77777777" w:rsidR="00EA31ED" w:rsidRPr="00D56A5B" w:rsidRDefault="00EA31ED" w:rsidP="00EA31ED">
            <w:pPr>
              <w:jc w:val="center"/>
              <w:rPr>
                <w:rFonts w:ascii="Arial" w:hAnsi="Arial" w:cs="Arial"/>
              </w:rPr>
            </w:pPr>
            <w:r w:rsidRPr="00D56A5B">
              <w:rPr>
                <w:rFonts w:ascii="Arial" w:hAnsi="Arial" w:cs="Arial"/>
              </w:rPr>
              <w:t>(5°C or below)</w:t>
            </w:r>
          </w:p>
        </w:tc>
        <w:tc>
          <w:tcPr>
            <w:tcW w:w="2299" w:type="dxa"/>
            <w:shd w:val="clear" w:color="auto" w:fill="C6D9F1" w:themeFill="text2" w:themeFillTint="33"/>
          </w:tcPr>
          <w:p w14:paraId="7849E694" w14:textId="77777777" w:rsidR="00EA31ED" w:rsidRPr="00D56A5B" w:rsidRDefault="00EA31ED" w:rsidP="00EA31ED">
            <w:pPr>
              <w:jc w:val="center"/>
              <w:rPr>
                <w:rFonts w:ascii="Arial" w:hAnsi="Arial" w:cs="Arial"/>
                <w:b/>
              </w:rPr>
            </w:pPr>
            <w:r w:rsidRPr="00D56A5B">
              <w:rPr>
                <w:rFonts w:ascii="Arial" w:hAnsi="Arial" w:cs="Arial"/>
                <w:b/>
              </w:rPr>
              <w:t>Temperature of vehicle for transport of meat only</w:t>
            </w:r>
          </w:p>
          <w:p w14:paraId="461FA770" w14:textId="77777777" w:rsidR="00EA31ED" w:rsidRPr="00D56A5B" w:rsidRDefault="00EA31ED" w:rsidP="00EA31ED">
            <w:pPr>
              <w:jc w:val="center"/>
              <w:rPr>
                <w:rFonts w:ascii="Arial" w:hAnsi="Arial" w:cs="Arial"/>
                <w:b/>
              </w:rPr>
            </w:pPr>
            <w:r w:rsidRPr="00D56A5B">
              <w:rPr>
                <w:rFonts w:ascii="Arial" w:hAnsi="Arial" w:cs="Arial"/>
              </w:rPr>
              <w:t>(5°C or below)</w:t>
            </w:r>
          </w:p>
        </w:tc>
        <w:tc>
          <w:tcPr>
            <w:tcW w:w="2023" w:type="dxa"/>
            <w:shd w:val="clear" w:color="auto" w:fill="C6D9F1" w:themeFill="text2" w:themeFillTint="33"/>
          </w:tcPr>
          <w:p w14:paraId="47674E47" w14:textId="77777777" w:rsidR="00EA31ED" w:rsidRPr="00D56A5B" w:rsidRDefault="00EA31ED" w:rsidP="00EA31ED">
            <w:pPr>
              <w:jc w:val="center"/>
              <w:rPr>
                <w:rFonts w:ascii="Arial" w:hAnsi="Arial" w:cs="Arial"/>
                <w:b/>
              </w:rPr>
            </w:pPr>
            <w:r w:rsidRPr="00D56A5B">
              <w:rPr>
                <w:rFonts w:ascii="Arial" w:hAnsi="Arial" w:cs="Arial"/>
                <w:b/>
              </w:rPr>
              <w:t xml:space="preserve">Signature </w:t>
            </w:r>
          </w:p>
        </w:tc>
      </w:tr>
      <w:tr w:rsidR="00EA31ED" w:rsidRPr="00D56A5B" w14:paraId="4D3E170B" w14:textId="77777777" w:rsidTr="00EA31ED">
        <w:trPr>
          <w:trHeight w:val="193"/>
        </w:trPr>
        <w:tc>
          <w:tcPr>
            <w:tcW w:w="1656" w:type="dxa"/>
          </w:tcPr>
          <w:p w14:paraId="73A639C6" w14:textId="77777777" w:rsidR="00EA31ED" w:rsidRPr="00D56A5B" w:rsidRDefault="00EA31ED" w:rsidP="00EA31ED">
            <w:pPr>
              <w:jc w:val="center"/>
              <w:rPr>
                <w:rFonts w:ascii="Arial Narrow" w:hAnsi="Arial Narrow"/>
                <w:i/>
              </w:rPr>
            </w:pPr>
            <w:r w:rsidRPr="00D56A5B">
              <w:rPr>
                <w:rFonts w:ascii="Arial Narrow" w:hAnsi="Arial Narrow"/>
                <w:i/>
              </w:rPr>
              <w:t>24/08/18</w:t>
            </w:r>
          </w:p>
        </w:tc>
        <w:tc>
          <w:tcPr>
            <w:tcW w:w="2358" w:type="dxa"/>
          </w:tcPr>
          <w:p w14:paraId="4B035944" w14:textId="77777777" w:rsidR="00EA31ED" w:rsidRPr="00D56A5B" w:rsidRDefault="00EA31ED" w:rsidP="00EA31ED">
            <w:pPr>
              <w:jc w:val="center"/>
              <w:rPr>
                <w:rFonts w:ascii="Arial Narrow" w:hAnsi="Arial Narrow"/>
                <w:i/>
              </w:rPr>
            </w:pPr>
            <w:r w:rsidRPr="00D56A5B">
              <w:rPr>
                <w:rFonts w:ascii="Arial Narrow" w:hAnsi="Arial Narrow"/>
                <w:i/>
              </w:rPr>
              <w:t>Y</w:t>
            </w:r>
          </w:p>
        </w:tc>
        <w:tc>
          <w:tcPr>
            <w:tcW w:w="2296" w:type="dxa"/>
          </w:tcPr>
          <w:p w14:paraId="5A8454C0" w14:textId="77777777" w:rsidR="00EA31ED" w:rsidRPr="00D56A5B" w:rsidRDefault="00EA31ED" w:rsidP="00EA31ED">
            <w:pPr>
              <w:jc w:val="center"/>
              <w:rPr>
                <w:rFonts w:ascii="Arial Narrow" w:hAnsi="Arial Narrow"/>
                <w:i/>
              </w:rPr>
            </w:pPr>
            <w:r w:rsidRPr="00D56A5B">
              <w:rPr>
                <w:rFonts w:ascii="Arial Narrow" w:hAnsi="Arial Narrow"/>
                <w:i/>
              </w:rPr>
              <w:t>4°C</w:t>
            </w:r>
          </w:p>
          <w:p w14:paraId="21B43BCB" w14:textId="77777777" w:rsidR="00EA31ED" w:rsidRPr="00D56A5B" w:rsidRDefault="00EA31ED" w:rsidP="00EA31ED">
            <w:pPr>
              <w:jc w:val="center"/>
              <w:rPr>
                <w:rFonts w:ascii="Arial Narrow" w:hAnsi="Arial Narrow"/>
                <w:i/>
              </w:rPr>
            </w:pPr>
          </w:p>
        </w:tc>
        <w:tc>
          <w:tcPr>
            <w:tcW w:w="2299" w:type="dxa"/>
          </w:tcPr>
          <w:p w14:paraId="1A669FC2" w14:textId="77777777" w:rsidR="00EA31ED" w:rsidRPr="00D56A5B" w:rsidRDefault="00EA31ED" w:rsidP="00EA31ED">
            <w:pPr>
              <w:jc w:val="center"/>
              <w:rPr>
                <w:rFonts w:ascii="Arial Narrow" w:hAnsi="Arial Narrow"/>
                <w:i/>
              </w:rPr>
            </w:pPr>
            <w:r w:rsidRPr="00D56A5B">
              <w:rPr>
                <w:rFonts w:ascii="Arial Narrow" w:hAnsi="Arial Narrow"/>
                <w:i/>
              </w:rPr>
              <w:t>4°C</w:t>
            </w:r>
          </w:p>
        </w:tc>
        <w:tc>
          <w:tcPr>
            <w:tcW w:w="2023" w:type="dxa"/>
          </w:tcPr>
          <w:p w14:paraId="6E0B941D" w14:textId="77777777" w:rsidR="00EA31ED" w:rsidRPr="00D56A5B" w:rsidRDefault="00EA31ED" w:rsidP="00EA31ED">
            <w:pPr>
              <w:jc w:val="center"/>
              <w:rPr>
                <w:rFonts w:ascii="Arial Narrow" w:hAnsi="Arial Narrow"/>
                <w:i/>
              </w:rPr>
            </w:pPr>
            <w:r w:rsidRPr="00D56A5B">
              <w:rPr>
                <w:rFonts w:ascii="Arial Narrow" w:hAnsi="Arial Narrow"/>
                <w:i/>
              </w:rPr>
              <w:t>A.Z</w:t>
            </w:r>
          </w:p>
        </w:tc>
      </w:tr>
      <w:tr w:rsidR="00EA31ED" w:rsidRPr="00D56A5B" w14:paraId="76AB9DDE" w14:textId="77777777" w:rsidTr="00EA31ED">
        <w:trPr>
          <w:trHeight w:val="193"/>
        </w:trPr>
        <w:tc>
          <w:tcPr>
            <w:tcW w:w="1656" w:type="dxa"/>
          </w:tcPr>
          <w:p w14:paraId="6206DA3C" w14:textId="77777777" w:rsidR="00EA31ED" w:rsidRPr="00D56A5B" w:rsidRDefault="00EA31ED" w:rsidP="00EA31ED">
            <w:pPr>
              <w:rPr>
                <w:rFonts w:ascii="Arial Narrow" w:hAnsi="Arial Narrow"/>
              </w:rPr>
            </w:pPr>
          </w:p>
        </w:tc>
        <w:tc>
          <w:tcPr>
            <w:tcW w:w="2358" w:type="dxa"/>
          </w:tcPr>
          <w:p w14:paraId="3BEF1673" w14:textId="77777777" w:rsidR="00EA31ED" w:rsidRPr="00D56A5B" w:rsidRDefault="00EA31ED" w:rsidP="00EA31ED">
            <w:pPr>
              <w:rPr>
                <w:rFonts w:ascii="Arial Narrow" w:hAnsi="Arial Narrow"/>
              </w:rPr>
            </w:pPr>
          </w:p>
        </w:tc>
        <w:tc>
          <w:tcPr>
            <w:tcW w:w="2296" w:type="dxa"/>
          </w:tcPr>
          <w:p w14:paraId="5E3D0DC5" w14:textId="77777777" w:rsidR="00EA31ED" w:rsidRPr="00D56A5B" w:rsidRDefault="00EA31ED" w:rsidP="00EA31ED">
            <w:pPr>
              <w:rPr>
                <w:rFonts w:ascii="Arial Narrow" w:hAnsi="Arial Narrow"/>
              </w:rPr>
            </w:pPr>
          </w:p>
        </w:tc>
        <w:tc>
          <w:tcPr>
            <w:tcW w:w="2299" w:type="dxa"/>
          </w:tcPr>
          <w:p w14:paraId="67463028" w14:textId="77777777" w:rsidR="00EA31ED" w:rsidRPr="00D56A5B" w:rsidRDefault="00EA31ED" w:rsidP="00EA31ED">
            <w:pPr>
              <w:rPr>
                <w:rFonts w:ascii="Arial Narrow" w:hAnsi="Arial Narrow"/>
              </w:rPr>
            </w:pPr>
          </w:p>
        </w:tc>
        <w:tc>
          <w:tcPr>
            <w:tcW w:w="2023" w:type="dxa"/>
          </w:tcPr>
          <w:p w14:paraId="0AB25676" w14:textId="77777777" w:rsidR="00EA31ED" w:rsidRPr="00D56A5B" w:rsidRDefault="00EA31ED" w:rsidP="00EA31ED">
            <w:pPr>
              <w:rPr>
                <w:rFonts w:ascii="Arial Narrow" w:hAnsi="Arial Narrow"/>
              </w:rPr>
            </w:pPr>
          </w:p>
        </w:tc>
      </w:tr>
      <w:tr w:rsidR="00EA31ED" w:rsidRPr="00D56A5B" w14:paraId="4B89431C" w14:textId="77777777" w:rsidTr="00EA31ED">
        <w:trPr>
          <w:trHeight w:val="193"/>
        </w:trPr>
        <w:tc>
          <w:tcPr>
            <w:tcW w:w="1656" w:type="dxa"/>
          </w:tcPr>
          <w:p w14:paraId="30D445E9" w14:textId="77777777" w:rsidR="00EA31ED" w:rsidRPr="00D56A5B" w:rsidRDefault="00EA31ED" w:rsidP="00EA31ED">
            <w:pPr>
              <w:rPr>
                <w:rFonts w:ascii="Arial Narrow" w:hAnsi="Arial Narrow"/>
              </w:rPr>
            </w:pPr>
          </w:p>
        </w:tc>
        <w:tc>
          <w:tcPr>
            <w:tcW w:w="2358" w:type="dxa"/>
          </w:tcPr>
          <w:p w14:paraId="5A8AC3A6" w14:textId="77777777" w:rsidR="00EA31ED" w:rsidRPr="00D56A5B" w:rsidRDefault="00EA31ED" w:rsidP="00EA31ED">
            <w:pPr>
              <w:rPr>
                <w:rFonts w:ascii="Arial Narrow" w:hAnsi="Arial Narrow"/>
              </w:rPr>
            </w:pPr>
          </w:p>
        </w:tc>
        <w:tc>
          <w:tcPr>
            <w:tcW w:w="2296" w:type="dxa"/>
          </w:tcPr>
          <w:p w14:paraId="1880A680" w14:textId="77777777" w:rsidR="00EA31ED" w:rsidRPr="00D56A5B" w:rsidRDefault="00EA31ED" w:rsidP="00EA31ED">
            <w:pPr>
              <w:rPr>
                <w:rFonts w:ascii="Arial Narrow" w:hAnsi="Arial Narrow"/>
              </w:rPr>
            </w:pPr>
          </w:p>
        </w:tc>
        <w:tc>
          <w:tcPr>
            <w:tcW w:w="2299" w:type="dxa"/>
          </w:tcPr>
          <w:p w14:paraId="1A804542" w14:textId="77777777" w:rsidR="00EA31ED" w:rsidRPr="00D56A5B" w:rsidRDefault="00EA31ED" w:rsidP="00EA31ED">
            <w:pPr>
              <w:rPr>
                <w:rFonts w:ascii="Arial Narrow" w:hAnsi="Arial Narrow"/>
              </w:rPr>
            </w:pPr>
          </w:p>
        </w:tc>
        <w:tc>
          <w:tcPr>
            <w:tcW w:w="2023" w:type="dxa"/>
          </w:tcPr>
          <w:p w14:paraId="45EDB6C3" w14:textId="77777777" w:rsidR="00EA31ED" w:rsidRPr="00D56A5B" w:rsidRDefault="00EA31ED" w:rsidP="00EA31ED">
            <w:pPr>
              <w:rPr>
                <w:rFonts w:ascii="Arial Narrow" w:hAnsi="Arial Narrow"/>
              </w:rPr>
            </w:pPr>
          </w:p>
        </w:tc>
      </w:tr>
      <w:tr w:rsidR="007D26F4" w:rsidRPr="00D56A5B" w14:paraId="3F6EDF2E" w14:textId="77777777" w:rsidTr="00EA31ED">
        <w:trPr>
          <w:trHeight w:val="193"/>
        </w:trPr>
        <w:tc>
          <w:tcPr>
            <w:tcW w:w="1656" w:type="dxa"/>
          </w:tcPr>
          <w:p w14:paraId="6BE07511" w14:textId="77777777" w:rsidR="007D26F4" w:rsidRPr="00D56A5B" w:rsidRDefault="007D26F4" w:rsidP="00EA31ED">
            <w:pPr>
              <w:rPr>
                <w:rFonts w:ascii="Arial Narrow" w:hAnsi="Arial Narrow"/>
              </w:rPr>
            </w:pPr>
          </w:p>
        </w:tc>
        <w:tc>
          <w:tcPr>
            <w:tcW w:w="2358" w:type="dxa"/>
          </w:tcPr>
          <w:p w14:paraId="1CF7FC99" w14:textId="77777777" w:rsidR="007D26F4" w:rsidRPr="00D56A5B" w:rsidRDefault="007D26F4" w:rsidP="00EA31ED">
            <w:pPr>
              <w:rPr>
                <w:rFonts w:ascii="Arial Narrow" w:hAnsi="Arial Narrow"/>
              </w:rPr>
            </w:pPr>
          </w:p>
        </w:tc>
        <w:tc>
          <w:tcPr>
            <w:tcW w:w="2296" w:type="dxa"/>
          </w:tcPr>
          <w:p w14:paraId="70A230F4" w14:textId="77777777" w:rsidR="007D26F4" w:rsidRPr="00D56A5B" w:rsidRDefault="007D26F4" w:rsidP="00EA31ED">
            <w:pPr>
              <w:rPr>
                <w:rFonts w:ascii="Arial Narrow" w:hAnsi="Arial Narrow"/>
              </w:rPr>
            </w:pPr>
          </w:p>
        </w:tc>
        <w:tc>
          <w:tcPr>
            <w:tcW w:w="2299" w:type="dxa"/>
          </w:tcPr>
          <w:p w14:paraId="193CE366" w14:textId="77777777" w:rsidR="007D26F4" w:rsidRPr="00D56A5B" w:rsidRDefault="007D26F4" w:rsidP="00EA31ED">
            <w:pPr>
              <w:rPr>
                <w:rFonts w:ascii="Arial Narrow" w:hAnsi="Arial Narrow"/>
              </w:rPr>
            </w:pPr>
          </w:p>
        </w:tc>
        <w:tc>
          <w:tcPr>
            <w:tcW w:w="2023" w:type="dxa"/>
          </w:tcPr>
          <w:p w14:paraId="4FEC831D" w14:textId="77777777" w:rsidR="007D26F4" w:rsidRPr="00D56A5B" w:rsidRDefault="007D26F4" w:rsidP="00EA31ED">
            <w:pPr>
              <w:rPr>
                <w:rFonts w:ascii="Arial Narrow" w:hAnsi="Arial Narrow"/>
              </w:rPr>
            </w:pPr>
          </w:p>
        </w:tc>
      </w:tr>
      <w:tr w:rsidR="007D26F4" w:rsidRPr="00D56A5B" w14:paraId="68B91F91" w14:textId="77777777" w:rsidTr="00EA31ED">
        <w:trPr>
          <w:trHeight w:val="193"/>
        </w:trPr>
        <w:tc>
          <w:tcPr>
            <w:tcW w:w="1656" w:type="dxa"/>
          </w:tcPr>
          <w:p w14:paraId="1B74B3EA" w14:textId="77777777" w:rsidR="007D26F4" w:rsidRPr="00D56A5B" w:rsidRDefault="007D26F4" w:rsidP="00EA31ED">
            <w:pPr>
              <w:rPr>
                <w:rFonts w:ascii="Arial Narrow" w:hAnsi="Arial Narrow"/>
              </w:rPr>
            </w:pPr>
          </w:p>
        </w:tc>
        <w:tc>
          <w:tcPr>
            <w:tcW w:w="2358" w:type="dxa"/>
          </w:tcPr>
          <w:p w14:paraId="6726E76E" w14:textId="77777777" w:rsidR="007D26F4" w:rsidRPr="00D56A5B" w:rsidRDefault="007D26F4" w:rsidP="00EA31ED">
            <w:pPr>
              <w:rPr>
                <w:rFonts w:ascii="Arial Narrow" w:hAnsi="Arial Narrow"/>
              </w:rPr>
            </w:pPr>
          </w:p>
        </w:tc>
        <w:tc>
          <w:tcPr>
            <w:tcW w:w="2296" w:type="dxa"/>
          </w:tcPr>
          <w:p w14:paraId="5A89557B" w14:textId="77777777" w:rsidR="007D26F4" w:rsidRPr="00D56A5B" w:rsidRDefault="007D26F4" w:rsidP="00EA31ED">
            <w:pPr>
              <w:rPr>
                <w:rFonts w:ascii="Arial Narrow" w:hAnsi="Arial Narrow"/>
              </w:rPr>
            </w:pPr>
          </w:p>
        </w:tc>
        <w:tc>
          <w:tcPr>
            <w:tcW w:w="2299" w:type="dxa"/>
          </w:tcPr>
          <w:p w14:paraId="61A12673" w14:textId="77777777" w:rsidR="007D26F4" w:rsidRPr="00D56A5B" w:rsidRDefault="007D26F4" w:rsidP="00EA31ED">
            <w:pPr>
              <w:rPr>
                <w:rFonts w:ascii="Arial Narrow" w:hAnsi="Arial Narrow"/>
              </w:rPr>
            </w:pPr>
          </w:p>
        </w:tc>
        <w:tc>
          <w:tcPr>
            <w:tcW w:w="2023" w:type="dxa"/>
          </w:tcPr>
          <w:p w14:paraId="7E4CF0A7" w14:textId="77777777" w:rsidR="007D26F4" w:rsidRPr="00D56A5B" w:rsidRDefault="007D26F4" w:rsidP="00EA31ED">
            <w:pPr>
              <w:rPr>
                <w:rFonts w:ascii="Arial Narrow" w:hAnsi="Arial Narrow"/>
              </w:rPr>
            </w:pPr>
          </w:p>
        </w:tc>
      </w:tr>
      <w:tr w:rsidR="007D26F4" w:rsidRPr="00D56A5B" w14:paraId="122423FD" w14:textId="77777777" w:rsidTr="00EA31ED">
        <w:trPr>
          <w:trHeight w:val="193"/>
        </w:trPr>
        <w:tc>
          <w:tcPr>
            <w:tcW w:w="1656" w:type="dxa"/>
          </w:tcPr>
          <w:p w14:paraId="20FCE2E8" w14:textId="77777777" w:rsidR="007D26F4" w:rsidRPr="00D56A5B" w:rsidRDefault="007D26F4" w:rsidP="00EA31ED">
            <w:pPr>
              <w:rPr>
                <w:rFonts w:ascii="Arial Narrow" w:hAnsi="Arial Narrow"/>
              </w:rPr>
            </w:pPr>
          </w:p>
        </w:tc>
        <w:tc>
          <w:tcPr>
            <w:tcW w:w="2358" w:type="dxa"/>
          </w:tcPr>
          <w:p w14:paraId="2099A0F8" w14:textId="77777777" w:rsidR="007D26F4" w:rsidRPr="00D56A5B" w:rsidRDefault="007D26F4" w:rsidP="00EA31ED">
            <w:pPr>
              <w:rPr>
                <w:rFonts w:ascii="Arial Narrow" w:hAnsi="Arial Narrow"/>
              </w:rPr>
            </w:pPr>
          </w:p>
        </w:tc>
        <w:tc>
          <w:tcPr>
            <w:tcW w:w="2296" w:type="dxa"/>
          </w:tcPr>
          <w:p w14:paraId="40C116E5" w14:textId="77777777" w:rsidR="007D26F4" w:rsidRPr="00D56A5B" w:rsidRDefault="007D26F4" w:rsidP="00EA31ED">
            <w:pPr>
              <w:rPr>
                <w:rFonts w:ascii="Arial Narrow" w:hAnsi="Arial Narrow"/>
              </w:rPr>
            </w:pPr>
          </w:p>
        </w:tc>
        <w:tc>
          <w:tcPr>
            <w:tcW w:w="2299" w:type="dxa"/>
          </w:tcPr>
          <w:p w14:paraId="4A983000" w14:textId="77777777" w:rsidR="007D26F4" w:rsidRPr="00D56A5B" w:rsidRDefault="007D26F4" w:rsidP="00EA31ED">
            <w:pPr>
              <w:rPr>
                <w:rFonts w:ascii="Arial Narrow" w:hAnsi="Arial Narrow"/>
              </w:rPr>
            </w:pPr>
          </w:p>
        </w:tc>
        <w:tc>
          <w:tcPr>
            <w:tcW w:w="2023" w:type="dxa"/>
          </w:tcPr>
          <w:p w14:paraId="4B763D8D" w14:textId="77777777" w:rsidR="007D26F4" w:rsidRPr="00D56A5B" w:rsidRDefault="007D26F4" w:rsidP="00EA31ED">
            <w:pPr>
              <w:rPr>
                <w:rFonts w:ascii="Arial Narrow" w:hAnsi="Arial Narrow"/>
              </w:rPr>
            </w:pPr>
          </w:p>
        </w:tc>
      </w:tr>
      <w:tr w:rsidR="007D26F4" w:rsidRPr="00D56A5B" w14:paraId="4FE2CDBA" w14:textId="77777777" w:rsidTr="00EA31ED">
        <w:trPr>
          <w:trHeight w:val="193"/>
        </w:trPr>
        <w:tc>
          <w:tcPr>
            <w:tcW w:w="1656" w:type="dxa"/>
          </w:tcPr>
          <w:p w14:paraId="0F856B9E" w14:textId="77777777" w:rsidR="007D26F4" w:rsidRPr="00D56A5B" w:rsidRDefault="007D26F4" w:rsidP="00EA31ED">
            <w:pPr>
              <w:rPr>
                <w:rFonts w:ascii="Arial Narrow" w:hAnsi="Arial Narrow"/>
              </w:rPr>
            </w:pPr>
          </w:p>
        </w:tc>
        <w:tc>
          <w:tcPr>
            <w:tcW w:w="2358" w:type="dxa"/>
          </w:tcPr>
          <w:p w14:paraId="0C7E438D" w14:textId="77777777" w:rsidR="007D26F4" w:rsidRPr="00D56A5B" w:rsidRDefault="007D26F4" w:rsidP="00EA31ED">
            <w:pPr>
              <w:rPr>
                <w:rFonts w:ascii="Arial Narrow" w:hAnsi="Arial Narrow"/>
              </w:rPr>
            </w:pPr>
          </w:p>
        </w:tc>
        <w:tc>
          <w:tcPr>
            <w:tcW w:w="2296" w:type="dxa"/>
          </w:tcPr>
          <w:p w14:paraId="62F21FB5" w14:textId="77777777" w:rsidR="007D26F4" w:rsidRPr="00D56A5B" w:rsidRDefault="007D26F4" w:rsidP="00EA31ED">
            <w:pPr>
              <w:rPr>
                <w:rFonts w:ascii="Arial Narrow" w:hAnsi="Arial Narrow"/>
              </w:rPr>
            </w:pPr>
          </w:p>
        </w:tc>
        <w:tc>
          <w:tcPr>
            <w:tcW w:w="2299" w:type="dxa"/>
          </w:tcPr>
          <w:p w14:paraId="7DB75863" w14:textId="77777777" w:rsidR="007D26F4" w:rsidRPr="00D56A5B" w:rsidRDefault="007D26F4" w:rsidP="00EA31ED">
            <w:pPr>
              <w:rPr>
                <w:rFonts w:ascii="Arial Narrow" w:hAnsi="Arial Narrow"/>
              </w:rPr>
            </w:pPr>
          </w:p>
        </w:tc>
        <w:tc>
          <w:tcPr>
            <w:tcW w:w="2023" w:type="dxa"/>
          </w:tcPr>
          <w:p w14:paraId="7DC6D4E8" w14:textId="77777777" w:rsidR="007D26F4" w:rsidRPr="00D56A5B" w:rsidRDefault="007D26F4" w:rsidP="00EA31ED">
            <w:pPr>
              <w:rPr>
                <w:rFonts w:ascii="Arial Narrow" w:hAnsi="Arial Narrow"/>
              </w:rPr>
            </w:pPr>
          </w:p>
        </w:tc>
      </w:tr>
      <w:tr w:rsidR="007D26F4" w:rsidRPr="00D56A5B" w14:paraId="2461E9D1" w14:textId="77777777" w:rsidTr="00EA31ED">
        <w:trPr>
          <w:trHeight w:val="193"/>
        </w:trPr>
        <w:tc>
          <w:tcPr>
            <w:tcW w:w="1656" w:type="dxa"/>
          </w:tcPr>
          <w:p w14:paraId="4AFB45BE" w14:textId="77777777" w:rsidR="007D26F4" w:rsidRPr="00D56A5B" w:rsidRDefault="007D26F4" w:rsidP="00EA31ED">
            <w:pPr>
              <w:rPr>
                <w:rFonts w:ascii="Arial Narrow" w:hAnsi="Arial Narrow"/>
              </w:rPr>
            </w:pPr>
          </w:p>
        </w:tc>
        <w:tc>
          <w:tcPr>
            <w:tcW w:w="2358" w:type="dxa"/>
          </w:tcPr>
          <w:p w14:paraId="24AF5674" w14:textId="77777777" w:rsidR="007D26F4" w:rsidRPr="00D56A5B" w:rsidRDefault="007D26F4" w:rsidP="00EA31ED">
            <w:pPr>
              <w:rPr>
                <w:rFonts w:ascii="Arial Narrow" w:hAnsi="Arial Narrow"/>
              </w:rPr>
            </w:pPr>
          </w:p>
        </w:tc>
        <w:tc>
          <w:tcPr>
            <w:tcW w:w="2296" w:type="dxa"/>
          </w:tcPr>
          <w:p w14:paraId="75945E1A" w14:textId="77777777" w:rsidR="007D26F4" w:rsidRPr="00D56A5B" w:rsidRDefault="007D26F4" w:rsidP="00EA31ED">
            <w:pPr>
              <w:rPr>
                <w:rFonts w:ascii="Arial Narrow" w:hAnsi="Arial Narrow"/>
              </w:rPr>
            </w:pPr>
          </w:p>
        </w:tc>
        <w:tc>
          <w:tcPr>
            <w:tcW w:w="2299" w:type="dxa"/>
          </w:tcPr>
          <w:p w14:paraId="57EB13F7" w14:textId="77777777" w:rsidR="007D26F4" w:rsidRPr="00D56A5B" w:rsidRDefault="007D26F4" w:rsidP="00EA31ED">
            <w:pPr>
              <w:rPr>
                <w:rFonts w:ascii="Arial Narrow" w:hAnsi="Arial Narrow"/>
              </w:rPr>
            </w:pPr>
          </w:p>
        </w:tc>
        <w:tc>
          <w:tcPr>
            <w:tcW w:w="2023" w:type="dxa"/>
          </w:tcPr>
          <w:p w14:paraId="7069C2C5" w14:textId="77777777" w:rsidR="007D26F4" w:rsidRPr="00D56A5B" w:rsidRDefault="007D26F4" w:rsidP="00EA31ED">
            <w:pPr>
              <w:rPr>
                <w:rFonts w:ascii="Arial Narrow" w:hAnsi="Arial Narrow"/>
              </w:rPr>
            </w:pPr>
          </w:p>
        </w:tc>
      </w:tr>
      <w:tr w:rsidR="007D26F4" w:rsidRPr="00D56A5B" w14:paraId="689AAB0A" w14:textId="77777777" w:rsidTr="00EA31ED">
        <w:trPr>
          <w:trHeight w:val="193"/>
        </w:trPr>
        <w:tc>
          <w:tcPr>
            <w:tcW w:w="1656" w:type="dxa"/>
          </w:tcPr>
          <w:p w14:paraId="5B53C047" w14:textId="77777777" w:rsidR="007D26F4" w:rsidRPr="00D56A5B" w:rsidRDefault="007D26F4" w:rsidP="00EA31ED">
            <w:pPr>
              <w:rPr>
                <w:rFonts w:ascii="Arial Narrow" w:hAnsi="Arial Narrow"/>
              </w:rPr>
            </w:pPr>
          </w:p>
        </w:tc>
        <w:tc>
          <w:tcPr>
            <w:tcW w:w="2358" w:type="dxa"/>
          </w:tcPr>
          <w:p w14:paraId="37045D54" w14:textId="77777777" w:rsidR="007D26F4" w:rsidRPr="00D56A5B" w:rsidRDefault="007D26F4" w:rsidP="00EA31ED">
            <w:pPr>
              <w:rPr>
                <w:rFonts w:ascii="Arial Narrow" w:hAnsi="Arial Narrow"/>
              </w:rPr>
            </w:pPr>
          </w:p>
        </w:tc>
        <w:tc>
          <w:tcPr>
            <w:tcW w:w="2296" w:type="dxa"/>
          </w:tcPr>
          <w:p w14:paraId="3D7D2AD2" w14:textId="77777777" w:rsidR="007D26F4" w:rsidRPr="00D56A5B" w:rsidRDefault="007D26F4" w:rsidP="00EA31ED">
            <w:pPr>
              <w:rPr>
                <w:rFonts w:ascii="Arial Narrow" w:hAnsi="Arial Narrow"/>
              </w:rPr>
            </w:pPr>
          </w:p>
        </w:tc>
        <w:tc>
          <w:tcPr>
            <w:tcW w:w="2299" w:type="dxa"/>
          </w:tcPr>
          <w:p w14:paraId="05E082D3" w14:textId="77777777" w:rsidR="007D26F4" w:rsidRPr="00D56A5B" w:rsidRDefault="007D26F4" w:rsidP="00EA31ED">
            <w:pPr>
              <w:rPr>
                <w:rFonts w:ascii="Arial Narrow" w:hAnsi="Arial Narrow"/>
              </w:rPr>
            </w:pPr>
          </w:p>
        </w:tc>
        <w:tc>
          <w:tcPr>
            <w:tcW w:w="2023" w:type="dxa"/>
          </w:tcPr>
          <w:p w14:paraId="1107858A" w14:textId="77777777" w:rsidR="007D26F4" w:rsidRPr="00D56A5B" w:rsidRDefault="007D26F4" w:rsidP="00EA31ED">
            <w:pPr>
              <w:rPr>
                <w:rFonts w:ascii="Arial Narrow" w:hAnsi="Arial Narrow"/>
              </w:rPr>
            </w:pPr>
          </w:p>
        </w:tc>
      </w:tr>
      <w:tr w:rsidR="007D26F4" w:rsidRPr="00D56A5B" w14:paraId="0E32B3A5" w14:textId="77777777" w:rsidTr="00EA31ED">
        <w:trPr>
          <w:trHeight w:val="193"/>
        </w:trPr>
        <w:tc>
          <w:tcPr>
            <w:tcW w:w="1656" w:type="dxa"/>
          </w:tcPr>
          <w:p w14:paraId="10A08969" w14:textId="77777777" w:rsidR="007D26F4" w:rsidRPr="00D56A5B" w:rsidRDefault="007D26F4" w:rsidP="00EA31ED">
            <w:pPr>
              <w:rPr>
                <w:rFonts w:ascii="Arial Narrow" w:hAnsi="Arial Narrow"/>
              </w:rPr>
            </w:pPr>
          </w:p>
        </w:tc>
        <w:tc>
          <w:tcPr>
            <w:tcW w:w="2358" w:type="dxa"/>
          </w:tcPr>
          <w:p w14:paraId="79C42E66" w14:textId="77777777" w:rsidR="007D26F4" w:rsidRPr="00D56A5B" w:rsidRDefault="007D26F4" w:rsidP="00EA31ED">
            <w:pPr>
              <w:rPr>
                <w:rFonts w:ascii="Arial Narrow" w:hAnsi="Arial Narrow"/>
              </w:rPr>
            </w:pPr>
          </w:p>
        </w:tc>
        <w:tc>
          <w:tcPr>
            <w:tcW w:w="2296" w:type="dxa"/>
          </w:tcPr>
          <w:p w14:paraId="7634F42A" w14:textId="77777777" w:rsidR="007D26F4" w:rsidRPr="00D56A5B" w:rsidRDefault="007D26F4" w:rsidP="00EA31ED">
            <w:pPr>
              <w:rPr>
                <w:rFonts w:ascii="Arial Narrow" w:hAnsi="Arial Narrow"/>
              </w:rPr>
            </w:pPr>
          </w:p>
        </w:tc>
        <w:tc>
          <w:tcPr>
            <w:tcW w:w="2299" w:type="dxa"/>
          </w:tcPr>
          <w:p w14:paraId="6887EBDD" w14:textId="77777777" w:rsidR="007D26F4" w:rsidRPr="00D56A5B" w:rsidRDefault="007D26F4" w:rsidP="00EA31ED">
            <w:pPr>
              <w:rPr>
                <w:rFonts w:ascii="Arial Narrow" w:hAnsi="Arial Narrow"/>
              </w:rPr>
            </w:pPr>
          </w:p>
        </w:tc>
        <w:tc>
          <w:tcPr>
            <w:tcW w:w="2023" w:type="dxa"/>
          </w:tcPr>
          <w:p w14:paraId="417059D2" w14:textId="77777777" w:rsidR="007D26F4" w:rsidRPr="00D56A5B" w:rsidRDefault="007D26F4" w:rsidP="00EA31ED">
            <w:pPr>
              <w:rPr>
                <w:rFonts w:ascii="Arial Narrow" w:hAnsi="Arial Narrow"/>
              </w:rPr>
            </w:pPr>
          </w:p>
        </w:tc>
      </w:tr>
      <w:tr w:rsidR="007D26F4" w:rsidRPr="00D56A5B" w14:paraId="213E8457" w14:textId="77777777" w:rsidTr="00EA31ED">
        <w:trPr>
          <w:trHeight w:val="193"/>
        </w:trPr>
        <w:tc>
          <w:tcPr>
            <w:tcW w:w="1656" w:type="dxa"/>
          </w:tcPr>
          <w:p w14:paraId="4A227910" w14:textId="77777777" w:rsidR="007D26F4" w:rsidRPr="00D56A5B" w:rsidRDefault="007D26F4" w:rsidP="00EA31ED">
            <w:pPr>
              <w:rPr>
                <w:rFonts w:ascii="Arial Narrow" w:hAnsi="Arial Narrow"/>
              </w:rPr>
            </w:pPr>
          </w:p>
        </w:tc>
        <w:tc>
          <w:tcPr>
            <w:tcW w:w="2358" w:type="dxa"/>
          </w:tcPr>
          <w:p w14:paraId="278B3687" w14:textId="77777777" w:rsidR="007D26F4" w:rsidRPr="00D56A5B" w:rsidRDefault="007D26F4" w:rsidP="00EA31ED">
            <w:pPr>
              <w:rPr>
                <w:rFonts w:ascii="Arial Narrow" w:hAnsi="Arial Narrow"/>
              </w:rPr>
            </w:pPr>
          </w:p>
        </w:tc>
        <w:tc>
          <w:tcPr>
            <w:tcW w:w="2296" w:type="dxa"/>
          </w:tcPr>
          <w:p w14:paraId="22B7991C" w14:textId="77777777" w:rsidR="007D26F4" w:rsidRPr="00D56A5B" w:rsidRDefault="007D26F4" w:rsidP="00EA31ED">
            <w:pPr>
              <w:rPr>
                <w:rFonts w:ascii="Arial Narrow" w:hAnsi="Arial Narrow"/>
              </w:rPr>
            </w:pPr>
          </w:p>
        </w:tc>
        <w:tc>
          <w:tcPr>
            <w:tcW w:w="2299" w:type="dxa"/>
          </w:tcPr>
          <w:p w14:paraId="78798642" w14:textId="77777777" w:rsidR="007D26F4" w:rsidRPr="00D56A5B" w:rsidRDefault="007D26F4" w:rsidP="00EA31ED">
            <w:pPr>
              <w:rPr>
                <w:rFonts w:ascii="Arial Narrow" w:hAnsi="Arial Narrow"/>
              </w:rPr>
            </w:pPr>
          </w:p>
        </w:tc>
        <w:tc>
          <w:tcPr>
            <w:tcW w:w="2023" w:type="dxa"/>
          </w:tcPr>
          <w:p w14:paraId="69208FEE" w14:textId="77777777" w:rsidR="007D26F4" w:rsidRPr="00D56A5B" w:rsidRDefault="007D26F4" w:rsidP="00EA31ED">
            <w:pPr>
              <w:rPr>
                <w:rFonts w:ascii="Arial Narrow" w:hAnsi="Arial Narrow"/>
              </w:rPr>
            </w:pPr>
          </w:p>
        </w:tc>
      </w:tr>
      <w:tr w:rsidR="00EA31ED" w:rsidRPr="00D56A5B" w14:paraId="2E48E996" w14:textId="77777777" w:rsidTr="00EA31ED">
        <w:trPr>
          <w:trHeight w:val="193"/>
        </w:trPr>
        <w:tc>
          <w:tcPr>
            <w:tcW w:w="1656" w:type="dxa"/>
          </w:tcPr>
          <w:p w14:paraId="7667C024" w14:textId="77777777" w:rsidR="00EA31ED" w:rsidRPr="00D56A5B" w:rsidRDefault="00EA31ED" w:rsidP="00EA31ED">
            <w:pPr>
              <w:rPr>
                <w:rFonts w:ascii="Arial Narrow" w:hAnsi="Arial Narrow"/>
              </w:rPr>
            </w:pPr>
          </w:p>
        </w:tc>
        <w:tc>
          <w:tcPr>
            <w:tcW w:w="2358" w:type="dxa"/>
          </w:tcPr>
          <w:p w14:paraId="05430A4F" w14:textId="77777777" w:rsidR="00EA31ED" w:rsidRPr="00D56A5B" w:rsidRDefault="00EA31ED" w:rsidP="00EA31ED">
            <w:pPr>
              <w:rPr>
                <w:rFonts w:ascii="Arial Narrow" w:hAnsi="Arial Narrow"/>
              </w:rPr>
            </w:pPr>
          </w:p>
        </w:tc>
        <w:tc>
          <w:tcPr>
            <w:tcW w:w="2296" w:type="dxa"/>
          </w:tcPr>
          <w:p w14:paraId="77EF3B75" w14:textId="77777777" w:rsidR="00EA31ED" w:rsidRPr="00D56A5B" w:rsidRDefault="00EA31ED" w:rsidP="00EA31ED">
            <w:pPr>
              <w:rPr>
                <w:rFonts w:ascii="Arial Narrow" w:hAnsi="Arial Narrow"/>
              </w:rPr>
            </w:pPr>
          </w:p>
        </w:tc>
        <w:tc>
          <w:tcPr>
            <w:tcW w:w="2299" w:type="dxa"/>
          </w:tcPr>
          <w:p w14:paraId="2FC8F1A3" w14:textId="4CADB3C2" w:rsidR="00EA31ED" w:rsidRPr="00D56A5B" w:rsidRDefault="00EA31ED" w:rsidP="00EA31ED">
            <w:pPr>
              <w:rPr>
                <w:rFonts w:ascii="Arial Narrow" w:hAnsi="Arial Narrow"/>
              </w:rPr>
            </w:pPr>
          </w:p>
        </w:tc>
        <w:tc>
          <w:tcPr>
            <w:tcW w:w="2023" w:type="dxa"/>
          </w:tcPr>
          <w:p w14:paraId="4AEAD70D" w14:textId="24DDEE4A" w:rsidR="00EA31ED" w:rsidRPr="00D56A5B" w:rsidRDefault="00EA31ED" w:rsidP="00EA31ED">
            <w:pPr>
              <w:rPr>
                <w:rFonts w:ascii="Arial Narrow" w:hAnsi="Arial Narrow"/>
              </w:rPr>
            </w:pPr>
          </w:p>
        </w:tc>
      </w:tr>
      <w:tr w:rsidR="00EA31ED" w:rsidRPr="00D56A5B" w14:paraId="7616E97A" w14:textId="77777777" w:rsidTr="00EA31ED">
        <w:trPr>
          <w:trHeight w:val="193"/>
        </w:trPr>
        <w:tc>
          <w:tcPr>
            <w:tcW w:w="1656" w:type="dxa"/>
          </w:tcPr>
          <w:p w14:paraId="3E35ED7E" w14:textId="77777777" w:rsidR="00EA31ED" w:rsidRPr="00D56A5B" w:rsidRDefault="00EA31ED" w:rsidP="00EA31ED">
            <w:pPr>
              <w:rPr>
                <w:rFonts w:ascii="Arial Narrow" w:hAnsi="Arial Narrow"/>
              </w:rPr>
            </w:pPr>
          </w:p>
        </w:tc>
        <w:tc>
          <w:tcPr>
            <w:tcW w:w="2358" w:type="dxa"/>
          </w:tcPr>
          <w:p w14:paraId="35E4D7FC" w14:textId="77777777" w:rsidR="00EA31ED" w:rsidRPr="00D56A5B" w:rsidRDefault="00EA31ED" w:rsidP="00EA31ED">
            <w:pPr>
              <w:rPr>
                <w:rFonts w:ascii="Arial Narrow" w:hAnsi="Arial Narrow"/>
              </w:rPr>
            </w:pPr>
          </w:p>
        </w:tc>
        <w:tc>
          <w:tcPr>
            <w:tcW w:w="2296" w:type="dxa"/>
          </w:tcPr>
          <w:p w14:paraId="273EB6E4" w14:textId="77777777" w:rsidR="00EA31ED" w:rsidRPr="00D56A5B" w:rsidRDefault="00EA31ED" w:rsidP="00EA31ED">
            <w:pPr>
              <w:rPr>
                <w:rFonts w:ascii="Arial Narrow" w:hAnsi="Arial Narrow"/>
              </w:rPr>
            </w:pPr>
          </w:p>
        </w:tc>
        <w:tc>
          <w:tcPr>
            <w:tcW w:w="2299" w:type="dxa"/>
          </w:tcPr>
          <w:p w14:paraId="2BFB023A" w14:textId="77777777" w:rsidR="00EA31ED" w:rsidRPr="00D56A5B" w:rsidRDefault="00EA31ED" w:rsidP="00EA31ED">
            <w:pPr>
              <w:rPr>
                <w:rFonts w:ascii="Arial Narrow" w:hAnsi="Arial Narrow"/>
              </w:rPr>
            </w:pPr>
          </w:p>
        </w:tc>
        <w:tc>
          <w:tcPr>
            <w:tcW w:w="2023" w:type="dxa"/>
          </w:tcPr>
          <w:p w14:paraId="579123CA" w14:textId="664A0142" w:rsidR="00EA31ED" w:rsidRPr="00D56A5B" w:rsidRDefault="00EA31ED" w:rsidP="00EA31ED">
            <w:pPr>
              <w:rPr>
                <w:rFonts w:ascii="Arial Narrow" w:hAnsi="Arial Narrow"/>
              </w:rPr>
            </w:pPr>
          </w:p>
        </w:tc>
      </w:tr>
      <w:tr w:rsidR="00EA31ED" w:rsidRPr="00D56A5B" w14:paraId="102F02E1" w14:textId="77777777" w:rsidTr="00EA31ED">
        <w:trPr>
          <w:trHeight w:val="193"/>
        </w:trPr>
        <w:tc>
          <w:tcPr>
            <w:tcW w:w="1656" w:type="dxa"/>
          </w:tcPr>
          <w:p w14:paraId="6807D924" w14:textId="77777777" w:rsidR="00EA31ED" w:rsidRPr="00D56A5B" w:rsidRDefault="00EA31ED" w:rsidP="00EA31ED">
            <w:pPr>
              <w:rPr>
                <w:rFonts w:ascii="Arial Narrow" w:hAnsi="Arial Narrow"/>
              </w:rPr>
            </w:pPr>
          </w:p>
        </w:tc>
        <w:tc>
          <w:tcPr>
            <w:tcW w:w="2358" w:type="dxa"/>
          </w:tcPr>
          <w:p w14:paraId="1022229B" w14:textId="77777777" w:rsidR="00EA31ED" w:rsidRPr="00D56A5B" w:rsidRDefault="00EA31ED" w:rsidP="00EA31ED">
            <w:pPr>
              <w:rPr>
                <w:rFonts w:ascii="Arial Narrow" w:hAnsi="Arial Narrow"/>
              </w:rPr>
            </w:pPr>
          </w:p>
        </w:tc>
        <w:tc>
          <w:tcPr>
            <w:tcW w:w="2296" w:type="dxa"/>
          </w:tcPr>
          <w:p w14:paraId="089656B3" w14:textId="77777777" w:rsidR="00EA31ED" w:rsidRPr="00D56A5B" w:rsidRDefault="00EA31ED" w:rsidP="00EA31ED">
            <w:pPr>
              <w:rPr>
                <w:rFonts w:ascii="Arial Narrow" w:hAnsi="Arial Narrow"/>
              </w:rPr>
            </w:pPr>
          </w:p>
        </w:tc>
        <w:tc>
          <w:tcPr>
            <w:tcW w:w="2299" w:type="dxa"/>
          </w:tcPr>
          <w:p w14:paraId="0A88C1F6" w14:textId="77777777" w:rsidR="00EA31ED" w:rsidRPr="00D56A5B" w:rsidRDefault="00EA31ED" w:rsidP="00EA31ED">
            <w:pPr>
              <w:rPr>
                <w:rFonts w:ascii="Arial Narrow" w:hAnsi="Arial Narrow"/>
              </w:rPr>
            </w:pPr>
          </w:p>
        </w:tc>
        <w:tc>
          <w:tcPr>
            <w:tcW w:w="2023" w:type="dxa"/>
          </w:tcPr>
          <w:p w14:paraId="3B859EEF" w14:textId="40955184" w:rsidR="00EA31ED" w:rsidRPr="00D56A5B" w:rsidRDefault="00EA31ED" w:rsidP="00EA31ED">
            <w:pPr>
              <w:rPr>
                <w:rFonts w:ascii="Arial Narrow" w:hAnsi="Arial Narrow"/>
              </w:rPr>
            </w:pPr>
          </w:p>
        </w:tc>
      </w:tr>
      <w:tr w:rsidR="00EA31ED" w:rsidRPr="00D56A5B" w14:paraId="2AA9FCA2" w14:textId="77777777" w:rsidTr="00EA31ED">
        <w:trPr>
          <w:trHeight w:val="193"/>
        </w:trPr>
        <w:tc>
          <w:tcPr>
            <w:tcW w:w="1656" w:type="dxa"/>
          </w:tcPr>
          <w:p w14:paraId="768E3339" w14:textId="77777777" w:rsidR="00EA31ED" w:rsidRPr="00D56A5B" w:rsidRDefault="00EA31ED" w:rsidP="00EA31ED">
            <w:pPr>
              <w:rPr>
                <w:rFonts w:ascii="Arial Narrow" w:hAnsi="Arial Narrow"/>
              </w:rPr>
            </w:pPr>
          </w:p>
        </w:tc>
        <w:tc>
          <w:tcPr>
            <w:tcW w:w="2358" w:type="dxa"/>
          </w:tcPr>
          <w:p w14:paraId="48500878" w14:textId="03AD3305" w:rsidR="00EA31ED" w:rsidRPr="00D56A5B" w:rsidRDefault="00EA31ED" w:rsidP="00EA31ED">
            <w:pPr>
              <w:rPr>
                <w:rFonts w:ascii="Arial Narrow" w:hAnsi="Arial Narrow"/>
              </w:rPr>
            </w:pPr>
          </w:p>
        </w:tc>
        <w:tc>
          <w:tcPr>
            <w:tcW w:w="2296" w:type="dxa"/>
          </w:tcPr>
          <w:p w14:paraId="4161B9B0" w14:textId="77777777" w:rsidR="00EA31ED" w:rsidRPr="00D56A5B" w:rsidRDefault="00EA31ED" w:rsidP="00EA31ED">
            <w:pPr>
              <w:rPr>
                <w:rFonts w:ascii="Arial Narrow" w:hAnsi="Arial Narrow"/>
              </w:rPr>
            </w:pPr>
          </w:p>
        </w:tc>
        <w:tc>
          <w:tcPr>
            <w:tcW w:w="2299" w:type="dxa"/>
          </w:tcPr>
          <w:p w14:paraId="5D1D6376" w14:textId="376301DC" w:rsidR="00EA31ED" w:rsidRPr="00D56A5B" w:rsidRDefault="00F80956" w:rsidP="00EA31ED">
            <w:pPr>
              <w:rPr>
                <w:rFonts w:ascii="Arial Narrow" w:hAnsi="Arial Narrow"/>
              </w:rPr>
            </w:pPr>
            <w:r w:rsidRPr="00D56A5B">
              <w:rPr>
                <w:rFonts w:ascii="Arial" w:hAnsi="Arial" w:cs="Arial"/>
                <w:b/>
                <w:noProof/>
                <w:sz w:val="28"/>
                <w:szCs w:val="28"/>
              </w:rPr>
              <mc:AlternateContent>
                <mc:Choice Requires="wps">
                  <w:drawing>
                    <wp:anchor distT="0" distB="0" distL="114300" distR="114300" simplePos="0" relativeHeight="251658302" behindDoc="0" locked="0" layoutInCell="1" allowOverlap="1" wp14:anchorId="0621D587" wp14:editId="6678F901">
                      <wp:simplePos x="0" y="0"/>
                      <wp:positionH relativeFrom="column">
                        <wp:posOffset>-1057715</wp:posOffset>
                      </wp:positionH>
                      <wp:positionV relativeFrom="paragraph">
                        <wp:posOffset>-258</wp:posOffset>
                      </wp:positionV>
                      <wp:extent cx="3069125" cy="1865014"/>
                      <wp:effectExtent l="0" t="0" r="17145" b="20955"/>
                      <wp:wrapNone/>
                      <wp:docPr id="1498565283" name="Text Box 66"/>
                      <wp:cNvGraphicFramePr/>
                      <a:graphic xmlns:a="http://schemas.openxmlformats.org/drawingml/2006/main">
                        <a:graphicData uri="http://schemas.microsoft.com/office/word/2010/wordprocessingShape">
                          <wps:wsp>
                            <wps:cNvSpPr txBox="1"/>
                            <wps:spPr>
                              <a:xfrm>
                                <a:off x="0" y="0"/>
                                <a:ext cx="3069125" cy="1865014"/>
                              </a:xfrm>
                              <a:prstGeom prst="rect">
                                <a:avLst/>
                              </a:prstGeom>
                              <a:solidFill>
                                <a:schemeClr val="accent1">
                                  <a:lumMod val="20000"/>
                                  <a:lumOff val="80000"/>
                                </a:schemeClr>
                              </a:solidFill>
                              <a:ln w="6350">
                                <a:solidFill>
                                  <a:prstClr val="black"/>
                                </a:solidFill>
                                <a:prstDash val="dash"/>
                              </a:ln>
                            </wps:spPr>
                            <wps:txbx>
                              <w:txbxContent>
                                <w:p w14:paraId="521B56E7" w14:textId="77777777" w:rsidR="00A431ED" w:rsidRPr="00931A4F" w:rsidRDefault="00F80956" w:rsidP="00F80956">
                                  <w:pPr>
                                    <w:rPr>
                                      <w:rFonts w:ascii="Arial Narrow" w:hAnsi="Arial Narrow" w:cs="Arial"/>
                                    </w:rPr>
                                  </w:pPr>
                                  <w:r w:rsidRPr="00931A4F">
                                    <w:rPr>
                                      <w:rFonts w:ascii="Arial Narrow" w:hAnsi="Arial Narrow"/>
                                      <w:noProof/>
                                    </w:rPr>
                                    <w:drawing>
                                      <wp:inline distT="0" distB="0" distL="0" distR="0" wp14:anchorId="3369F62C" wp14:editId="314F969B">
                                        <wp:extent cx="368135" cy="368135"/>
                                        <wp:effectExtent l="0" t="0" r="0" b="0"/>
                                        <wp:docPr id="150780993"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Pr="00931A4F">
                                    <w:rPr>
                                      <w:rFonts w:ascii="Arial Narrow" w:hAnsi="Arial Narrow"/>
                                    </w:rPr>
                                    <w:t xml:space="preserve"> </w:t>
                                  </w:r>
                                  <w:r w:rsidRPr="00931A4F">
                                    <w:rPr>
                                      <w:rFonts w:ascii="Arial Narrow" w:hAnsi="Arial Narrow" w:cs="Arial"/>
                                    </w:rPr>
                                    <w:t xml:space="preserve">All meat and seafood fit for human consumption should be transported in a licensed </w:t>
                                  </w:r>
                                  <w:r w:rsidR="00DF1CA5" w:rsidRPr="00931A4F">
                                    <w:rPr>
                                      <w:rFonts w:ascii="Arial Narrow" w:hAnsi="Arial Narrow" w:cs="Arial"/>
                                    </w:rPr>
                                    <w:t xml:space="preserve">vehicle. Ensure temperature of the product is recorded </w:t>
                                  </w:r>
                                  <w:r w:rsidR="00230B19" w:rsidRPr="00931A4F">
                                    <w:rPr>
                                      <w:rFonts w:ascii="Arial Narrow" w:hAnsi="Arial Narrow" w:cs="Arial"/>
                                    </w:rPr>
                                    <w:t xml:space="preserve">and that the construction of the carrying compartment is compliant to AS 4696. </w:t>
                                  </w:r>
                                  <w:r w:rsidRPr="00931A4F">
                                    <w:rPr>
                                      <w:rFonts w:ascii="Arial Narrow" w:hAnsi="Arial Narrow" w:cs="Arial"/>
                                    </w:rPr>
                                    <w:t xml:space="preserve"> </w:t>
                                  </w:r>
                                </w:p>
                                <w:p w14:paraId="7568C73B" w14:textId="3A47086F" w:rsidR="00F80956" w:rsidRPr="00931A4F" w:rsidRDefault="00F80956" w:rsidP="00F80956">
                                  <w:pPr>
                                    <w:rPr>
                                      <w:rFonts w:ascii="Arial Narrow" w:hAnsi="Arial Narrow"/>
                                    </w:rPr>
                                  </w:pPr>
                                  <w:r w:rsidRPr="00931A4F">
                                    <w:rPr>
                                      <w:rFonts w:ascii="Arial Narrow" w:hAnsi="Arial Narrow" w:cs="Arial"/>
                                    </w:rPr>
                                    <w:t xml:space="preserve">Follow your </w:t>
                                  </w:r>
                                  <w:r w:rsidR="00B66EA5" w:rsidRPr="00931A4F">
                                    <w:rPr>
                                      <w:rFonts w:ascii="Arial Narrow" w:hAnsi="Arial Narrow" w:cs="Arial"/>
                                      <w:b/>
                                      <w:bCs/>
                                    </w:rPr>
                                    <w:t xml:space="preserve">2.2 Maintenance Program </w:t>
                                  </w:r>
                                  <w:r w:rsidR="00B66EA5" w:rsidRPr="00931A4F">
                                    <w:rPr>
                                      <w:rFonts w:ascii="Arial Narrow" w:hAnsi="Arial Narrow" w:cs="Arial"/>
                                    </w:rPr>
                                    <w:t>and</w:t>
                                  </w:r>
                                  <w:r w:rsidR="00B66EA5" w:rsidRPr="00931A4F">
                                    <w:rPr>
                                      <w:rFonts w:ascii="Arial Narrow" w:hAnsi="Arial Narrow" w:cs="Arial"/>
                                      <w:b/>
                                      <w:bCs/>
                                    </w:rPr>
                                    <w:t xml:space="preserve"> 2.6 Good Manufacturing Practices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1D587" id="_x0000_s1083" type="#_x0000_t202" style="position:absolute;margin-left:-83.3pt;margin-top:0;width:241.65pt;height:146.8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" fillcolor="#dbe5f1 [660]" strokeweight=".5pt">
                      <v:stroke dashstyle="dash"/>
                      <v:textbox>
                        <w:txbxContent>
                          <w:p w14:paraId="521B56E7" w14:textId="77777777" w:rsidR="00A431ED" w:rsidRPr="00931A4F" w:rsidRDefault="00F80956" w:rsidP="00F80956">
                            <w:pPr>
                              <w:rPr>
                                <w:rFonts w:ascii="Arial Narrow" w:hAnsi="Arial Narrow" w:cs="Arial"/>
                              </w:rPr>
                            </w:pPr>
                            <w:r w:rsidRPr="00931A4F">
                              <w:rPr>
                                <w:rFonts w:ascii="Arial Narrow" w:hAnsi="Arial Narrow"/>
                                <w:noProof/>
                              </w:rPr>
                              <w:drawing>
                                <wp:inline distT="0" distB="0" distL="0" distR="0" wp14:anchorId="3369F62C" wp14:editId="314F969B">
                                  <wp:extent cx="368135" cy="368135"/>
                                  <wp:effectExtent l="0" t="0" r="0" b="0"/>
                                  <wp:docPr id="150780993"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Pr="00931A4F">
                              <w:rPr>
                                <w:rFonts w:ascii="Arial Narrow" w:hAnsi="Arial Narrow"/>
                              </w:rPr>
                              <w:t xml:space="preserve"> </w:t>
                            </w:r>
                            <w:r w:rsidRPr="00931A4F">
                              <w:rPr>
                                <w:rFonts w:ascii="Arial Narrow" w:hAnsi="Arial Narrow" w:cs="Arial"/>
                              </w:rPr>
                              <w:t xml:space="preserve">All meat and seafood fit for human consumption should be transported in a licensed </w:t>
                            </w:r>
                            <w:r w:rsidR="00DF1CA5" w:rsidRPr="00931A4F">
                              <w:rPr>
                                <w:rFonts w:ascii="Arial Narrow" w:hAnsi="Arial Narrow" w:cs="Arial"/>
                              </w:rPr>
                              <w:t xml:space="preserve">vehicle. Ensure temperature of the product is recorded </w:t>
                            </w:r>
                            <w:r w:rsidR="00230B19" w:rsidRPr="00931A4F">
                              <w:rPr>
                                <w:rFonts w:ascii="Arial Narrow" w:hAnsi="Arial Narrow" w:cs="Arial"/>
                              </w:rPr>
                              <w:t xml:space="preserve">and that the construction of the carrying compartment is compliant to AS 4696. </w:t>
                            </w:r>
                            <w:r w:rsidRPr="00931A4F">
                              <w:rPr>
                                <w:rFonts w:ascii="Arial Narrow" w:hAnsi="Arial Narrow" w:cs="Arial"/>
                              </w:rPr>
                              <w:t xml:space="preserve"> </w:t>
                            </w:r>
                          </w:p>
                          <w:p w14:paraId="7568C73B" w14:textId="3A47086F" w:rsidR="00F80956" w:rsidRPr="00931A4F" w:rsidRDefault="00F80956" w:rsidP="00F80956">
                            <w:pPr>
                              <w:rPr>
                                <w:rFonts w:ascii="Arial Narrow" w:hAnsi="Arial Narrow"/>
                              </w:rPr>
                            </w:pPr>
                            <w:r w:rsidRPr="00931A4F">
                              <w:rPr>
                                <w:rFonts w:ascii="Arial Narrow" w:hAnsi="Arial Narrow" w:cs="Arial"/>
                              </w:rPr>
                              <w:t xml:space="preserve">Follow your </w:t>
                            </w:r>
                            <w:r w:rsidR="00B66EA5" w:rsidRPr="00931A4F">
                              <w:rPr>
                                <w:rFonts w:ascii="Arial Narrow" w:hAnsi="Arial Narrow" w:cs="Arial"/>
                                <w:b/>
                                <w:bCs/>
                              </w:rPr>
                              <w:t xml:space="preserve">2.2 Maintenance Program </w:t>
                            </w:r>
                            <w:r w:rsidR="00B66EA5" w:rsidRPr="00931A4F">
                              <w:rPr>
                                <w:rFonts w:ascii="Arial Narrow" w:hAnsi="Arial Narrow" w:cs="Arial"/>
                              </w:rPr>
                              <w:t>and</w:t>
                            </w:r>
                            <w:r w:rsidR="00B66EA5" w:rsidRPr="00931A4F">
                              <w:rPr>
                                <w:rFonts w:ascii="Arial Narrow" w:hAnsi="Arial Narrow" w:cs="Arial"/>
                                <w:b/>
                                <w:bCs/>
                              </w:rPr>
                              <w:t xml:space="preserve"> 2.6 Good Manufacturing Practices</w:t>
                            </w:r>
                          </w:p>
                        </w:txbxContent>
                      </v:textbox>
                    </v:shape>
                  </w:pict>
                </mc:Fallback>
              </mc:AlternateContent>
            </w:r>
          </w:p>
        </w:tc>
        <w:tc>
          <w:tcPr>
            <w:tcW w:w="2023" w:type="dxa"/>
          </w:tcPr>
          <w:p w14:paraId="4B7D8D7E" w14:textId="77777777" w:rsidR="00EA31ED" w:rsidRPr="00D56A5B" w:rsidRDefault="00EA31ED" w:rsidP="00EA31ED">
            <w:pPr>
              <w:rPr>
                <w:rFonts w:ascii="Arial Narrow" w:hAnsi="Arial Narrow"/>
              </w:rPr>
            </w:pPr>
          </w:p>
        </w:tc>
      </w:tr>
      <w:tr w:rsidR="007D26F4" w:rsidRPr="00D56A5B" w14:paraId="7EAF35FE" w14:textId="77777777" w:rsidTr="00EA31ED">
        <w:trPr>
          <w:trHeight w:val="193"/>
        </w:trPr>
        <w:tc>
          <w:tcPr>
            <w:tcW w:w="1656" w:type="dxa"/>
          </w:tcPr>
          <w:p w14:paraId="564D8EDE" w14:textId="14CA7E7B" w:rsidR="007D26F4" w:rsidRPr="00D56A5B" w:rsidRDefault="007D26F4" w:rsidP="00EA31ED">
            <w:pPr>
              <w:rPr>
                <w:rFonts w:ascii="Arial Narrow" w:hAnsi="Arial Narrow"/>
              </w:rPr>
            </w:pPr>
          </w:p>
        </w:tc>
        <w:tc>
          <w:tcPr>
            <w:tcW w:w="2358" w:type="dxa"/>
          </w:tcPr>
          <w:p w14:paraId="786EC771" w14:textId="77777777" w:rsidR="007D26F4" w:rsidRPr="00D56A5B" w:rsidRDefault="007D26F4" w:rsidP="00EA31ED">
            <w:pPr>
              <w:rPr>
                <w:rFonts w:ascii="Arial Narrow" w:hAnsi="Arial Narrow"/>
              </w:rPr>
            </w:pPr>
          </w:p>
        </w:tc>
        <w:tc>
          <w:tcPr>
            <w:tcW w:w="2296" w:type="dxa"/>
          </w:tcPr>
          <w:p w14:paraId="4CE6305D" w14:textId="77777777" w:rsidR="007D26F4" w:rsidRPr="00D56A5B" w:rsidRDefault="007D26F4" w:rsidP="00EA31ED">
            <w:pPr>
              <w:rPr>
                <w:rFonts w:ascii="Arial Narrow" w:hAnsi="Arial Narrow"/>
              </w:rPr>
            </w:pPr>
          </w:p>
        </w:tc>
        <w:tc>
          <w:tcPr>
            <w:tcW w:w="2299" w:type="dxa"/>
          </w:tcPr>
          <w:p w14:paraId="35DA326F" w14:textId="77777777" w:rsidR="007D26F4" w:rsidRPr="00D56A5B" w:rsidRDefault="007D26F4" w:rsidP="00EA31ED">
            <w:pPr>
              <w:rPr>
                <w:rFonts w:ascii="Arial Narrow" w:hAnsi="Arial Narrow"/>
              </w:rPr>
            </w:pPr>
          </w:p>
        </w:tc>
        <w:tc>
          <w:tcPr>
            <w:tcW w:w="2023" w:type="dxa"/>
          </w:tcPr>
          <w:p w14:paraId="0ECD8D37" w14:textId="77777777" w:rsidR="007D26F4" w:rsidRPr="00D56A5B" w:rsidRDefault="007D26F4" w:rsidP="00EA31ED">
            <w:pPr>
              <w:rPr>
                <w:rFonts w:ascii="Arial Narrow" w:hAnsi="Arial Narrow"/>
              </w:rPr>
            </w:pPr>
          </w:p>
        </w:tc>
      </w:tr>
      <w:tr w:rsidR="007D26F4" w:rsidRPr="00D56A5B" w14:paraId="0F3EA93E" w14:textId="77777777" w:rsidTr="00EA31ED">
        <w:trPr>
          <w:trHeight w:val="193"/>
        </w:trPr>
        <w:tc>
          <w:tcPr>
            <w:tcW w:w="1656" w:type="dxa"/>
          </w:tcPr>
          <w:p w14:paraId="22B74843" w14:textId="77777777" w:rsidR="007D26F4" w:rsidRPr="00D56A5B" w:rsidRDefault="007D26F4" w:rsidP="00EA31ED">
            <w:pPr>
              <w:rPr>
                <w:rFonts w:ascii="Arial Narrow" w:hAnsi="Arial Narrow"/>
              </w:rPr>
            </w:pPr>
          </w:p>
        </w:tc>
        <w:tc>
          <w:tcPr>
            <w:tcW w:w="2358" w:type="dxa"/>
          </w:tcPr>
          <w:p w14:paraId="6C5BF6E6" w14:textId="77777777" w:rsidR="007D26F4" w:rsidRPr="00D56A5B" w:rsidRDefault="007D26F4" w:rsidP="00EA31ED">
            <w:pPr>
              <w:rPr>
                <w:rFonts w:ascii="Arial Narrow" w:hAnsi="Arial Narrow"/>
              </w:rPr>
            </w:pPr>
          </w:p>
        </w:tc>
        <w:tc>
          <w:tcPr>
            <w:tcW w:w="2296" w:type="dxa"/>
          </w:tcPr>
          <w:p w14:paraId="1F1BB71D" w14:textId="77777777" w:rsidR="007D26F4" w:rsidRPr="00D56A5B" w:rsidRDefault="007D26F4" w:rsidP="00EA31ED">
            <w:pPr>
              <w:rPr>
                <w:rFonts w:ascii="Arial Narrow" w:hAnsi="Arial Narrow"/>
              </w:rPr>
            </w:pPr>
          </w:p>
        </w:tc>
        <w:tc>
          <w:tcPr>
            <w:tcW w:w="2299" w:type="dxa"/>
          </w:tcPr>
          <w:p w14:paraId="054C9A32" w14:textId="77777777" w:rsidR="007D26F4" w:rsidRPr="00D56A5B" w:rsidRDefault="007D26F4" w:rsidP="00EA31ED">
            <w:pPr>
              <w:rPr>
                <w:rFonts w:ascii="Arial Narrow" w:hAnsi="Arial Narrow"/>
              </w:rPr>
            </w:pPr>
          </w:p>
        </w:tc>
        <w:tc>
          <w:tcPr>
            <w:tcW w:w="2023" w:type="dxa"/>
          </w:tcPr>
          <w:p w14:paraId="66C42EA7" w14:textId="77777777" w:rsidR="007D26F4" w:rsidRPr="00D56A5B" w:rsidRDefault="007D26F4" w:rsidP="00EA31ED">
            <w:pPr>
              <w:rPr>
                <w:rFonts w:ascii="Arial Narrow" w:hAnsi="Arial Narrow"/>
              </w:rPr>
            </w:pPr>
          </w:p>
        </w:tc>
      </w:tr>
      <w:tr w:rsidR="007D26F4" w:rsidRPr="00D56A5B" w14:paraId="025351D6" w14:textId="77777777" w:rsidTr="00EA31ED">
        <w:trPr>
          <w:trHeight w:val="193"/>
        </w:trPr>
        <w:tc>
          <w:tcPr>
            <w:tcW w:w="1656" w:type="dxa"/>
          </w:tcPr>
          <w:p w14:paraId="71EF6A90" w14:textId="77777777" w:rsidR="007D26F4" w:rsidRPr="00D56A5B" w:rsidRDefault="007D26F4" w:rsidP="00EA31ED">
            <w:pPr>
              <w:rPr>
                <w:rFonts w:ascii="Arial Narrow" w:hAnsi="Arial Narrow"/>
              </w:rPr>
            </w:pPr>
          </w:p>
        </w:tc>
        <w:tc>
          <w:tcPr>
            <w:tcW w:w="2358" w:type="dxa"/>
          </w:tcPr>
          <w:p w14:paraId="08D81B9D" w14:textId="77777777" w:rsidR="007D26F4" w:rsidRPr="00D56A5B" w:rsidRDefault="007D26F4" w:rsidP="00EA31ED">
            <w:pPr>
              <w:rPr>
                <w:rFonts w:ascii="Arial Narrow" w:hAnsi="Arial Narrow"/>
              </w:rPr>
            </w:pPr>
          </w:p>
        </w:tc>
        <w:tc>
          <w:tcPr>
            <w:tcW w:w="2296" w:type="dxa"/>
          </w:tcPr>
          <w:p w14:paraId="65A80EE7" w14:textId="77777777" w:rsidR="007D26F4" w:rsidRPr="00D56A5B" w:rsidRDefault="007D26F4" w:rsidP="00EA31ED">
            <w:pPr>
              <w:rPr>
                <w:rFonts w:ascii="Arial Narrow" w:hAnsi="Arial Narrow"/>
              </w:rPr>
            </w:pPr>
          </w:p>
        </w:tc>
        <w:tc>
          <w:tcPr>
            <w:tcW w:w="2299" w:type="dxa"/>
          </w:tcPr>
          <w:p w14:paraId="7B50AEF2" w14:textId="77777777" w:rsidR="007D26F4" w:rsidRPr="00D56A5B" w:rsidRDefault="007D26F4" w:rsidP="00EA31ED">
            <w:pPr>
              <w:rPr>
                <w:rFonts w:ascii="Arial Narrow" w:hAnsi="Arial Narrow"/>
              </w:rPr>
            </w:pPr>
          </w:p>
        </w:tc>
        <w:tc>
          <w:tcPr>
            <w:tcW w:w="2023" w:type="dxa"/>
          </w:tcPr>
          <w:p w14:paraId="615483DB" w14:textId="77777777" w:rsidR="007D26F4" w:rsidRPr="00D56A5B" w:rsidRDefault="007D26F4" w:rsidP="00EA31ED">
            <w:pPr>
              <w:rPr>
                <w:rFonts w:ascii="Arial Narrow" w:hAnsi="Arial Narrow"/>
              </w:rPr>
            </w:pPr>
          </w:p>
        </w:tc>
      </w:tr>
      <w:tr w:rsidR="007D26F4" w:rsidRPr="00D56A5B" w14:paraId="521C3259" w14:textId="77777777" w:rsidTr="00EA31ED">
        <w:trPr>
          <w:trHeight w:val="193"/>
        </w:trPr>
        <w:tc>
          <w:tcPr>
            <w:tcW w:w="1656" w:type="dxa"/>
          </w:tcPr>
          <w:p w14:paraId="51773A16" w14:textId="77777777" w:rsidR="007D26F4" w:rsidRPr="00D56A5B" w:rsidRDefault="007D26F4" w:rsidP="00EA31ED">
            <w:pPr>
              <w:rPr>
                <w:rFonts w:ascii="Arial Narrow" w:hAnsi="Arial Narrow"/>
              </w:rPr>
            </w:pPr>
          </w:p>
        </w:tc>
        <w:tc>
          <w:tcPr>
            <w:tcW w:w="2358" w:type="dxa"/>
          </w:tcPr>
          <w:p w14:paraId="65FC3270" w14:textId="77777777" w:rsidR="007D26F4" w:rsidRPr="00D56A5B" w:rsidRDefault="007D26F4" w:rsidP="00EA31ED">
            <w:pPr>
              <w:rPr>
                <w:rFonts w:ascii="Arial Narrow" w:hAnsi="Arial Narrow"/>
              </w:rPr>
            </w:pPr>
          </w:p>
        </w:tc>
        <w:tc>
          <w:tcPr>
            <w:tcW w:w="2296" w:type="dxa"/>
          </w:tcPr>
          <w:p w14:paraId="1727D85E" w14:textId="77777777" w:rsidR="007D26F4" w:rsidRPr="00D56A5B" w:rsidRDefault="007D26F4" w:rsidP="00EA31ED">
            <w:pPr>
              <w:rPr>
                <w:rFonts w:ascii="Arial Narrow" w:hAnsi="Arial Narrow"/>
              </w:rPr>
            </w:pPr>
          </w:p>
        </w:tc>
        <w:tc>
          <w:tcPr>
            <w:tcW w:w="2299" w:type="dxa"/>
          </w:tcPr>
          <w:p w14:paraId="6EA45447" w14:textId="77777777" w:rsidR="007D26F4" w:rsidRPr="00D56A5B" w:rsidRDefault="007D26F4" w:rsidP="00EA31ED">
            <w:pPr>
              <w:rPr>
                <w:rFonts w:ascii="Arial Narrow" w:hAnsi="Arial Narrow"/>
              </w:rPr>
            </w:pPr>
          </w:p>
        </w:tc>
        <w:tc>
          <w:tcPr>
            <w:tcW w:w="2023" w:type="dxa"/>
          </w:tcPr>
          <w:p w14:paraId="31422899" w14:textId="77777777" w:rsidR="007D26F4" w:rsidRPr="00D56A5B" w:rsidRDefault="007D26F4" w:rsidP="00EA31ED">
            <w:pPr>
              <w:rPr>
                <w:rFonts w:ascii="Arial Narrow" w:hAnsi="Arial Narrow"/>
              </w:rPr>
            </w:pPr>
          </w:p>
        </w:tc>
      </w:tr>
      <w:tr w:rsidR="007D26F4" w:rsidRPr="00D56A5B" w14:paraId="78C74DDC" w14:textId="77777777" w:rsidTr="00EA31ED">
        <w:trPr>
          <w:trHeight w:val="193"/>
        </w:trPr>
        <w:tc>
          <w:tcPr>
            <w:tcW w:w="1656" w:type="dxa"/>
          </w:tcPr>
          <w:p w14:paraId="1EC46616" w14:textId="77777777" w:rsidR="007D26F4" w:rsidRPr="00D56A5B" w:rsidRDefault="007D26F4" w:rsidP="00EA31ED">
            <w:pPr>
              <w:rPr>
                <w:rFonts w:ascii="Arial Narrow" w:hAnsi="Arial Narrow"/>
              </w:rPr>
            </w:pPr>
          </w:p>
        </w:tc>
        <w:tc>
          <w:tcPr>
            <w:tcW w:w="2358" w:type="dxa"/>
          </w:tcPr>
          <w:p w14:paraId="6F8D2717" w14:textId="77777777" w:rsidR="007D26F4" w:rsidRPr="00D56A5B" w:rsidRDefault="007D26F4" w:rsidP="00EA31ED">
            <w:pPr>
              <w:rPr>
                <w:rFonts w:ascii="Arial Narrow" w:hAnsi="Arial Narrow"/>
              </w:rPr>
            </w:pPr>
          </w:p>
        </w:tc>
        <w:tc>
          <w:tcPr>
            <w:tcW w:w="2296" w:type="dxa"/>
          </w:tcPr>
          <w:p w14:paraId="15219A0A" w14:textId="77777777" w:rsidR="007D26F4" w:rsidRPr="00D56A5B" w:rsidRDefault="007D26F4" w:rsidP="00EA31ED">
            <w:pPr>
              <w:rPr>
                <w:rFonts w:ascii="Arial Narrow" w:hAnsi="Arial Narrow"/>
              </w:rPr>
            </w:pPr>
          </w:p>
        </w:tc>
        <w:tc>
          <w:tcPr>
            <w:tcW w:w="2299" w:type="dxa"/>
          </w:tcPr>
          <w:p w14:paraId="451F2EB3" w14:textId="77777777" w:rsidR="007D26F4" w:rsidRPr="00D56A5B" w:rsidRDefault="007D26F4" w:rsidP="00EA31ED">
            <w:pPr>
              <w:rPr>
                <w:rFonts w:ascii="Arial Narrow" w:hAnsi="Arial Narrow"/>
              </w:rPr>
            </w:pPr>
          </w:p>
        </w:tc>
        <w:tc>
          <w:tcPr>
            <w:tcW w:w="2023" w:type="dxa"/>
          </w:tcPr>
          <w:p w14:paraId="584F644A" w14:textId="77777777" w:rsidR="007D26F4" w:rsidRPr="00D56A5B" w:rsidRDefault="007D26F4" w:rsidP="00EA31ED">
            <w:pPr>
              <w:rPr>
                <w:rFonts w:ascii="Arial Narrow" w:hAnsi="Arial Narrow"/>
              </w:rPr>
            </w:pPr>
          </w:p>
        </w:tc>
      </w:tr>
      <w:tr w:rsidR="007D26F4" w:rsidRPr="00D56A5B" w14:paraId="271FA128" w14:textId="77777777" w:rsidTr="00EA31ED">
        <w:trPr>
          <w:trHeight w:val="193"/>
        </w:trPr>
        <w:tc>
          <w:tcPr>
            <w:tcW w:w="1656" w:type="dxa"/>
          </w:tcPr>
          <w:p w14:paraId="1102EF1B" w14:textId="77777777" w:rsidR="007D26F4" w:rsidRPr="00D56A5B" w:rsidRDefault="007D26F4" w:rsidP="00EA31ED">
            <w:pPr>
              <w:rPr>
                <w:rFonts w:ascii="Arial Narrow" w:hAnsi="Arial Narrow"/>
              </w:rPr>
            </w:pPr>
          </w:p>
        </w:tc>
        <w:tc>
          <w:tcPr>
            <w:tcW w:w="2358" w:type="dxa"/>
          </w:tcPr>
          <w:p w14:paraId="389B8DCA" w14:textId="77777777" w:rsidR="007D26F4" w:rsidRPr="00D56A5B" w:rsidRDefault="007D26F4" w:rsidP="00EA31ED">
            <w:pPr>
              <w:rPr>
                <w:rFonts w:ascii="Arial Narrow" w:hAnsi="Arial Narrow"/>
              </w:rPr>
            </w:pPr>
          </w:p>
        </w:tc>
        <w:tc>
          <w:tcPr>
            <w:tcW w:w="2296" w:type="dxa"/>
          </w:tcPr>
          <w:p w14:paraId="429B53F3" w14:textId="77777777" w:rsidR="007D26F4" w:rsidRPr="00D56A5B" w:rsidRDefault="007D26F4" w:rsidP="00EA31ED">
            <w:pPr>
              <w:rPr>
                <w:rFonts w:ascii="Arial Narrow" w:hAnsi="Arial Narrow"/>
              </w:rPr>
            </w:pPr>
          </w:p>
        </w:tc>
        <w:tc>
          <w:tcPr>
            <w:tcW w:w="2299" w:type="dxa"/>
          </w:tcPr>
          <w:p w14:paraId="5BF07BC0" w14:textId="77777777" w:rsidR="007D26F4" w:rsidRPr="00D56A5B" w:rsidRDefault="007D26F4" w:rsidP="00EA31ED">
            <w:pPr>
              <w:rPr>
                <w:rFonts w:ascii="Arial Narrow" w:hAnsi="Arial Narrow"/>
              </w:rPr>
            </w:pPr>
          </w:p>
        </w:tc>
        <w:tc>
          <w:tcPr>
            <w:tcW w:w="2023" w:type="dxa"/>
          </w:tcPr>
          <w:p w14:paraId="33C852DC" w14:textId="77777777" w:rsidR="007D26F4" w:rsidRPr="00D56A5B" w:rsidRDefault="007D26F4" w:rsidP="00EA31ED">
            <w:pPr>
              <w:rPr>
                <w:rFonts w:ascii="Arial Narrow" w:hAnsi="Arial Narrow"/>
              </w:rPr>
            </w:pPr>
          </w:p>
        </w:tc>
      </w:tr>
      <w:tr w:rsidR="00EA31ED" w:rsidRPr="00D56A5B" w14:paraId="1A9CB969" w14:textId="77777777" w:rsidTr="00EA31ED">
        <w:trPr>
          <w:trHeight w:val="193"/>
        </w:trPr>
        <w:tc>
          <w:tcPr>
            <w:tcW w:w="1656" w:type="dxa"/>
          </w:tcPr>
          <w:p w14:paraId="03765034" w14:textId="77777777" w:rsidR="00EA31ED" w:rsidRPr="00D56A5B" w:rsidRDefault="00EA31ED" w:rsidP="00EA31ED">
            <w:pPr>
              <w:rPr>
                <w:rFonts w:ascii="Arial Narrow" w:hAnsi="Arial Narrow"/>
              </w:rPr>
            </w:pPr>
          </w:p>
        </w:tc>
        <w:tc>
          <w:tcPr>
            <w:tcW w:w="2358" w:type="dxa"/>
          </w:tcPr>
          <w:p w14:paraId="6CEF981B" w14:textId="77777777" w:rsidR="00EA31ED" w:rsidRPr="00D56A5B" w:rsidRDefault="00EA31ED" w:rsidP="00EA31ED">
            <w:pPr>
              <w:rPr>
                <w:rFonts w:ascii="Arial Narrow" w:hAnsi="Arial Narrow"/>
              </w:rPr>
            </w:pPr>
          </w:p>
        </w:tc>
        <w:tc>
          <w:tcPr>
            <w:tcW w:w="2296" w:type="dxa"/>
          </w:tcPr>
          <w:p w14:paraId="3EAB2D02" w14:textId="77777777" w:rsidR="00EA31ED" w:rsidRPr="00D56A5B" w:rsidRDefault="00EA31ED" w:rsidP="00EA31ED">
            <w:pPr>
              <w:rPr>
                <w:rFonts w:ascii="Arial Narrow" w:hAnsi="Arial Narrow"/>
              </w:rPr>
            </w:pPr>
          </w:p>
        </w:tc>
        <w:tc>
          <w:tcPr>
            <w:tcW w:w="2299" w:type="dxa"/>
          </w:tcPr>
          <w:p w14:paraId="47EA8077" w14:textId="77777777" w:rsidR="00EA31ED" w:rsidRPr="00D56A5B" w:rsidRDefault="00EA31ED" w:rsidP="00EA31ED">
            <w:pPr>
              <w:rPr>
                <w:rFonts w:ascii="Arial Narrow" w:hAnsi="Arial Narrow"/>
              </w:rPr>
            </w:pPr>
          </w:p>
        </w:tc>
        <w:tc>
          <w:tcPr>
            <w:tcW w:w="2023" w:type="dxa"/>
          </w:tcPr>
          <w:p w14:paraId="0A4F2DCD" w14:textId="77777777" w:rsidR="00EA31ED" w:rsidRPr="00D56A5B" w:rsidRDefault="00EA31ED" w:rsidP="00EA31ED">
            <w:pPr>
              <w:rPr>
                <w:rFonts w:ascii="Arial Narrow" w:hAnsi="Arial Narrow"/>
              </w:rPr>
            </w:pPr>
          </w:p>
        </w:tc>
      </w:tr>
      <w:tr w:rsidR="00EA31ED" w:rsidRPr="00D56A5B" w14:paraId="10EB1C31" w14:textId="77777777" w:rsidTr="00EA31ED">
        <w:trPr>
          <w:trHeight w:val="193"/>
        </w:trPr>
        <w:tc>
          <w:tcPr>
            <w:tcW w:w="1656" w:type="dxa"/>
          </w:tcPr>
          <w:p w14:paraId="0981C3DE" w14:textId="77777777" w:rsidR="00EA31ED" w:rsidRPr="00D56A5B" w:rsidRDefault="00EA31ED" w:rsidP="00EA31ED">
            <w:pPr>
              <w:rPr>
                <w:rFonts w:ascii="Arial Narrow" w:hAnsi="Arial Narrow"/>
              </w:rPr>
            </w:pPr>
          </w:p>
        </w:tc>
        <w:tc>
          <w:tcPr>
            <w:tcW w:w="2358" w:type="dxa"/>
          </w:tcPr>
          <w:p w14:paraId="5243E381" w14:textId="77777777" w:rsidR="00EA31ED" w:rsidRPr="00D56A5B" w:rsidRDefault="00EA31ED" w:rsidP="00EA31ED">
            <w:pPr>
              <w:rPr>
                <w:rFonts w:ascii="Arial Narrow" w:hAnsi="Arial Narrow"/>
              </w:rPr>
            </w:pPr>
          </w:p>
        </w:tc>
        <w:tc>
          <w:tcPr>
            <w:tcW w:w="2296" w:type="dxa"/>
          </w:tcPr>
          <w:p w14:paraId="117BAD20" w14:textId="77777777" w:rsidR="00EA31ED" w:rsidRPr="00D56A5B" w:rsidRDefault="00EA31ED" w:rsidP="00EA31ED">
            <w:pPr>
              <w:rPr>
                <w:rFonts w:ascii="Arial Narrow" w:hAnsi="Arial Narrow"/>
              </w:rPr>
            </w:pPr>
          </w:p>
        </w:tc>
        <w:tc>
          <w:tcPr>
            <w:tcW w:w="2299" w:type="dxa"/>
          </w:tcPr>
          <w:p w14:paraId="50AD4F42" w14:textId="77777777" w:rsidR="00EA31ED" w:rsidRPr="00D56A5B" w:rsidRDefault="00EA31ED" w:rsidP="00EA31ED">
            <w:pPr>
              <w:rPr>
                <w:rFonts w:ascii="Arial Narrow" w:hAnsi="Arial Narrow"/>
              </w:rPr>
            </w:pPr>
          </w:p>
        </w:tc>
        <w:tc>
          <w:tcPr>
            <w:tcW w:w="2023" w:type="dxa"/>
          </w:tcPr>
          <w:p w14:paraId="23C67E61" w14:textId="77777777" w:rsidR="00EA31ED" w:rsidRPr="00D56A5B" w:rsidRDefault="00EA31ED" w:rsidP="00EA31ED">
            <w:pPr>
              <w:rPr>
                <w:rFonts w:ascii="Arial Narrow" w:hAnsi="Arial Narrow"/>
              </w:rPr>
            </w:pPr>
          </w:p>
        </w:tc>
      </w:tr>
      <w:tr w:rsidR="00EA31ED" w:rsidRPr="00D56A5B" w14:paraId="79A01080" w14:textId="77777777" w:rsidTr="00EA31ED">
        <w:trPr>
          <w:trHeight w:val="193"/>
        </w:trPr>
        <w:tc>
          <w:tcPr>
            <w:tcW w:w="1656" w:type="dxa"/>
          </w:tcPr>
          <w:p w14:paraId="26A54C2F" w14:textId="77777777" w:rsidR="00EA31ED" w:rsidRPr="00D56A5B" w:rsidRDefault="00EA31ED" w:rsidP="00EA31ED">
            <w:pPr>
              <w:rPr>
                <w:rFonts w:ascii="Arial Narrow" w:hAnsi="Arial Narrow"/>
              </w:rPr>
            </w:pPr>
          </w:p>
        </w:tc>
        <w:tc>
          <w:tcPr>
            <w:tcW w:w="2358" w:type="dxa"/>
          </w:tcPr>
          <w:p w14:paraId="2E686C62" w14:textId="77777777" w:rsidR="00EA31ED" w:rsidRPr="00D56A5B" w:rsidRDefault="00EA31ED" w:rsidP="00EA31ED">
            <w:pPr>
              <w:rPr>
                <w:rFonts w:ascii="Arial Narrow" w:hAnsi="Arial Narrow"/>
              </w:rPr>
            </w:pPr>
          </w:p>
        </w:tc>
        <w:tc>
          <w:tcPr>
            <w:tcW w:w="2296" w:type="dxa"/>
          </w:tcPr>
          <w:p w14:paraId="7712C61D" w14:textId="77777777" w:rsidR="00EA31ED" w:rsidRPr="00D56A5B" w:rsidRDefault="00EA31ED" w:rsidP="00EA31ED">
            <w:pPr>
              <w:rPr>
                <w:rFonts w:ascii="Arial Narrow" w:hAnsi="Arial Narrow"/>
              </w:rPr>
            </w:pPr>
          </w:p>
        </w:tc>
        <w:tc>
          <w:tcPr>
            <w:tcW w:w="2299" w:type="dxa"/>
          </w:tcPr>
          <w:p w14:paraId="26473090" w14:textId="77777777" w:rsidR="00EA31ED" w:rsidRPr="00D56A5B" w:rsidRDefault="00EA31ED" w:rsidP="00EA31ED">
            <w:pPr>
              <w:rPr>
                <w:rFonts w:ascii="Arial Narrow" w:hAnsi="Arial Narrow"/>
              </w:rPr>
            </w:pPr>
          </w:p>
        </w:tc>
        <w:tc>
          <w:tcPr>
            <w:tcW w:w="2023" w:type="dxa"/>
          </w:tcPr>
          <w:p w14:paraId="141EB8B1" w14:textId="77777777" w:rsidR="00EA31ED" w:rsidRPr="00D56A5B" w:rsidRDefault="00EA31ED" w:rsidP="00EA31ED">
            <w:pPr>
              <w:rPr>
                <w:rFonts w:ascii="Arial Narrow" w:hAnsi="Arial Narrow"/>
              </w:rPr>
            </w:pPr>
          </w:p>
        </w:tc>
      </w:tr>
      <w:tr w:rsidR="00EA31ED" w:rsidRPr="00D56A5B" w14:paraId="4589896C" w14:textId="77777777" w:rsidTr="00EA31ED">
        <w:trPr>
          <w:trHeight w:val="193"/>
        </w:trPr>
        <w:tc>
          <w:tcPr>
            <w:tcW w:w="1656" w:type="dxa"/>
          </w:tcPr>
          <w:p w14:paraId="0CA5F32B" w14:textId="77777777" w:rsidR="00EA31ED" w:rsidRPr="00D56A5B" w:rsidRDefault="00EA31ED" w:rsidP="00EA31ED">
            <w:pPr>
              <w:rPr>
                <w:rFonts w:ascii="Arial Narrow" w:hAnsi="Arial Narrow"/>
              </w:rPr>
            </w:pPr>
          </w:p>
        </w:tc>
        <w:tc>
          <w:tcPr>
            <w:tcW w:w="2358" w:type="dxa"/>
          </w:tcPr>
          <w:p w14:paraId="556E650D" w14:textId="77777777" w:rsidR="00EA31ED" w:rsidRPr="00D56A5B" w:rsidRDefault="00EA31ED" w:rsidP="00EA31ED">
            <w:pPr>
              <w:rPr>
                <w:rFonts w:ascii="Arial Narrow" w:hAnsi="Arial Narrow"/>
              </w:rPr>
            </w:pPr>
          </w:p>
        </w:tc>
        <w:tc>
          <w:tcPr>
            <w:tcW w:w="2296" w:type="dxa"/>
          </w:tcPr>
          <w:p w14:paraId="072798EA" w14:textId="77777777" w:rsidR="00EA31ED" w:rsidRPr="00D56A5B" w:rsidRDefault="00EA31ED" w:rsidP="00EA31ED">
            <w:pPr>
              <w:rPr>
                <w:rFonts w:ascii="Arial Narrow" w:hAnsi="Arial Narrow"/>
              </w:rPr>
            </w:pPr>
          </w:p>
        </w:tc>
        <w:tc>
          <w:tcPr>
            <w:tcW w:w="2299" w:type="dxa"/>
          </w:tcPr>
          <w:p w14:paraId="1521FFC9" w14:textId="77777777" w:rsidR="00EA31ED" w:rsidRPr="00D56A5B" w:rsidRDefault="00EA31ED" w:rsidP="00EA31ED">
            <w:pPr>
              <w:rPr>
                <w:rFonts w:ascii="Arial Narrow" w:hAnsi="Arial Narrow"/>
              </w:rPr>
            </w:pPr>
          </w:p>
        </w:tc>
        <w:tc>
          <w:tcPr>
            <w:tcW w:w="2023" w:type="dxa"/>
          </w:tcPr>
          <w:p w14:paraId="545E6D07" w14:textId="77777777" w:rsidR="00EA31ED" w:rsidRPr="00D56A5B" w:rsidRDefault="00EA31ED" w:rsidP="00EA31ED">
            <w:pPr>
              <w:rPr>
                <w:rFonts w:ascii="Arial Narrow" w:hAnsi="Arial Narrow"/>
              </w:rPr>
            </w:pPr>
          </w:p>
        </w:tc>
      </w:tr>
      <w:tr w:rsidR="00EA31ED" w:rsidRPr="00D56A5B" w14:paraId="60898D75" w14:textId="77777777" w:rsidTr="00EA31ED">
        <w:trPr>
          <w:trHeight w:val="193"/>
        </w:trPr>
        <w:tc>
          <w:tcPr>
            <w:tcW w:w="1656" w:type="dxa"/>
          </w:tcPr>
          <w:p w14:paraId="4869D2F2" w14:textId="77777777" w:rsidR="00EA31ED" w:rsidRPr="00D56A5B" w:rsidRDefault="00EA31ED" w:rsidP="00EA31ED">
            <w:pPr>
              <w:rPr>
                <w:rFonts w:ascii="Arial Narrow" w:hAnsi="Arial Narrow"/>
              </w:rPr>
            </w:pPr>
          </w:p>
        </w:tc>
        <w:tc>
          <w:tcPr>
            <w:tcW w:w="2358" w:type="dxa"/>
          </w:tcPr>
          <w:p w14:paraId="1ECE582C" w14:textId="77777777" w:rsidR="00EA31ED" w:rsidRPr="00D56A5B" w:rsidRDefault="00EA31ED" w:rsidP="00EA31ED">
            <w:pPr>
              <w:rPr>
                <w:rFonts w:ascii="Arial Narrow" w:hAnsi="Arial Narrow"/>
              </w:rPr>
            </w:pPr>
          </w:p>
        </w:tc>
        <w:tc>
          <w:tcPr>
            <w:tcW w:w="2296" w:type="dxa"/>
          </w:tcPr>
          <w:p w14:paraId="6D1943AF" w14:textId="77777777" w:rsidR="00EA31ED" w:rsidRPr="00D56A5B" w:rsidRDefault="00EA31ED" w:rsidP="00EA31ED">
            <w:pPr>
              <w:rPr>
                <w:rFonts w:ascii="Arial Narrow" w:hAnsi="Arial Narrow"/>
              </w:rPr>
            </w:pPr>
          </w:p>
        </w:tc>
        <w:tc>
          <w:tcPr>
            <w:tcW w:w="2299" w:type="dxa"/>
          </w:tcPr>
          <w:p w14:paraId="7D467726" w14:textId="77777777" w:rsidR="00EA31ED" w:rsidRPr="00D56A5B" w:rsidRDefault="00EA31ED" w:rsidP="00EA31ED">
            <w:pPr>
              <w:rPr>
                <w:rFonts w:ascii="Arial Narrow" w:hAnsi="Arial Narrow"/>
              </w:rPr>
            </w:pPr>
          </w:p>
        </w:tc>
        <w:tc>
          <w:tcPr>
            <w:tcW w:w="2023" w:type="dxa"/>
          </w:tcPr>
          <w:p w14:paraId="1355E046" w14:textId="77777777" w:rsidR="00EA31ED" w:rsidRPr="00D56A5B" w:rsidRDefault="00EA31ED" w:rsidP="00EA31ED">
            <w:pPr>
              <w:rPr>
                <w:rFonts w:ascii="Arial Narrow" w:hAnsi="Arial Narrow"/>
              </w:rPr>
            </w:pPr>
          </w:p>
        </w:tc>
      </w:tr>
      <w:tr w:rsidR="00EA31ED" w:rsidRPr="00D56A5B" w14:paraId="69CC27CB" w14:textId="77777777" w:rsidTr="00EA31ED">
        <w:trPr>
          <w:trHeight w:val="193"/>
        </w:trPr>
        <w:tc>
          <w:tcPr>
            <w:tcW w:w="1656" w:type="dxa"/>
          </w:tcPr>
          <w:p w14:paraId="1804ABE8" w14:textId="77777777" w:rsidR="00EA31ED" w:rsidRPr="00D56A5B" w:rsidRDefault="00EA31ED" w:rsidP="00EA31ED">
            <w:pPr>
              <w:rPr>
                <w:rFonts w:ascii="Arial Narrow" w:hAnsi="Arial Narrow"/>
              </w:rPr>
            </w:pPr>
          </w:p>
        </w:tc>
        <w:tc>
          <w:tcPr>
            <w:tcW w:w="2358" w:type="dxa"/>
          </w:tcPr>
          <w:p w14:paraId="06439410" w14:textId="77777777" w:rsidR="00EA31ED" w:rsidRPr="00D56A5B" w:rsidRDefault="00EA31ED" w:rsidP="00EA31ED">
            <w:pPr>
              <w:rPr>
                <w:rFonts w:ascii="Arial Narrow" w:hAnsi="Arial Narrow"/>
              </w:rPr>
            </w:pPr>
          </w:p>
        </w:tc>
        <w:tc>
          <w:tcPr>
            <w:tcW w:w="2296" w:type="dxa"/>
          </w:tcPr>
          <w:p w14:paraId="6993E6CD" w14:textId="77777777" w:rsidR="00EA31ED" w:rsidRPr="00D56A5B" w:rsidRDefault="00EA31ED" w:rsidP="00EA31ED">
            <w:pPr>
              <w:rPr>
                <w:rFonts w:ascii="Arial Narrow" w:hAnsi="Arial Narrow"/>
              </w:rPr>
            </w:pPr>
          </w:p>
        </w:tc>
        <w:tc>
          <w:tcPr>
            <w:tcW w:w="2299" w:type="dxa"/>
          </w:tcPr>
          <w:p w14:paraId="6A0A4121" w14:textId="77777777" w:rsidR="00EA31ED" w:rsidRPr="00D56A5B" w:rsidRDefault="00EA31ED" w:rsidP="00EA31ED">
            <w:pPr>
              <w:rPr>
                <w:rFonts w:ascii="Arial Narrow" w:hAnsi="Arial Narrow"/>
              </w:rPr>
            </w:pPr>
          </w:p>
        </w:tc>
        <w:tc>
          <w:tcPr>
            <w:tcW w:w="2023" w:type="dxa"/>
          </w:tcPr>
          <w:p w14:paraId="26717617" w14:textId="77777777" w:rsidR="00EA31ED" w:rsidRPr="00D56A5B" w:rsidRDefault="00EA31ED" w:rsidP="00EA31ED">
            <w:pPr>
              <w:rPr>
                <w:rFonts w:ascii="Arial Narrow" w:hAnsi="Arial Narrow"/>
              </w:rPr>
            </w:pPr>
          </w:p>
        </w:tc>
      </w:tr>
      <w:tr w:rsidR="00EA31ED" w:rsidRPr="00D56A5B" w14:paraId="446DC230" w14:textId="77777777" w:rsidTr="00EA31ED">
        <w:trPr>
          <w:trHeight w:val="209"/>
        </w:trPr>
        <w:tc>
          <w:tcPr>
            <w:tcW w:w="1656" w:type="dxa"/>
          </w:tcPr>
          <w:p w14:paraId="581F95F9" w14:textId="77777777" w:rsidR="00EA31ED" w:rsidRPr="00D56A5B" w:rsidRDefault="00EA31ED" w:rsidP="00EA31ED">
            <w:pPr>
              <w:rPr>
                <w:rFonts w:ascii="Arial Narrow" w:hAnsi="Arial Narrow"/>
              </w:rPr>
            </w:pPr>
          </w:p>
        </w:tc>
        <w:tc>
          <w:tcPr>
            <w:tcW w:w="2358" w:type="dxa"/>
          </w:tcPr>
          <w:p w14:paraId="4EC95BA1" w14:textId="77777777" w:rsidR="00EA31ED" w:rsidRPr="00D56A5B" w:rsidRDefault="00EA31ED" w:rsidP="00EA31ED">
            <w:pPr>
              <w:rPr>
                <w:rFonts w:ascii="Arial Narrow" w:hAnsi="Arial Narrow"/>
              </w:rPr>
            </w:pPr>
          </w:p>
        </w:tc>
        <w:tc>
          <w:tcPr>
            <w:tcW w:w="2296" w:type="dxa"/>
          </w:tcPr>
          <w:p w14:paraId="1DCD1817" w14:textId="77777777" w:rsidR="00EA31ED" w:rsidRPr="00D56A5B" w:rsidRDefault="00EA31ED" w:rsidP="00EA31ED">
            <w:pPr>
              <w:rPr>
                <w:rFonts w:ascii="Arial Narrow" w:hAnsi="Arial Narrow"/>
              </w:rPr>
            </w:pPr>
          </w:p>
        </w:tc>
        <w:tc>
          <w:tcPr>
            <w:tcW w:w="2299" w:type="dxa"/>
          </w:tcPr>
          <w:p w14:paraId="6021F3B5" w14:textId="77777777" w:rsidR="00EA31ED" w:rsidRPr="00D56A5B" w:rsidRDefault="00EA31ED" w:rsidP="00EA31ED">
            <w:pPr>
              <w:rPr>
                <w:rFonts w:ascii="Arial Narrow" w:hAnsi="Arial Narrow"/>
              </w:rPr>
            </w:pPr>
          </w:p>
        </w:tc>
        <w:tc>
          <w:tcPr>
            <w:tcW w:w="2023" w:type="dxa"/>
          </w:tcPr>
          <w:p w14:paraId="118F604A" w14:textId="77777777" w:rsidR="00EA31ED" w:rsidRPr="00D56A5B" w:rsidRDefault="00EA31ED" w:rsidP="00EA31ED">
            <w:pPr>
              <w:rPr>
                <w:rFonts w:ascii="Arial Narrow" w:hAnsi="Arial Narrow"/>
              </w:rPr>
            </w:pPr>
          </w:p>
        </w:tc>
      </w:tr>
      <w:tr w:rsidR="00EA31ED" w:rsidRPr="00D56A5B" w14:paraId="2A861C59" w14:textId="77777777" w:rsidTr="00EA31ED">
        <w:trPr>
          <w:trHeight w:val="209"/>
        </w:trPr>
        <w:tc>
          <w:tcPr>
            <w:tcW w:w="1656" w:type="dxa"/>
          </w:tcPr>
          <w:p w14:paraId="41BF73F8" w14:textId="77777777" w:rsidR="00EA31ED" w:rsidRPr="00D56A5B" w:rsidRDefault="00EA31ED" w:rsidP="00EA31ED">
            <w:pPr>
              <w:rPr>
                <w:rFonts w:ascii="Arial Narrow" w:hAnsi="Arial Narrow"/>
              </w:rPr>
            </w:pPr>
          </w:p>
        </w:tc>
        <w:tc>
          <w:tcPr>
            <w:tcW w:w="2358" w:type="dxa"/>
          </w:tcPr>
          <w:p w14:paraId="68D0C456" w14:textId="77777777" w:rsidR="00EA31ED" w:rsidRPr="00D56A5B" w:rsidRDefault="00EA31ED" w:rsidP="00EA31ED">
            <w:pPr>
              <w:rPr>
                <w:rFonts w:ascii="Arial Narrow" w:hAnsi="Arial Narrow"/>
              </w:rPr>
            </w:pPr>
          </w:p>
        </w:tc>
        <w:tc>
          <w:tcPr>
            <w:tcW w:w="2296" w:type="dxa"/>
          </w:tcPr>
          <w:p w14:paraId="2C090FE1" w14:textId="77777777" w:rsidR="00EA31ED" w:rsidRPr="00D56A5B" w:rsidRDefault="00EA31ED" w:rsidP="00EA31ED">
            <w:pPr>
              <w:rPr>
                <w:rFonts w:ascii="Arial Narrow" w:hAnsi="Arial Narrow"/>
              </w:rPr>
            </w:pPr>
          </w:p>
        </w:tc>
        <w:tc>
          <w:tcPr>
            <w:tcW w:w="2299" w:type="dxa"/>
          </w:tcPr>
          <w:p w14:paraId="72B2EF25" w14:textId="77777777" w:rsidR="00EA31ED" w:rsidRPr="00D56A5B" w:rsidRDefault="00EA31ED" w:rsidP="00EA31ED">
            <w:pPr>
              <w:rPr>
                <w:rFonts w:ascii="Arial Narrow" w:hAnsi="Arial Narrow"/>
              </w:rPr>
            </w:pPr>
          </w:p>
        </w:tc>
        <w:tc>
          <w:tcPr>
            <w:tcW w:w="2023" w:type="dxa"/>
          </w:tcPr>
          <w:p w14:paraId="558D586C" w14:textId="77777777" w:rsidR="00EA31ED" w:rsidRPr="00D56A5B" w:rsidRDefault="00EA31ED" w:rsidP="00EA31ED">
            <w:pPr>
              <w:rPr>
                <w:rFonts w:ascii="Arial Narrow" w:hAnsi="Arial Narrow"/>
              </w:rPr>
            </w:pPr>
          </w:p>
        </w:tc>
      </w:tr>
      <w:tr w:rsidR="00EA31ED" w:rsidRPr="00D56A5B" w14:paraId="2F3F69AE" w14:textId="77777777" w:rsidTr="00EA31ED">
        <w:trPr>
          <w:trHeight w:val="1604"/>
        </w:trPr>
        <w:tc>
          <w:tcPr>
            <w:tcW w:w="10632" w:type="dxa"/>
            <w:gridSpan w:val="5"/>
          </w:tcPr>
          <w:p w14:paraId="75FA587F" w14:textId="77777777" w:rsidR="00EA31ED" w:rsidRPr="00D56A5B" w:rsidRDefault="00EA31ED" w:rsidP="00EA31ED">
            <w:pPr>
              <w:rPr>
                <w:rFonts w:ascii="Arial" w:hAnsi="Arial" w:cs="Arial"/>
                <w:b/>
                <w:u w:val="single"/>
              </w:rPr>
            </w:pPr>
            <w:r w:rsidRPr="00D56A5B">
              <w:rPr>
                <w:rFonts w:ascii="Arial" w:hAnsi="Arial" w:cs="Arial"/>
                <w:b/>
                <w:u w:val="single"/>
              </w:rPr>
              <w:t xml:space="preserve">Maintenance: </w:t>
            </w:r>
            <w:r w:rsidRPr="00D56A5B">
              <w:rPr>
                <w:rFonts w:ascii="Arial" w:hAnsi="Arial" w:cs="Arial"/>
              </w:rPr>
              <w:t>Details of structural and mechanical defects identified in meat/seafood carrying compartment.</w:t>
            </w:r>
          </w:p>
          <w:p w14:paraId="2021FBFF" w14:textId="77777777" w:rsidR="00EA31ED" w:rsidRPr="00D56A5B" w:rsidRDefault="00EA31ED" w:rsidP="00EA31ED">
            <w:pPr>
              <w:rPr>
                <w:rFonts w:ascii="Arial Narrow" w:hAnsi="Arial Narrow"/>
                <w:b/>
                <w:u w:val="single"/>
              </w:rPr>
            </w:pPr>
          </w:p>
          <w:p w14:paraId="52CD22DA" w14:textId="77777777" w:rsidR="00EA31ED" w:rsidRPr="00D56A5B" w:rsidRDefault="00EA31ED" w:rsidP="00EA31ED">
            <w:pPr>
              <w:rPr>
                <w:rFonts w:ascii="Arial Narrow" w:hAnsi="Arial Narrow"/>
                <w:b/>
                <w:u w:val="single"/>
              </w:rPr>
            </w:pPr>
          </w:p>
          <w:p w14:paraId="22BEEE66" w14:textId="77777777" w:rsidR="00EA31ED" w:rsidRPr="00D56A5B" w:rsidRDefault="00EA31ED" w:rsidP="00EA31ED">
            <w:pPr>
              <w:rPr>
                <w:rFonts w:ascii="Arial Narrow" w:hAnsi="Arial Narrow"/>
                <w:b/>
                <w:u w:val="single"/>
              </w:rPr>
            </w:pPr>
          </w:p>
          <w:p w14:paraId="11CC736F" w14:textId="77777777" w:rsidR="00EA31ED" w:rsidRPr="00D56A5B" w:rsidRDefault="00EA31ED" w:rsidP="00EA31ED">
            <w:pPr>
              <w:rPr>
                <w:rFonts w:ascii="Arial Narrow" w:hAnsi="Arial Narrow"/>
                <w:b/>
                <w:u w:val="single"/>
              </w:rPr>
            </w:pPr>
          </w:p>
          <w:p w14:paraId="56517AC3" w14:textId="77777777" w:rsidR="00EA31ED" w:rsidRPr="00D56A5B" w:rsidRDefault="00EA31ED" w:rsidP="00EA31ED">
            <w:pPr>
              <w:rPr>
                <w:rFonts w:ascii="Arial Narrow" w:hAnsi="Arial Narrow"/>
                <w:b/>
                <w:u w:val="single"/>
              </w:rPr>
            </w:pPr>
          </w:p>
          <w:p w14:paraId="0EDF8008" w14:textId="77777777" w:rsidR="00EA31ED" w:rsidRPr="00D56A5B" w:rsidRDefault="00EA31ED" w:rsidP="00EA31ED">
            <w:pPr>
              <w:rPr>
                <w:rFonts w:ascii="Arial Narrow" w:hAnsi="Arial Narrow"/>
                <w:b/>
                <w:u w:val="single"/>
              </w:rPr>
            </w:pPr>
          </w:p>
        </w:tc>
      </w:tr>
    </w:tbl>
    <w:p w14:paraId="2EC60996" w14:textId="77777777" w:rsidR="00EA31ED" w:rsidRPr="00D56A5B" w:rsidRDefault="00EA31ED" w:rsidP="00EA31ED">
      <w:pPr>
        <w:tabs>
          <w:tab w:val="left" w:pos="1185"/>
        </w:tabs>
        <w:rPr>
          <w:rFonts w:ascii="Arial" w:hAnsi="Arial" w:cs="Arial"/>
        </w:rPr>
      </w:pPr>
    </w:p>
    <w:p w14:paraId="3FA1101E" w14:textId="77777777" w:rsidR="00017DA4" w:rsidRPr="00D56A5B" w:rsidRDefault="00017DA4" w:rsidP="00EA31ED">
      <w:pPr>
        <w:tabs>
          <w:tab w:val="left" w:pos="1185"/>
        </w:tabs>
        <w:rPr>
          <w:rFonts w:ascii="Arial" w:hAnsi="Arial" w:cs="Arial"/>
        </w:rPr>
        <w:sectPr w:rsidR="00017DA4" w:rsidRPr="00D56A5B" w:rsidSect="00D30841">
          <w:headerReference w:type="even" r:id="rId52"/>
          <w:headerReference w:type="default" r:id="rId53"/>
          <w:footerReference w:type="even" r:id="rId54"/>
          <w:footerReference w:type="default" r:id="rId55"/>
          <w:headerReference w:type="first" r:id="rId56"/>
          <w:footerReference w:type="first" r:id="rId57"/>
          <w:pgSz w:w="11906" w:h="16838"/>
          <w:pgMar w:top="1440" w:right="1440" w:bottom="1440" w:left="1440" w:header="708" w:footer="708" w:gutter="0"/>
          <w:pgBorders w:offsetFrom="page">
            <w:top w:val="triple" w:sz="4" w:space="14" w:color="002060"/>
            <w:left w:val="triple" w:sz="4" w:space="14" w:color="002060"/>
            <w:bottom w:val="triple" w:sz="4" w:space="14" w:color="002060"/>
            <w:right w:val="triple" w:sz="4" w:space="14" w:color="002060"/>
          </w:pgBorders>
          <w:cols w:space="708"/>
          <w:docGrid w:linePitch="360"/>
        </w:sectPr>
      </w:pPr>
    </w:p>
    <w:p w14:paraId="20F42D29" w14:textId="371E3E7C" w:rsidR="00337F6A" w:rsidRPr="00D56A5B" w:rsidRDefault="00337F6A" w:rsidP="00440C20">
      <w:pPr>
        <w:pStyle w:val="Heading2"/>
        <w:rPr>
          <w:color w:val="0F243E" w:themeColor="text2" w:themeShade="80"/>
        </w:rPr>
      </w:pPr>
      <w:bookmarkStart w:id="44" w:name="_Toc197089742"/>
      <w:r w:rsidRPr="00D56A5B">
        <w:rPr>
          <w:color w:val="0F243E" w:themeColor="text2" w:themeShade="80"/>
        </w:rPr>
        <w:lastRenderedPageBreak/>
        <w:t>Form 1</w:t>
      </w:r>
      <w:r w:rsidR="00D40E5F" w:rsidRPr="00D56A5B">
        <w:rPr>
          <w:color w:val="0F243E" w:themeColor="text2" w:themeShade="80"/>
        </w:rPr>
        <w:t>2</w:t>
      </w:r>
      <w:r w:rsidRPr="00D56A5B">
        <w:rPr>
          <w:color w:val="0F243E" w:themeColor="text2" w:themeShade="80"/>
        </w:rPr>
        <w:t>.1 – Labelling Assessment for Packaged Meat Products</w:t>
      </w:r>
      <w:bookmarkEnd w:id="44"/>
    </w:p>
    <w:tbl>
      <w:tblPr>
        <w:tblStyle w:val="TableGrid"/>
        <w:tblW w:w="15359" w:type="dxa"/>
        <w:tblInd w:w="-622" w:type="dxa"/>
        <w:tblLook w:val="04A0" w:firstRow="1" w:lastRow="0" w:firstColumn="1" w:lastColumn="0" w:noHBand="0" w:noVBand="1"/>
      </w:tblPr>
      <w:tblGrid>
        <w:gridCol w:w="1189"/>
        <w:gridCol w:w="2972"/>
        <w:gridCol w:w="1559"/>
        <w:gridCol w:w="1276"/>
        <w:gridCol w:w="1276"/>
        <w:gridCol w:w="1559"/>
        <w:gridCol w:w="1559"/>
        <w:gridCol w:w="1134"/>
        <w:gridCol w:w="1418"/>
        <w:gridCol w:w="1417"/>
      </w:tblGrid>
      <w:tr w:rsidR="00337F6A" w:rsidRPr="00D56A5B" w14:paraId="483C4C56" w14:textId="77777777" w:rsidTr="0071187A">
        <w:trPr>
          <w:trHeight w:val="341"/>
        </w:trPr>
        <w:tc>
          <w:tcPr>
            <w:tcW w:w="1189" w:type="dxa"/>
            <w:vMerge w:val="restart"/>
            <w:shd w:val="clear" w:color="auto" w:fill="DBE5F1" w:themeFill="accent1" w:themeFillTint="33"/>
          </w:tcPr>
          <w:p w14:paraId="527544B3" w14:textId="77777777" w:rsidR="00337F6A" w:rsidRPr="00D56A5B" w:rsidRDefault="00337F6A" w:rsidP="00E863FC">
            <w:pPr>
              <w:jc w:val="center"/>
              <w:rPr>
                <w:rFonts w:ascii="Arial" w:hAnsi="Arial" w:cs="Arial"/>
                <w:b/>
                <w:sz w:val="24"/>
                <w:szCs w:val="24"/>
              </w:rPr>
            </w:pPr>
            <w:r w:rsidRPr="00D56A5B">
              <w:rPr>
                <w:rFonts w:ascii="Arial" w:hAnsi="Arial" w:cs="Arial"/>
                <w:b/>
                <w:sz w:val="24"/>
                <w:szCs w:val="24"/>
              </w:rPr>
              <w:t>Date</w:t>
            </w:r>
          </w:p>
        </w:tc>
        <w:tc>
          <w:tcPr>
            <w:tcW w:w="2972" w:type="dxa"/>
            <w:vMerge w:val="restart"/>
            <w:shd w:val="clear" w:color="auto" w:fill="DBE5F1" w:themeFill="accent1" w:themeFillTint="33"/>
          </w:tcPr>
          <w:p w14:paraId="77D979D0" w14:textId="77777777" w:rsidR="00337F6A" w:rsidRPr="00D56A5B" w:rsidRDefault="00337F6A" w:rsidP="00E863FC">
            <w:pPr>
              <w:jc w:val="center"/>
              <w:rPr>
                <w:rFonts w:ascii="Arial" w:hAnsi="Arial" w:cs="Arial"/>
                <w:b/>
                <w:sz w:val="24"/>
                <w:szCs w:val="24"/>
              </w:rPr>
            </w:pPr>
            <w:r w:rsidRPr="00D56A5B">
              <w:rPr>
                <w:rFonts w:ascii="Arial" w:hAnsi="Arial" w:cs="Arial"/>
                <w:b/>
                <w:sz w:val="24"/>
                <w:szCs w:val="24"/>
              </w:rPr>
              <w:t>Product</w:t>
            </w:r>
          </w:p>
        </w:tc>
        <w:tc>
          <w:tcPr>
            <w:tcW w:w="1559" w:type="dxa"/>
            <w:vMerge w:val="restart"/>
            <w:shd w:val="clear" w:color="auto" w:fill="DBE5F1" w:themeFill="accent1" w:themeFillTint="33"/>
          </w:tcPr>
          <w:p w14:paraId="6D232B41" w14:textId="77777777" w:rsidR="00337F6A" w:rsidRPr="00D56A5B" w:rsidRDefault="00337F6A" w:rsidP="00E863FC">
            <w:pPr>
              <w:jc w:val="center"/>
              <w:rPr>
                <w:rFonts w:ascii="Arial" w:hAnsi="Arial" w:cs="Arial"/>
                <w:b/>
                <w:sz w:val="24"/>
                <w:szCs w:val="24"/>
              </w:rPr>
            </w:pPr>
            <w:r w:rsidRPr="00D56A5B">
              <w:rPr>
                <w:rFonts w:ascii="Arial" w:hAnsi="Arial" w:cs="Arial"/>
                <w:b/>
                <w:sz w:val="24"/>
                <w:szCs w:val="24"/>
              </w:rPr>
              <w:t>Batch No.</w:t>
            </w:r>
          </w:p>
        </w:tc>
        <w:tc>
          <w:tcPr>
            <w:tcW w:w="1276" w:type="dxa"/>
            <w:vMerge w:val="restart"/>
            <w:shd w:val="clear" w:color="auto" w:fill="DBE5F1" w:themeFill="accent1" w:themeFillTint="33"/>
          </w:tcPr>
          <w:p w14:paraId="793F3ED7" w14:textId="77777777" w:rsidR="00337F6A" w:rsidRPr="00D56A5B" w:rsidRDefault="00337F6A" w:rsidP="00E863FC">
            <w:pPr>
              <w:jc w:val="center"/>
              <w:rPr>
                <w:rFonts w:ascii="Arial" w:hAnsi="Arial" w:cs="Arial"/>
                <w:b/>
                <w:sz w:val="24"/>
                <w:szCs w:val="24"/>
              </w:rPr>
            </w:pPr>
            <w:r w:rsidRPr="00D56A5B">
              <w:rPr>
                <w:rFonts w:ascii="Arial" w:hAnsi="Arial" w:cs="Arial"/>
                <w:b/>
                <w:sz w:val="24"/>
                <w:szCs w:val="24"/>
              </w:rPr>
              <w:t>Quantity</w:t>
            </w:r>
          </w:p>
        </w:tc>
        <w:tc>
          <w:tcPr>
            <w:tcW w:w="6946" w:type="dxa"/>
            <w:gridSpan w:val="5"/>
            <w:shd w:val="clear" w:color="auto" w:fill="DBE5F1" w:themeFill="accent1" w:themeFillTint="33"/>
          </w:tcPr>
          <w:p w14:paraId="0A5AC368" w14:textId="77777777" w:rsidR="00337F6A" w:rsidRPr="00D56A5B" w:rsidRDefault="00337F6A" w:rsidP="00E863FC">
            <w:pPr>
              <w:jc w:val="center"/>
              <w:rPr>
                <w:rFonts w:ascii="Arial" w:hAnsi="Arial" w:cs="Arial"/>
                <w:b/>
                <w:sz w:val="24"/>
                <w:szCs w:val="24"/>
              </w:rPr>
            </w:pPr>
            <w:r w:rsidRPr="00D56A5B">
              <w:rPr>
                <w:rFonts w:ascii="Arial" w:hAnsi="Arial" w:cs="Arial"/>
                <w:b/>
                <w:sz w:val="24"/>
                <w:szCs w:val="24"/>
              </w:rPr>
              <w:t>Labelling Checklist (</w:t>
            </w:r>
            <w:r w:rsidRPr="00D56A5B">
              <w:rPr>
                <w:rStyle w:val="ilfuvd"/>
                <w:rFonts w:ascii="Segoe UI Symbol" w:hAnsi="Segoe UI Symbol" w:cs="Segoe UI Symbol"/>
                <w:b/>
                <w:color w:val="222222"/>
              </w:rPr>
              <w:t>✓</w:t>
            </w:r>
            <w:r w:rsidRPr="00D56A5B">
              <w:rPr>
                <w:rStyle w:val="ilfuvd"/>
                <w:rFonts w:ascii="Arial" w:hAnsi="Arial" w:cs="Arial"/>
                <w:b/>
                <w:color w:val="222222"/>
              </w:rPr>
              <w:t>)</w:t>
            </w:r>
          </w:p>
        </w:tc>
        <w:tc>
          <w:tcPr>
            <w:tcW w:w="1417" w:type="dxa"/>
            <w:vMerge w:val="restart"/>
            <w:shd w:val="clear" w:color="auto" w:fill="DBE5F1" w:themeFill="accent1" w:themeFillTint="33"/>
          </w:tcPr>
          <w:p w14:paraId="570725A7" w14:textId="77777777" w:rsidR="00337F6A" w:rsidRPr="00D56A5B" w:rsidRDefault="00337F6A" w:rsidP="00E863FC">
            <w:pPr>
              <w:jc w:val="center"/>
              <w:rPr>
                <w:rFonts w:ascii="Arial" w:hAnsi="Arial" w:cs="Arial"/>
                <w:b/>
                <w:sz w:val="24"/>
                <w:szCs w:val="24"/>
              </w:rPr>
            </w:pPr>
            <w:r w:rsidRPr="00D56A5B">
              <w:rPr>
                <w:rFonts w:ascii="Arial" w:hAnsi="Arial" w:cs="Arial"/>
                <w:b/>
                <w:sz w:val="24"/>
                <w:szCs w:val="24"/>
              </w:rPr>
              <w:t>Signed</w:t>
            </w:r>
          </w:p>
        </w:tc>
      </w:tr>
      <w:tr w:rsidR="00337F6A" w:rsidRPr="00D56A5B" w14:paraId="191F4674" w14:textId="77777777" w:rsidTr="0071187A">
        <w:trPr>
          <w:trHeight w:val="1293"/>
        </w:trPr>
        <w:tc>
          <w:tcPr>
            <w:tcW w:w="1189" w:type="dxa"/>
            <w:vMerge/>
          </w:tcPr>
          <w:p w14:paraId="4C4962D2" w14:textId="77777777" w:rsidR="00337F6A" w:rsidRPr="00D56A5B" w:rsidRDefault="00337F6A" w:rsidP="00E863FC">
            <w:pPr>
              <w:jc w:val="center"/>
              <w:rPr>
                <w:rFonts w:ascii="Arial" w:hAnsi="Arial" w:cs="Arial"/>
                <w:b/>
                <w:sz w:val="24"/>
                <w:szCs w:val="24"/>
              </w:rPr>
            </w:pPr>
          </w:p>
        </w:tc>
        <w:tc>
          <w:tcPr>
            <w:tcW w:w="2972" w:type="dxa"/>
            <w:vMerge/>
          </w:tcPr>
          <w:p w14:paraId="3660FB7D" w14:textId="77777777" w:rsidR="00337F6A" w:rsidRPr="00D56A5B" w:rsidRDefault="00337F6A" w:rsidP="00E863FC">
            <w:pPr>
              <w:jc w:val="center"/>
              <w:rPr>
                <w:rFonts w:ascii="Arial" w:hAnsi="Arial" w:cs="Arial"/>
                <w:b/>
                <w:sz w:val="24"/>
                <w:szCs w:val="24"/>
              </w:rPr>
            </w:pPr>
          </w:p>
        </w:tc>
        <w:tc>
          <w:tcPr>
            <w:tcW w:w="1559" w:type="dxa"/>
            <w:vMerge/>
          </w:tcPr>
          <w:p w14:paraId="419CC526" w14:textId="77777777" w:rsidR="00337F6A" w:rsidRPr="00D56A5B" w:rsidRDefault="00337F6A" w:rsidP="00E863FC">
            <w:pPr>
              <w:jc w:val="center"/>
              <w:rPr>
                <w:rFonts w:ascii="Arial" w:hAnsi="Arial" w:cs="Arial"/>
                <w:b/>
                <w:sz w:val="24"/>
                <w:szCs w:val="24"/>
              </w:rPr>
            </w:pPr>
          </w:p>
        </w:tc>
        <w:tc>
          <w:tcPr>
            <w:tcW w:w="1276" w:type="dxa"/>
            <w:vMerge/>
          </w:tcPr>
          <w:p w14:paraId="36441B5F" w14:textId="77777777" w:rsidR="00337F6A" w:rsidRPr="00D56A5B" w:rsidRDefault="00337F6A" w:rsidP="00E863FC">
            <w:pPr>
              <w:jc w:val="center"/>
              <w:rPr>
                <w:rFonts w:ascii="Arial" w:hAnsi="Arial" w:cs="Arial"/>
                <w:b/>
                <w:sz w:val="24"/>
                <w:szCs w:val="24"/>
              </w:rPr>
            </w:pPr>
          </w:p>
        </w:tc>
        <w:tc>
          <w:tcPr>
            <w:tcW w:w="1276" w:type="dxa"/>
            <w:shd w:val="clear" w:color="auto" w:fill="DBE5F1" w:themeFill="accent1" w:themeFillTint="33"/>
          </w:tcPr>
          <w:p w14:paraId="6DDAD9CF" w14:textId="77777777" w:rsidR="00337F6A" w:rsidRPr="00D56A5B" w:rsidRDefault="00337F6A" w:rsidP="00E863FC">
            <w:pPr>
              <w:jc w:val="center"/>
              <w:rPr>
                <w:rFonts w:ascii="Arial" w:hAnsi="Arial" w:cs="Arial"/>
                <w:sz w:val="20"/>
                <w:szCs w:val="20"/>
              </w:rPr>
            </w:pPr>
            <w:r w:rsidRPr="00D56A5B">
              <w:rPr>
                <w:rFonts w:ascii="Arial" w:hAnsi="Arial" w:cs="Arial"/>
                <w:sz w:val="20"/>
                <w:szCs w:val="20"/>
              </w:rPr>
              <w:t>Description of product and the species</w:t>
            </w:r>
          </w:p>
        </w:tc>
        <w:tc>
          <w:tcPr>
            <w:tcW w:w="1559" w:type="dxa"/>
            <w:shd w:val="clear" w:color="auto" w:fill="DBE5F1" w:themeFill="accent1" w:themeFillTint="33"/>
          </w:tcPr>
          <w:p w14:paraId="7FE2D348" w14:textId="77777777" w:rsidR="00337F6A" w:rsidRPr="00D56A5B" w:rsidRDefault="00337F6A" w:rsidP="00E863FC">
            <w:pPr>
              <w:jc w:val="center"/>
              <w:rPr>
                <w:rFonts w:ascii="Arial" w:hAnsi="Arial" w:cs="Arial"/>
                <w:sz w:val="20"/>
                <w:szCs w:val="20"/>
              </w:rPr>
            </w:pPr>
            <w:r w:rsidRPr="00D56A5B">
              <w:rPr>
                <w:rFonts w:ascii="Arial" w:hAnsi="Arial" w:cs="Arial"/>
                <w:sz w:val="20"/>
                <w:szCs w:val="20"/>
              </w:rPr>
              <w:t>Name of business and its address</w:t>
            </w:r>
          </w:p>
        </w:tc>
        <w:tc>
          <w:tcPr>
            <w:tcW w:w="1559" w:type="dxa"/>
            <w:shd w:val="clear" w:color="auto" w:fill="DBE5F1" w:themeFill="accent1" w:themeFillTint="33"/>
          </w:tcPr>
          <w:p w14:paraId="3BD05F60" w14:textId="77777777" w:rsidR="00337F6A" w:rsidRPr="00D56A5B" w:rsidRDefault="00337F6A" w:rsidP="00E863FC">
            <w:pPr>
              <w:jc w:val="center"/>
              <w:rPr>
                <w:rFonts w:ascii="Arial" w:hAnsi="Arial" w:cs="Arial"/>
                <w:sz w:val="20"/>
                <w:szCs w:val="20"/>
              </w:rPr>
            </w:pPr>
            <w:r w:rsidRPr="00D56A5B">
              <w:rPr>
                <w:rFonts w:ascii="Arial" w:hAnsi="Arial" w:cs="Arial"/>
                <w:sz w:val="20"/>
                <w:szCs w:val="20"/>
              </w:rPr>
              <w:t>Date of packaging and use by/best before date</w:t>
            </w:r>
          </w:p>
        </w:tc>
        <w:tc>
          <w:tcPr>
            <w:tcW w:w="1134" w:type="dxa"/>
            <w:shd w:val="clear" w:color="auto" w:fill="DBE5F1" w:themeFill="accent1" w:themeFillTint="33"/>
          </w:tcPr>
          <w:p w14:paraId="43E7C735" w14:textId="77777777" w:rsidR="00337F6A" w:rsidRPr="00D56A5B" w:rsidRDefault="00337F6A" w:rsidP="00E863FC">
            <w:pPr>
              <w:jc w:val="center"/>
              <w:rPr>
                <w:rFonts w:ascii="Arial" w:hAnsi="Arial" w:cs="Arial"/>
                <w:sz w:val="20"/>
                <w:szCs w:val="20"/>
              </w:rPr>
            </w:pPr>
            <w:r w:rsidRPr="00D56A5B">
              <w:rPr>
                <w:rFonts w:ascii="Arial" w:hAnsi="Arial" w:cs="Arial"/>
                <w:sz w:val="20"/>
                <w:szCs w:val="20"/>
              </w:rPr>
              <w:t>Storage conditions</w:t>
            </w:r>
          </w:p>
        </w:tc>
        <w:tc>
          <w:tcPr>
            <w:tcW w:w="1418" w:type="dxa"/>
            <w:shd w:val="clear" w:color="auto" w:fill="DBE5F1" w:themeFill="accent1" w:themeFillTint="33"/>
          </w:tcPr>
          <w:p w14:paraId="2DD21439" w14:textId="77777777" w:rsidR="00337F6A" w:rsidRPr="00D56A5B" w:rsidRDefault="00337F6A" w:rsidP="00E863FC">
            <w:pPr>
              <w:jc w:val="center"/>
              <w:rPr>
                <w:rFonts w:ascii="Arial" w:hAnsi="Arial" w:cs="Arial"/>
                <w:sz w:val="20"/>
                <w:szCs w:val="20"/>
              </w:rPr>
            </w:pPr>
            <w:r w:rsidRPr="00D56A5B">
              <w:rPr>
                <w:rFonts w:ascii="Arial" w:hAnsi="Arial" w:cs="Arial"/>
                <w:sz w:val="20"/>
                <w:szCs w:val="20"/>
              </w:rPr>
              <w:t>Country of origin</w:t>
            </w:r>
          </w:p>
        </w:tc>
        <w:tc>
          <w:tcPr>
            <w:tcW w:w="1417" w:type="dxa"/>
            <w:vMerge/>
          </w:tcPr>
          <w:p w14:paraId="6F5E8B9F" w14:textId="77777777" w:rsidR="00337F6A" w:rsidRPr="00D56A5B" w:rsidRDefault="00337F6A" w:rsidP="00E863FC">
            <w:pPr>
              <w:jc w:val="center"/>
              <w:rPr>
                <w:rFonts w:ascii="Arial" w:hAnsi="Arial" w:cs="Arial"/>
                <w:b/>
                <w:sz w:val="24"/>
                <w:szCs w:val="24"/>
              </w:rPr>
            </w:pPr>
          </w:p>
        </w:tc>
      </w:tr>
      <w:tr w:rsidR="00337F6A" w:rsidRPr="00D56A5B" w14:paraId="0980AE28" w14:textId="77777777" w:rsidTr="007D109B">
        <w:trPr>
          <w:trHeight w:val="581"/>
        </w:trPr>
        <w:tc>
          <w:tcPr>
            <w:tcW w:w="1189" w:type="dxa"/>
          </w:tcPr>
          <w:p w14:paraId="5FDE9500" w14:textId="77777777" w:rsidR="00337F6A" w:rsidRPr="00D56A5B" w:rsidRDefault="00337F6A" w:rsidP="00E863FC">
            <w:pPr>
              <w:jc w:val="center"/>
              <w:rPr>
                <w:rFonts w:ascii="Arial" w:hAnsi="Arial" w:cs="Arial"/>
                <w:b/>
                <w:sz w:val="24"/>
                <w:szCs w:val="24"/>
              </w:rPr>
            </w:pPr>
          </w:p>
        </w:tc>
        <w:tc>
          <w:tcPr>
            <w:tcW w:w="2972" w:type="dxa"/>
          </w:tcPr>
          <w:p w14:paraId="7906F810" w14:textId="77777777" w:rsidR="00337F6A" w:rsidRPr="00D56A5B" w:rsidRDefault="00337F6A" w:rsidP="00E863FC">
            <w:pPr>
              <w:jc w:val="center"/>
              <w:rPr>
                <w:rFonts w:ascii="Arial" w:hAnsi="Arial" w:cs="Arial"/>
                <w:b/>
                <w:sz w:val="24"/>
                <w:szCs w:val="24"/>
              </w:rPr>
            </w:pPr>
          </w:p>
        </w:tc>
        <w:tc>
          <w:tcPr>
            <w:tcW w:w="1559" w:type="dxa"/>
          </w:tcPr>
          <w:p w14:paraId="1B678091" w14:textId="77777777" w:rsidR="00337F6A" w:rsidRPr="00D56A5B" w:rsidRDefault="00337F6A" w:rsidP="00E863FC">
            <w:pPr>
              <w:jc w:val="center"/>
              <w:rPr>
                <w:rFonts w:ascii="Arial" w:hAnsi="Arial" w:cs="Arial"/>
                <w:b/>
                <w:sz w:val="24"/>
                <w:szCs w:val="24"/>
              </w:rPr>
            </w:pPr>
          </w:p>
        </w:tc>
        <w:tc>
          <w:tcPr>
            <w:tcW w:w="1276" w:type="dxa"/>
          </w:tcPr>
          <w:p w14:paraId="6CBBECCD" w14:textId="77777777" w:rsidR="00337F6A" w:rsidRPr="00D56A5B" w:rsidRDefault="00337F6A" w:rsidP="00E863FC">
            <w:pPr>
              <w:jc w:val="center"/>
              <w:rPr>
                <w:rFonts w:ascii="Arial" w:hAnsi="Arial" w:cs="Arial"/>
                <w:b/>
                <w:sz w:val="24"/>
                <w:szCs w:val="24"/>
              </w:rPr>
            </w:pPr>
          </w:p>
        </w:tc>
        <w:tc>
          <w:tcPr>
            <w:tcW w:w="1276" w:type="dxa"/>
          </w:tcPr>
          <w:p w14:paraId="0078622C" w14:textId="77777777" w:rsidR="00337F6A" w:rsidRPr="00D56A5B" w:rsidRDefault="00337F6A" w:rsidP="00E863FC">
            <w:pPr>
              <w:jc w:val="center"/>
              <w:rPr>
                <w:rFonts w:ascii="Arial" w:hAnsi="Arial" w:cs="Arial"/>
                <w:b/>
                <w:sz w:val="24"/>
                <w:szCs w:val="24"/>
              </w:rPr>
            </w:pPr>
          </w:p>
        </w:tc>
        <w:tc>
          <w:tcPr>
            <w:tcW w:w="1559" w:type="dxa"/>
          </w:tcPr>
          <w:p w14:paraId="255AE277" w14:textId="77777777" w:rsidR="00337F6A" w:rsidRPr="00D56A5B" w:rsidRDefault="00337F6A" w:rsidP="00E863FC">
            <w:pPr>
              <w:jc w:val="center"/>
              <w:rPr>
                <w:rFonts w:ascii="Arial" w:hAnsi="Arial" w:cs="Arial"/>
                <w:b/>
                <w:sz w:val="24"/>
                <w:szCs w:val="24"/>
              </w:rPr>
            </w:pPr>
          </w:p>
        </w:tc>
        <w:tc>
          <w:tcPr>
            <w:tcW w:w="1559" w:type="dxa"/>
          </w:tcPr>
          <w:p w14:paraId="2AAEB6B7" w14:textId="77777777" w:rsidR="00337F6A" w:rsidRPr="00D56A5B" w:rsidRDefault="00337F6A" w:rsidP="00E863FC">
            <w:pPr>
              <w:jc w:val="center"/>
              <w:rPr>
                <w:rFonts w:ascii="Arial" w:hAnsi="Arial" w:cs="Arial"/>
                <w:b/>
                <w:sz w:val="24"/>
                <w:szCs w:val="24"/>
              </w:rPr>
            </w:pPr>
          </w:p>
        </w:tc>
        <w:tc>
          <w:tcPr>
            <w:tcW w:w="1134" w:type="dxa"/>
          </w:tcPr>
          <w:p w14:paraId="0BA45467" w14:textId="77777777" w:rsidR="00337F6A" w:rsidRPr="00D56A5B" w:rsidRDefault="00337F6A" w:rsidP="00E863FC">
            <w:pPr>
              <w:jc w:val="center"/>
              <w:rPr>
                <w:rFonts w:ascii="Arial" w:hAnsi="Arial" w:cs="Arial"/>
                <w:b/>
                <w:sz w:val="24"/>
                <w:szCs w:val="24"/>
              </w:rPr>
            </w:pPr>
          </w:p>
        </w:tc>
        <w:tc>
          <w:tcPr>
            <w:tcW w:w="1418" w:type="dxa"/>
          </w:tcPr>
          <w:p w14:paraId="3A469AF1" w14:textId="77777777" w:rsidR="00337F6A" w:rsidRPr="00D56A5B" w:rsidRDefault="00337F6A" w:rsidP="00E863FC">
            <w:pPr>
              <w:jc w:val="center"/>
              <w:rPr>
                <w:rFonts w:ascii="Arial" w:hAnsi="Arial" w:cs="Arial"/>
                <w:b/>
                <w:sz w:val="24"/>
                <w:szCs w:val="24"/>
              </w:rPr>
            </w:pPr>
          </w:p>
        </w:tc>
        <w:tc>
          <w:tcPr>
            <w:tcW w:w="1417" w:type="dxa"/>
          </w:tcPr>
          <w:p w14:paraId="41B2F57E" w14:textId="1E4FFB68" w:rsidR="00337F6A" w:rsidRPr="00D56A5B" w:rsidRDefault="00AE00C6" w:rsidP="00E863FC">
            <w:pPr>
              <w:jc w:val="center"/>
              <w:rPr>
                <w:rFonts w:ascii="Arial" w:hAnsi="Arial" w:cs="Arial"/>
                <w:b/>
                <w:sz w:val="24"/>
                <w:szCs w:val="24"/>
              </w:rPr>
            </w:pPr>
            <w:r w:rsidRPr="00D56A5B">
              <w:rPr>
                <w:rFonts w:cs="Arial"/>
                <w:b/>
                <w:noProof/>
                <w:sz w:val="28"/>
                <w:szCs w:val="28"/>
              </w:rPr>
              <mc:AlternateContent>
                <mc:Choice Requires="wps">
                  <w:drawing>
                    <wp:anchor distT="0" distB="0" distL="114300" distR="114300" simplePos="0" relativeHeight="251658303" behindDoc="0" locked="0" layoutInCell="1" allowOverlap="1" wp14:anchorId="4BD0CAA9" wp14:editId="793FEAF8">
                      <wp:simplePos x="0" y="0"/>
                      <wp:positionH relativeFrom="column">
                        <wp:posOffset>-2228989</wp:posOffset>
                      </wp:positionH>
                      <wp:positionV relativeFrom="paragraph">
                        <wp:posOffset>106862</wp:posOffset>
                      </wp:positionV>
                      <wp:extent cx="3223034" cy="1270660"/>
                      <wp:effectExtent l="0" t="0" r="15875" b="24765"/>
                      <wp:wrapNone/>
                      <wp:docPr id="94438323" name="Text Box 66"/>
                      <wp:cNvGraphicFramePr/>
                      <a:graphic xmlns:a="http://schemas.openxmlformats.org/drawingml/2006/main">
                        <a:graphicData uri="http://schemas.microsoft.com/office/word/2010/wordprocessingShape">
                          <wps:wsp>
                            <wps:cNvSpPr txBox="1"/>
                            <wps:spPr>
                              <a:xfrm>
                                <a:off x="0" y="0"/>
                                <a:ext cx="3223034" cy="1270660"/>
                              </a:xfrm>
                              <a:prstGeom prst="rect">
                                <a:avLst/>
                              </a:prstGeom>
                              <a:solidFill>
                                <a:schemeClr val="accent1">
                                  <a:lumMod val="20000"/>
                                  <a:lumOff val="80000"/>
                                </a:schemeClr>
                              </a:solidFill>
                              <a:ln w="6350">
                                <a:solidFill>
                                  <a:prstClr val="black"/>
                                </a:solidFill>
                                <a:prstDash val="dash"/>
                              </a:ln>
                            </wps:spPr>
                            <wps:txbx>
                              <w:txbxContent>
                                <w:p w14:paraId="18AFF973" w14:textId="77777777" w:rsidR="00653ECF" w:rsidRPr="00AE00C6" w:rsidRDefault="00B15BCC" w:rsidP="00B15BCC">
                                  <w:pPr>
                                    <w:rPr>
                                      <w:rFonts w:ascii="Arial Narrow" w:hAnsi="Arial Narrow" w:cs="Arial"/>
                                    </w:rPr>
                                  </w:pPr>
                                  <w:r w:rsidRPr="00AE00C6">
                                    <w:rPr>
                                      <w:rFonts w:ascii="Arial Narrow" w:hAnsi="Arial Narrow"/>
                                      <w:noProof/>
                                    </w:rPr>
                                    <w:drawing>
                                      <wp:inline distT="0" distB="0" distL="0" distR="0" wp14:anchorId="2A9F5077" wp14:editId="0D3A0180">
                                        <wp:extent cx="368135" cy="368135"/>
                                        <wp:effectExtent l="0" t="0" r="0" b="0"/>
                                        <wp:docPr id="1209276278"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Pr="00AE00C6">
                                    <w:rPr>
                                      <w:rFonts w:ascii="Arial Narrow" w:hAnsi="Arial Narrow"/>
                                    </w:rPr>
                                    <w:t xml:space="preserve"> </w:t>
                                  </w:r>
                                  <w:r w:rsidR="00895D3D" w:rsidRPr="00AE00C6">
                                    <w:rPr>
                                      <w:rFonts w:ascii="Arial Narrow" w:hAnsi="Arial Narrow" w:cs="Arial"/>
                                    </w:rPr>
                                    <w:t>Labelling assess</w:t>
                                  </w:r>
                                  <w:r w:rsidR="00C435B3" w:rsidRPr="00AE00C6">
                                    <w:rPr>
                                      <w:rFonts w:ascii="Arial Narrow" w:hAnsi="Arial Narrow" w:cs="Arial"/>
                                    </w:rPr>
                                    <w:t>ment</w:t>
                                  </w:r>
                                  <w:r w:rsidR="00653ECF" w:rsidRPr="00AE00C6">
                                    <w:rPr>
                                      <w:rFonts w:ascii="Arial Narrow" w:hAnsi="Arial Narrow" w:cs="Arial"/>
                                    </w:rPr>
                                    <w:t xml:space="preserve"> (Form 12.1 &amp; 12.2)</w:t>
                                  </w:r>
                                  <w:r w:rsidR="00C435B3" w:rsidRPr="00AE00C6">
                                    <w:rPr>
                                      <w:rFonts w:ascii="Arial Narrow" w:hAnsi="Arial Narrow" w:cs="Arial"/>
                                    </w:rPr>
                                    <w:t xml:space="preserve"> for packaged meat</w:t>
                                  </w:r>
                                  <w:r w:rsidR="007D109B" w:rsidRPr="00AE00C6">
                                    <w:rPr>
                                      <w:rFonts w:ascii="Arial Narrow" w:hAnsi="Arial Narrow" w:cs="Arial"/>
                                    </w:rPr>
                                    <w:t xml:space="preserve"> and meats</w:t>
                                  </w:r>
                                  <w:r w:rsidR="00C435B3" w:rsidRPr="00AE00C6">
                                    <w:rPr>
                                      <w:rFonts w:ascii="Arial Narrow" w:hAnsi="Arial Narrow" w:cs="Arial"/>
                                    </w:rPr>
                                    <w:t xml:space="preserve"> products assists in</w:t>
                                  </w:r>
                                  <w:r w:rsidR="007D109B" w:rsidRPr="00AE00C6">
                                    <w:rPr>
                                      <w:rFonts w:ascii="Arial Narrow" w:hAnsi="Arial Narrow" w:cs="Arial"/>
                                    </w:rPr>
                                    <w:t xml:space="preserve"> identification,</w:t>
                                  </w:r>
                                  <w:r w:rsidR="00C435B3" w:rsidRPr="00AE00C6">
                                    <w:rPr>
                                      <w:rFonts w:ascii="Arial Narrow" w:hAnsi="Arial Narrow" w:cs="Arial"/>
                                    </w:rPr>
                                    <w:t xml:space="preserve"> </w:t>
                                  </w:r>
                                  <w:r w:rsidR="00562100" w:rsidRPr="00AE00C6">
                                    <w:rPr>
                                      <w:rFonts w:ascii="Arial Narrow" w:hAnsi="Arial Narrow" w:cs="Arial"/>
                                    </w:rPr>
                                    <w:t xml:space="preserve">traceability </w:t>
                                  </w:r>
                                  <w:r w:rsidR="00CB5AA0" w:rsidRPr="00AE00C6">
                                    <w:rPr>
                                      <w:rFonts w:ascii="Arial Narrow" w:hAnsi="Arial Narrow" w:cs="Arial"/>
                                    </w:rPr>
                                    <w:t>and allergen declaratio</w:t>
                                  </w:r>
                                  <w:r w:rsidR="007D109B" w:rsidRPr="00AE00C6">
                                    <w:rPr>
                                      <w:rFonts w:ascii="Arial Narrow" w:hAnsi="Arial Narrow" w:cs="Arial"/>
                                    </w:rPr>
                                    <w:t>n</w:t>
                                  </w:r>
                                  <w:r w:rsidRPr="00AE00C6">
                                    <w:rPr>
                                      <w:rFonts w:ascii="Arial Narrow" w:hAnsi="Arial Narrow" w:cs="Arial"/>
                                    </w:rPr>
                                    <w:t xml:space="preserve">. </w:t>
                                  </w:r>
                                </w:p>
                                <w:p w14:paraId="2AFE583A" w14:textId="068ADF95" w:rsidR="00B15BCC" w:rsidRPr="00AE00C6" w:rsidRDefault="00B15BCC" w:rsidP="00B15BCC">
                                  <w:pPr>
                                    <w:rPr>
                                      <w:rFonts w:ascii="Arial Narrow" w:hAnsi="Arial Narrow" w:cs="Arial"/>
                                      <w:b/>
                                      <w:bCs/>
                                      <w:sz w:val="10"/>
                                      <w:szCs w:val="10"/>
                                    </w:rPr>
                                  </w:pPr>
                                  <w:r w:rsidRPr="00AE00C6">
                                    <w:rPr>
                                      <w:rFonts w:ascii="Arial Narrow" w:hAnsi="Arial Narrow" w:cs="Arial"/>
                                    </w:rPr>
                                    <w:t xml:space="preserve">Follow your </w:t>
                                  </w:r>
                                  <w:r w:rsidR="00052AA1" w:rsidRPr="00AE00C6">
                                    <w:rPr>
                                      <w:rFonts w:ascii="Arial Narrow" w:hAnsi="Arial Narrow" w:cs="Arial"/>
                                      <w:b/>
                                      <w:bCs/>
                                    </w:rPr>
                                    <w:t>2.14 Product Identification and Traceability</w:t>
                                  </w:r>
                                </w:p>
                                <w:p w14:paraId="7A8B757E" w14:textId="74718CEF" w:rsidR="00B15BCC" w:rsidRPr="00AE00C6" w:rsidRDefault="00B15BCC" w:rsidP="00B15BCC">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0CAA9" id="_x0000_s1084" type="#_x0000_t202" style="position:absolute;left:0;text-align:left;margin-left:-175.5pt;margin-top:8.4pt;width:253.8pt;height:100.0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" fillcolor="#dbe5f1 [660]" strokeweight=".5pt">
                      <v:stroke dashstyle="dash"/>
                      <v:textbox>
                        <w:txbxContent>
                          <w:p w14:paraId="18AFF973" w14:textId="77777777" w:rsidR="00653ECF" w:rsidRPr="00AE00C6" w:rsidRDefault="00B15BCC" w:rsidP="00B15BCC">
                            <w:pPr>
                              <w:rPr>
                                <w:rFonts w:ascii="Arial Narrow" w:hAnsi="Arial Narrow" w:cs="Arial"/>
                              </w:rPr>
                            </w:pPr>
                            <w:r w:rsidRPr="00AE00C6">
                              <w:rPr>
                                <w:rFonts w:ascii="Arial Narrow" w:hAnsi="Arial Narrow"/>
                                <w:noProof/>
                              </w:rPr>
                              <w:drawing>
                                <wp:inline distT="0" distB="0" distL="0" distR="0" wp14:anchorId="2A9F5077" wp14:editId="0D3A0180">
                                  <wp:extent cx="368135" cy="368135"/>
                                  <wp:effectExtent l="0" t="0" r="0" b="0"/>
                                  <wp:docPr id="1209276278"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Pr="00AE00C6">
                              <w:rPr>
                                <w:rFonts w:ascii="Arial Narrow" w:hAnsi="Arial Narrow"/>
                              </w:rPr>
                              <w:t xml:space="preserve"> </w:t>
                            </w:r>
                            <w:r w:rsidR="00895D3D" w:rsidRPr="00AE00C6">
                              <w:rPr>
                                <w:rFonts w:ascii="Arial Narrow" w:hAnsi="Arial Narrow" w:cs="Arial"/>
                              </w:rPr>
                              <w:t>Labelling assess</w:t>
                            </w:r>
                            <w:r w:rsidR="00C435B3" w:rsidRPr="00AE00C6">
                              <w:rPr>
                                <w:rFonts w:ascii="Arial Narrow" w:hAnsi="Arial Narrow" w:cs="Arial"/>
                              </w:rPr>
                              <w:t>ment</w:t>
                            </w:r>
                            <w:r w:rsidR="00653ECF" w:rsidRPr="00AE00C6">
                              <w:rPr>
                                <w:rFonts w:ascii="Arial Narrow" w:hAnsi="Arial Narrow" w:cs="Arial"/>
                              </w:rPr>
                              <w:t xml:space="preserve"> (Form 12.1 &amp; 12.2)</w:t>
                            </w:r>
                            <w:r w:rsidR="00C435B3" w:rsidRPr="00AE00C6">
                              <w:rPr>
                                <w:rFonts w:ascii="Arial Narrow" w:hAnsi="Arial Narrow" w:cs="Arial"/>
                              </w:rPr>
                              <w:t xml:space="preserve"> for packaged meat</w:t>
                            </w:r>
                            <w:r w:rsidR="007D109B" w:rsidRPr="00AE00C6">
                              <w:rPr>
                                <w:rFonts w:ascii="Arial Narrow" w:hAnsi="Arial Narrow" w:cs="Arial"/>
                              </w:rPr>
                              <w:t xml:space="preserve"> and meats</w:t>
                            </w:r>
                            <w:r w:rsidR="00C435B3" w:rsidRPr="00AE00C6">
                              <w:rPr>
                                <w:rFonts w:ascii="Arial Narrow" w:hAnsi="Arial Narrow" w:cs="Arial"/>
                              </w:rPr>
                              <w:t xml:space="preserve"> products assists in</w:t>
                            </w:r>
                            <w:r w:rsidR="007D109B" w:rsidRPr="00AE00C6">
                              <w:rPr>
                                <w:rFonts w:ascii="Arial Narrow" w:hAnsi="Arial Narrow" w:cs="Arial"/>
                              </w:rPr>
                              <w:t xml:space="preserve"> identification,</w:t>
                            </w:r>
                            <w:r w:rsidR="00C435B3" w:rsidRPr="00AE00C6">
                              <w:rPr>
                                <w:rFonts w:ascii="Arial Narrow" w:hAnsi="Arial Narrow" w:cs="Arial"/>
                              </w:rPr>
                              <w:t xml:space="preserve"> </w:t>
                            </w:r>
                            <w:r w:rsidR="00562100" w:rsidRPr="00AE00C6">
                              <w:rPr>
                                <w:rFonts w:ascii="Arial Narrow" w:hAnsi="Arial Narrow" w:cs="Arial"/>
                              </w:rPr>
                              <w:t xml:space="preserve">traceability </w:t>
                            </w:r>
                            <w:r w:rsidR="00CB5AA0" w:rsidRPr="00AE00C6">
                              <w:rPr>
                                <w:rFonts w:ascii="Arial Narrow" w:hAnsi="Arial Narrow" w:cs="Arial"/>
                              </w:rPr>
                              <w:t>and allergen declaratio</w:t>
                            </w:r>
                            <w:r w:rsidR="007D109B" w:rsidRPr="00AE00C6">
                              <w:rPr>
                                <w:rFonts w:ascii="Arial Narrow" w:hAnsi="Arial Narrow" w:cs="Arial"/>
                              </w:rPr>
                              <w:t>n</w:t>
                            </w:r>
                            <w:r w:rsidRPr="00AE00C6">
                              <w:rPr>
                                <w:rFonts w:ascii="Arial Narrow" w:hAnsi="Arial Narrow" w:cs="Arial"/>
                              </w:rPr>
                              <w:t xml:space="preserve">. </w:t>
                            </w:r>
                          </w:p>
                          <w:p w14:paraId="2AFE583A" w14:textId="068ADF95" w:rsidR="00B15BCC" w:rsidRPr="00AE00C6" w:rsidRDefault="00B15BCC" w:rsidP="00B15BCC">
                            <w:pPr>
                              <w:rPr>
                                <w:rFonts w:ascii="Arial Narrow" w:hAnsi="Arial Narrow" w:cs="Arial"/>
                                <w:b/>
                                <w:bCs/>
                                <w:sz w:val="10"/>
                                <w:szCs w:val="10"/>
                              </w:rPr>
                            </w:pPr>
                            <w:r w:rsidRPr="00AE00C6">
                              <w:rPr>
                                <w:rFonts w:ascii="Arial Narrow" w:hAnsi="Arial Narrow" w:cs="Arial"/>
                              </w:rPr>
                              <w:t xml:space="preserve">Follow your </w:t>
                            </w:r>
                            <w:r w:rsidR="00052AA1" w:rsidRPr="00AE00C6">
                              <w:rPr>
                                <w:rFonts w:ascii="Arial Narrow" w:hAnsi="Arial Narrow" w:cs="Arial"/>
                                <w:b/>
                                <w:bCs/>
                              </w:rPr>
                              <w:t>2.14 Product Identification and Traceability</w:t>
                            </w:r>
                          </w:p>
                          <w:p w14:paraId="7A8B757E" w14:textId="74718CEF" w:rsidR="00B15BCC" w:rsidRPr="00AE00C6" w:rsidRDefault="00B15BCC" w:rsidP="00B15BCC">
                            <w:pPr>
                              <w:rPr>
                                <w:rFonts w:ascii="Arial Narrow" w:hAnsi="Arial Narrow"/>
                              </w:rPr>
                            </w:pPr>
                          </w:p>
                        </w:txbxContent>
                      </v:textbox>
                    </v:shape>
                  </w:pict>
                </mc:Fallback>
              </mc:AlternateContent>
            </w:r>
          </w:p>
        </w:tc>
      </w:tr>
      <w:tr w:rsidR="00337F6A" w:rsidRPr="00D56A5B" w14:paraId="5ADC1C17" w14:textId="77777777" w:rsidTr="007D109B">
        <w:trPr>
          <w:trHeight w:val="581"/>
        </w:trPr>
        <w:tc>
          <w:tcPr>
            <w:tcW w:w="1189" w:type="dxa"/>
          </w:tcPr>
          <w:p w14:paraId="28A5DDAB" w14:textId="77777777" w:rsidR="00337F6A" w:rsidRPr="00D56A5B" w:rsidRDefault="00337F6A" w:rsidP="00E863FC">
            <w:pPr>
              <w:jc w:val="center"/>
              <w:rPr>
                <w:rFonts w:ascii="Arial" w:hAnsi="Arial" w:cs="Arial"/>
                <w:b/>
                <w:sz w:val="24"/>
                <w:szCs w:val="24"/>
              </w:rPr>
            </w:pPr>
          </w:p>
        </w:tc>
        <w:tc>
          <w:tcPr>
            <w:tcW w:w="2972" w:type="dxa"/>
          </w:tcPr>
          <w:p w14:paraId="7E35B83E" w14:textId="77777777" w:rsidR="00337F6A" w:rsidRPr="00D56A5B" w:rsidRDefault="00337F6A" w:rsidP="00E863FC">
            <w:pPr>
              <w:jc w:val="center"/>
              <w:rPr>
                <w:rFonts w:ascii="Arial" w:hAnsi="Arial" w:cs="Arial"/>
                <w:b/>
                <w:sz w:val="24"/>
                <w:szCs w:val="24"/>
              </w:rPr>
            </w:pPr>
          </w:p>
        </w:tc>
        <w:tc>
          <w:tcPr>
            <w:tcW w:w="1559" w:type="dxa"/>
          </w:tcPr>
          <w:p w14:paraId="6DEA1B88" w14:textId="5052EE60" w:rsidR="00337F6A" w:rsidRPr="00D56A5B" w:rsidRDefault="00337F6A" w:rsidP="00E863FC">
            <w:pPr>
              <w:jc w:val="center"/>
              <w:rPr>
                <w:rFonts w:ascii="Arial" w:hAnsi="Arial" w:cs="Arial"/>
                <w:b/>
                <w:sz w:val="24"/>
                <w:szCs w:val="24"/>
              </w:rPr>
            </w:pPr>
          </w:p>
        </w:tc>
        <w:tc>
          <w:tcPr>
            <w:tcW w:w="1276" w:type="dxa"/>
          </w:tcPr>
          <w:p w14:paraId="492F17BB" w14:textId="77777777" w:rsidR="00337F6A" w:rsidRPr="00D56A5B" w:rsidRDefault="00337F6A" w:rsidP="00E863FC">
            <w:pPr>
              <w:jc w:val="center"/>
              <w:rPr>
                <w:rFonts w:ascii="Arial" w:hAnsi="Arial" w:cs="Arial"/>
                <w:b/>
                <w:sz w:val="24"/>
                <w:szCs w:val="24"/>
              </w:rPr>
            </w:pPr>
          </w:p>
        </w:tc>
        <w:tc>
          <w:tcPr>
            <w:tcW w:w="1276" w:type="dxa"/>
          </w:tcPr>
          <w:p w14:paraId="2EAE4D5B" w14:textId="77777777" w:rsidR="00337F6A" w:rsidRPr="00D56A5B" w:rsidRDefault="00337F6A" w:rsidP="00E863FC">
            <w:pPr>
              <w:jc w:val="center"/>
              <w:rPr>
                <w:rFonts w:ascii="Arial" w:hAnsi="Arial" w:cs="Arial"/>
                <w:b/>
                <w:sz w:val="24"/>
                <w:szCs w:val="24"/>
              </w:rPr>
            </w:pPr>
          </w:p>
        </w:tc>
        <w:tc>
          <w:tcPr>
            <w:tcW w:w="1559" w:type="dxa"/>
          </w:tcPr>
          <w:p w14:paraId="6FDA6F87" w14:textId="77777777" w:rsidR="00337F6A" w:rsidRPr="00D56A5B" w:rsidRDefault="00337F6A" w:rsidP="00E863FC">
            <w:pPr>
              <w:jc w:val="center"/>
              <w:rPr>
                <w:rFonts w:ascii="Arial" w:hAnsi="Arial" w:cs="Arial"/>
                <w:b/>
                <w:sz w:val="24"/>
                <w:szCs w:val="24"/>
              </w:rPr>
            </w:pPr>
          </w:p>
        </w:tc>
        <w:tc>
          <w:tcPr>
            <w:tcW w:w="1559" w:type="dxa"/>
          </w:tcPr>
          <w:p w14:paraId="29F57539" w14:textId="77777777" w:rsidR="00337F6A" w:rsidRPr="00D56A5B" w:rsidRDefault="00337F6A" w:rsidP="00E863FC">
            <w:pPr>
              <w:jc w:val="center"/>
              <w:rPr>
                <w:rFonts w:ascii="Arial" w:hAnsi="Arial" w:cs="Arial"/>
                <w:b/>
                <w:sz w:val="24"/>
                <w:szCs w:val="24"/>
              </w:rPr>
            </w:pPr>
          </w:p>
        </w:tc>
        <w:tc>
          <w:tcPr>
            <w:tcW w:w="1134" w:type="dxa"/>
          </w:tcPr>
          <w:p w14:paraId="489EC3D4" w14:textId="77777777" w:rsidR="00337F6A" w:rsidRPr="00D56A5B" w:rsidRDefault="00337F6A" w:rsidP="00E863FC">
            <w:pPr>
              <w:jc w:val="center"/>
              <w:rPr>
                <w:rFonts w:ascii="Arial" w:hAnsi="Arial" w:cs="Arial"/>
                <w:b/>
                <w:sz w:val="24"/>
                <w:szCs w:val="24"/>
              </w:rPr>
            </w:pPr>
          </w:p>
        </w:tc>
        <w:tc>
          <w:tcPr>
            <w:tcW w:w="1418" w:type="dxa"/>
          </w:tcPr>
          <w:p w14:paraId="0DCB77BB" w14:textId="77777777" w:rsidR="00337F6A" w:rsidRPr="00D56A5B" w:rsidRDefault="00337F6A" w:rsidP="00E863FC">
            <w:pPr>
              <w:jc w:val="center"/>
              <w:rPr>
                <w:rFonts w:ascii="Arial" w:hAnsi="Arial" w:cs="Arial"/>
                <w:b/>
                <w:sz w:val="24"/>
                <w:szCs w:val="24"/>
              </w:rPr>
            </w:pPr>
          </w:p>
        </w:tc>
        <w:tc>
          <w:tcPr>
            <w:tcW w:w="1417" w:type="dxa"/>
          </w:tcPr>
          <w:p w14:paraId="51BD00FF" w14:textId="77777777" w:rsidR="00337F6A" w:rsidRPr="00D56A5B" w:rsidRDefault="00337F6A" w:rsidP="00E863FC">
            <w:pPr>
              <w:jc w:val="center"/>
              <w:rPr>
                <w:rFonts w:ascii="Arial" w:hAnsi="Arial" w:cs="Arial"/>
                <w:b/>
                <w:sz w:val="24"/>
                <w:szCs w:val="24"/>
              </w:rPr>
            </w:pPr>
          </w:p>
        </w:tc>
      </w:tr>
      <w:tr w:rsidR="00337F6A" w:rsidRPr="00D56A5B" w14:paraId="5D027E71" w14:textId="77777777" w:rsidTr="007D109B">
        <w:trPr>
          <w:trHeight w:val="581"/>
        </w:trPr>
        <w:tc>
          <w:tcPr>
            <w:tcW w:w="1189" w:type="dxa"/>
          </w:tcPr>
          <w:p w14:paraId="492E75F2" w14:textId="1E383E06" w:rsidR="00337F6A" w:rsidRPr="00D56A5B" w:rsidRDefault="00337F6A" w:rsidP="00E863FC">
            <w:pPr>
              <w:jc w:val="center"/>
              <w:rPr>
                <w:rFonts w:ascii="Arial" w:hAnsi="Arial" w:cs="Arial"/>
                <w:b/>
                <w:sz w:val="24"/>
                <w:szCs w:val="24"/>
              </w:rPr>
            </w:pPr>
          </w:p>
        </w:tc>
        <w:tc>
          <w:tcPr>
            <w:tcW w:w="2972" w:type="dxa"/>
          </w:tcPr>
          <w:p w14:paraId="166FABB8" w14:textId="259191E0" w:rsidR="00337F6A" w:rsidRPr="0061123A" w:rsidRDefault="0061123A" w:rsidP="00E863FC">
            <w:pPr>
              <w:jc w:val="center"/>
              <w:rPr>
                <w:rFonts w:ascii="Arial" w:hAnsi="Arial" w:cs="Arial"/>
                <w:bCs/>
                <w:sz w:val="24"/>
                <w:szCs w:val="24"/>
              </w:rPr>
            </w:pPr>
            <w:r w:rsidRPr="0061123A">
              <w:rPr>
                <w:rFonts w:ascii="Arial" w:hAnsi="Arial" w:cs="Arial"/>
                <w:bCs/>
                <w:color w:val="EE0000"/>
                <w:sz w:val="24"/>
                <w:szCs w:val="24"/>
              </w:rPr>
              <w:t>[Insert rows]</w:t>
            </w:r>
          </w:p>
        </w:tc>
        <w:tc>
          <w:tcPr>
            <w:tcW w:w="1559" w:type="dxa"/>
          </w:tcPr>
          <w:p w14:paraId="551B6D69" w14:textId="77777777" w:rsidR="00337F6A" w:rsidRPr="00D56A5B" w:rsidRDefault="00337F6A" w:rsidP="00E863FC">
            <w:pPr>
              <w:jc w:val="center"/>
              <w:rPr>
                <w:rFonts w:ascii="Arial" w:hAnsi="Arial" w:cs="Arial"/>
                <w:b/>
                <w:sz w:val="24"/>
                <w:szCs w:val="24"/>
              </w:rPr>
            </w:pPr>
          </w:p>
        </w:tc>
        <w:tc>
          <w:tcPr>
            <w:tcW w:w="1276" w:type="dxa"/>
          </w:tcPr>
          <w:p w14:paraId="18413E7F" w14:textId="58D5E18B" w:rsidR="00337F6A" w:rsidRPr="00D56A5B" w:rsidRDefault="00337F6A" w:rsidP="00E863FC">
            <w:pPr>
              <w:jc w:val="center"/>
              <w:rPr>
                <w:rFonts w:ascii="Arial" w:hAnsi="Arial" w:cs="Arial"/>
                <w:b/>
                <w:sz w:val="24"/>
                <w:szCs w:val="24"/>
              </w:rPr>
            </w:pPr>
          </w:p>
        </w:tc>
        <w:tc>
          <w:tcPr>
            <w:tcW w:w="1276" w:type="dxa"/>
          </w:tcPr>
          <w:p w14:paraId="1A075073" w14:textId="7553D3B9" w:rsidR="00337F6A" w:rsidRPr="00D56A5B" w:rsidRDefault="00337F6A" w:rsidP="00E863FC">
            <w:pPr>
              <w:jc w:val="center"/>
              <w:rPr>
                <w:rFonts w:ascii="Arial" w:hAnsi="Arial" w:cs="Arial"/>
                <w:b/>
                <w:sz w:val="24"/>
                <w:szCs w:val="24"/>
              </w:rPr>
            </w:pPr>
          </w:p>
        </w:tc>
        <w:tc>
          <w:tcPr>
            <w:tcW w:w="1559" w:type="dxa"/>
          </w:tcPr>
          <w:p w14:paraId="25A61C1A" w14:textId="77777777" w:rsidR="00337F6A" w:rsidRPr="00D56A5B" w:rsidRDefault="00337F6A" w:rsidP="00E863FC">
            <w:pPr>
              <w:jc w:val="center"/>
              <w:rPr>
                <w:rFonts w:ascii="Arial" w:hAnsi="Arial" w:cs="Arial"/>
                <w:b/>
                <w:sz w:val="24"/>
                <w:szCs w:val="24"/>
              </w:rPr>
            </w:pPr>
          </w:p>
        </w:tc>
        <w:tc>
          <w:tcPr>
            <w:tcW w:w="1559" w:type="dxa"/>
          </w:tcPr>
          <w:p w14:paraId="7090E07E" w14:textId="77777777" w:rsidR="00337F6A" w:rsidRPr="00D56A5B" w:rsidRDefault="00337F6A" w:rsidP="00E863FC">
            <w:pPr>
              <w:jc w:val="center"/>
              <w:rPr>
                <w:rFonts w:ascii="Arial" w:hAnsi="Arial" w:cs="Arial"/>
                <w:b/>
                <w:sz w:val="24"/>
                <w:szCs w:val="24"/>
              </w:rPr>
            </w:pPr>
          </w:p>
        </w:tc>
        <w:tc>
          <w:tcPr>
            <w:tcW w:w="1134" w:type="dxa"/>
          </w:tcPr>
          <w:p w14:paraId="010133D2" w14:textId="77777777" w:rsidR="00337F6A" w:rsidRPr="00D56A5B" w:rsidRDefault="00337F6A" w:rsidP="00E863FC">
            <w:pPr>
              <w:jc w:val="center"/>
              <w:rPr>
                <w:rFonts w:ascii="Arial" w:hAnsi="Arial" w:cs="Arial"/>
                <w:b/>
                <w:sz w:val="24"/>
                <w:szCs w:val="24"/>
              </w:rPr>
            </w:pPr>
          </w:p>
        </w:tc>
        <w:tc>
          <w:tcPr>
            <w:tcW w:w="1418" w:type="dxa"/>
          </w:tcPr>
          <w:p w14:paraId="262D9E16" w14:textId="77777777" w:rsidR="00337F6A" w:rsidRPr="00D56A5B" w:rsidRDefault="00337F6A" w:rsidP="00E863FC">
            <w:pPr>
              <w:jc w:val="center"/>
              <w:rPr>
                <w:rFonts w:ascii="Arial" w:hAnsi="Arial" w:cs="Arial"/>
                <w:b/>
                <w:sz w:val="24"/>
                <w:szCs w:val="24"/>
              </w:rPr>
            </w:pPr>
          </w:p>
        </w:tc>
        <w:tc>
          <w:tcPr>
            <w:tcW w:w="1417" w:type="dxa"/>
          </w:tcPr>
          <w:p w14:paraId="3F167E92" w14:textId="309C8CB3" w:rsidR="00337F6A" w:rsidRPr="00D56A5B" w:rsidRDefault="00337F6A" w:rsidP="00E863FC">
            <w:pPr>
              <w:jc w:val="center"/>
              <w:rPr>
                <w:rFonts w:ascii="Arial" w:hAnsi="Arial" w:cs="Arial"/>
                <w:b/>
                <w:sz w:val="24"/>
                <w:szCs w:val="24"/>
              </w:rPr>
            </w:pPr>
          </w:p>
        </w:tc>
      </w:tr>
    </w:tbl>
    <w:p w14:paraId="05069C39" w14:textId="76A48E79" w:rsidR="00DC228F" w:rsidRPr="00D56A5B" w:rsidRDefault="00DC228F" w:rsidP="00440C20">
      <w:pPr>
        <w:rPr>
          <w:rFonts w:ascii="Arial" w:hAnsi="Arial" w:cs="Arial"/>
          <w:b/>
          <w:sz w:val="26"/>
          <w:szCs w:val="26"/>
        </w:rPr>
      </w:pPr>
    </w:p>
    <w:p w14:paraId="29256837" w14:textId="32B9C240" w:rsidR="00337F6A" w:rsidRPr="00D56A5B" w:rsidRDefault="00337F6A" w:rsidP="003D469C">
      <w:pPr>
        <w:pStyle w:val="Heading2"/>
        <w:rPr>
          <w:color w:val="0F243E" w:themeColor="text2" w:themeShade="80"/>
          <w:sz w:val="28"/>
          <w:szCs w:val="28"/>
        </w:rPr>
      </w:pPr>
      <w:bookmarkStart w:id="45" w:name="_Toc197089743"/>
      <w:r w:rsidRPr="00D56A5B">
        <w:rPr>
          <w:color w:val="0F243E" w:themeColor="text2" w:themeShade="80"/>
        </w:rPr>
        <w:t>Form 1</w:t>
      </w:r>
      <w:r w:rsidR="00D40E5F" w:rsidRPr="00D56A5B">
        <w:rPr>
          <w:color w:val="0F243E" w:themeColor="text2" w:themeShade="80"/>
        </w:rPr>
        <w:t>2</w:t>
      </w:r>
      <w:r w:rsidRPr="00D56A5B">
        <w:rPr>
          <w:color w:val="0F243E" w:themeColor="text2" w:themeShade="80"/>
        </w:rPr>
        <w:t>.2 – Labelling Assessment for Packaged Meat Products with Added Ingredients</w:t>
      </w:r>
      <w:bookmarkEnd w:id="45"/>
    </w:p>
    <w:tbl>
      <w:tblPr>
        <w:tblStyle w:val="TableGrid"/>
        <w:tblW w:w="15451" w:type="dxa"/>
        <w:tblInd w:w="-714" w:type="dxa"/>
        <w:tblLayout w:type="fixed"/>
        <w:tblLook w:val="04A0" w:firstRow="1" w:lastRow="0" w:firstColumn="1" w:lastColumn="0" w:noHBand="0" w:noVBand="1"/>
      </w:tblPr>
      <w:tblGrid>
        <w:gridCol w:w="851"/>
        <w:gridCol w:w="1134"/>
        <w:gridCol w:w="992"/>
        <w:gridCol w:w="1134"/>
        <w:gridCol w:w="1276"/>
        <w:gridCol w:w="992"/>
        <w:gridCol w:w="1134"/>
        <w:gridCol w:w="1276"/>
        <w:gridCol w:w="992"/>
        <w:gridCol w:w="1276"/>
        <w:gridCol w:w="1134"/>
        <w:gridCol w:w="1134"/>
        <w:gridCol w:w="992"/>
        <w:gridCol w:w="1134"/>
      </w:tblGrid>
      <w:tr w:rsidR="00337F6A" w:rsidRPr="00D56A5B" w14:paraId="2ABF7313" w14:textId="77777777" w:rsidTr="0071187A">
        <w:trPr>
          <w:trHeight w:val="223"/>
        </w:trPr>
        <w:tc>
          <w:tcPr>
            <w:tcW w:w="851" w:type="dxa"/>
            <w:vMerge w:val="restart"/>
            <w:shd w:val="clear" w:color="auto" w:fill="DBE5F1" w:themeFill="accent1" w:themeFillTint="33"/>
          </w:tcPr>
          <w:p w14:paraId="1B1BD7BB" w14:textId="77777777" w:rsidR="00337F6A" w:rsidRPr="00D56A5B" w:rsidRDefault="00337F6A" w:rsidP="00E863FC">
            <w:pPr>
              <w:rPr>
                <w:rFonts w:ascii="Arial" w:hAnsi="Arial" w:cs="Arial"/>
                <w:b/>
                <w:sz w:val="20"/>
                <w:szCs w:val="20"/>
              </w:rPr>
            </w:pPr>
            <w:r w:rsidRPr="00D56A5B">
              <w:rPr>
                <w:rFonts w:ascii="Arial" w:hAnsi="Arial" w:cs="Arial"/>
                <w:b/>
                <w:sz w:val="20"/>
                <w:szCs w:val="20"/>
              </w:rPr>
              <w:t>Date</w:t>
            </w:r>
          </w:p>
        </w:tc>
        <w:tc>
          <w:tcPr>
            <w:tcW w:w="1134" w:type="dxa"/>
            <w:vMerge w:val="restart"/>
            <w:shd w:val="clear" w:color="auto" w:fill="DBE5F1" w:themeFill="accent1" w:themeFillTint="33"/>
          </w:tcPr>
          <w:p w14:paraId="162FDAEE" w14:textId="77777777" w:rsidR="00337F6A" w:rsidRPr="00D56A5B" w:rsidRDefault="00337F6A" w:rsidP="00E863FC">
            <w:pPr>
              <w:rPr>
                <w:rFonts w:ascii="Arial" w:hAnsi="Arial" w:cs="Arial"/>
                <w:b/>
                <w:sz w:val="20"/>
                <w:szCs w:val="20"/>
              </w:rPr>
            </w:pPr>
            <w:r w:rsidRPr="00D56A5B">
              <w:rPr>
                <w:rFonts w:ascii="Arial" w:hAnsi="Arial" w:cs="Arial"/>
                <w:b/>
                <w:sz w:val="20"/>
                <w:szCs w:val="20"/>
              </w:rPr>
              <w:t>Product</w:t>
            </w:r>
          </w:p>
        </w:tc>
        <w:tc>
          <w:tcPr>
            <w:tcW w:w="992" w:type="dxa"/>
            <w:vMerge w:val="restart"/>
            <w:shd w:val="clear" w:color="auto" w:fill="DBE5F1" w:themeFill="accent1" w:themeFillTint="33"/>
          </w:tcPr>
          <w:p w14:paraId="44EEA691" w14:textId="77777777" w:rsidR="00337F6A" w:rsidRPr="00D56A5B" w:rsidRDefault="00337F6A" w:rsidP="00E863FC">
            <w:pPr>
              <w:jc w:val="center"/>
              <w:rPr>
                <w:rFonts w:ascii="Arial" w:hAnsi="Arial" w:cs="Arial"/>
                <w:b/>
                <w:sz w:val="20"/>
                <w:szCs w:val="20"/>
              </w:rPr>
            </w:pPr>
            <w:r w:rsidRPr="00D56A5B">
              <w:rPr>
                <w:rFonts w:ascii="Arial" w:hAnsi="Arial" w:cs="Arial"/>
                <w:b/>
                <w:sz w:val="20"/>
                <w:szCs w:val="20"/>
              </w:rPr>
              <w:t>Batch No.</w:t>
            </w:r>
          </w:p>
        </w:tc>
        <w:tc>
          <w:tcPr>
            <w:tcW w:w="1134" w:type="dxa"/>
            <w:vMerge w:val="restart"/>
            <w:shd w:val="clear" w:color="auto" w:fill="DBE5F1" w:themeFill="accent1" w:themeFillTint="33"/>
          </w:tcPr>
          <w:p w14:paraId="1278D4CE" w14:textId="77777777" w:rsidR="00337F6A" w:rsidRPr="00D56A5B" w:rsidRDefault="00337F6A" w:rsidP="00E863FC">
            <w:pPr>
              <w:jc w:val="center"/>
              <w:rPr>
                <w:rFonts w:ascii="Arial" w:hAnsi="Arial" w:cs="Arial"/>
                <w:b/>
                <w:sz w:val="20"/>
                <w:szCs w:val="20"/>
              </w:rPr>
            </w:pPr>
            <w:r w:rsidRPr="00D56A5B">
              <w:rPr>
                <w:rFonts w:ascii="Arial" w:hAnsi="Arial" w:cs="Arial"/>
                <w:b/>
                <w:sz w:val="20"/>
                <w:szCs w:val="20"/>
              </w:rPr>
              <w:t>Quantity</w:t>
            </w:r>
          </w:p>
        </w:tc>
        <w:tc>
          <w:tcPr>
            <w:tcW w:w="10206" w:type="dxa"/>
            <w:gridSpan w:val="9"/>
            <w:shd w:val="clear" w:color="auto" w:fill="DBE5F1" w:themeFill="accent1" w:themeFillTint="33"/>
          </w:tcPr>
          <w:p w14:paraId="4088AB4B" w14:textId="2E69842D" w:rsidR="00337F6A" w:rsidRPr="00D56A5B" w:rsidRDefault="00337F6A" w:rsidP="00E863FC">
            <w:pPr>
              <w:jc w:val="center"/>
              <w:rPr>
                <w:rFonts w:ascii="Arial" w:hAnsi="Arial" w:cs="Arial"/>
                <w:b/>
                <w:sz w:val="19"/>
                <w:szCs w:val="19"/>
              </w:rPr>
            </w:pPr>
            <w:r w:rsidRPr="00D56A5B">
              <w:rPr>
                <w:rFonts w:ascii="Arial" w:hAnsi="Arial" w:cs="Arial"/>
                <w:b/>
                <w:sz w:val="19"/>
                <w:szCs w:val="19"/>
              </w:rPr>
              <w:t>Labelling Checklist (</w:t>
            </w:r>
            <w:r w:rsidRPr="00D56A5B">
              <w:rPr>
                <w:rStyle w:val="ilfuvd"/>
                <w:rFonts w:ascii="Segoe UI Symbol" w:hAnsi="Segoe UI Symbol" w:cs="Segoe UI Symbol"/>
                <w:b/>
                <w:color w:val="222222"/>
                <w:sz w:val="19"/>
                <w:szCs w:val="19"/>
              </w:rPr>
              <w:t>✓</w:t>
            </w:r>
            <w:r w:rsidRPr="00D56A5B">
              <w:rPr>
                <w:rStyle w:val="ilfuvd"/>
                <w:rFonts w:ascii="Arial" w:hAnsi="Arial" w:cs="Arial"/>
                <w:b/>
                <w:color w:val="222222"/>
                <w:sz w:val="19"/>
                <w:szCs w:val="19"/>
              </w:rPr>
              <w:t>)</w:t>
            </w:r>
          </w:p>
        </w:tc>
        <w:tc>
          <w:tcPr>
            <w:tcW w:w="1134" w:type="dxa"/>
            <w:vMerge w:val="restart"/>
            <w:shd w:val="clear" w:color="auto" w:fill="DBE5F1" w:themeFill="accent1" w:themeFillTint="33"/>
          </w:tcPr>
          <w:p w14:paraId="56202886" w14:textId="77777777" w:rsidR="00337F6A" w:rsidRPr="00D56A5B" w:rsidRDefault="00337F6A" w:rsidP="00E863FC">
            <w:pPr>
              <w:rPr>
                <w:rFonts w:ascii="Arial" w:hAnsi="Arial" w:cs="Arial"/>
                <w:b/>
                <w:sz w:val="20"/>
                <w:szCs w:val="20"/>
              </w:rPr>
            </w:pPr>
            <w:r w:rsidRPr="00D56A5B">
              <w:rPr>
                <w:rFonts w:ascii="Arial" w:hAnsi="Arial" w:cs="Arial"/>
                <w:b/>
                <w:sz w:val="20"/>
                <w:szCs w:val="20"/>
              </w:rPr>
              <w:t>Signed</w:t>
            </w:r>
          </w:p>
        </w:tc>
      </w:tr>
      <w:tr w:rsidR="00337F6A" w:rsidRPr="00D56A5B" w14:paraId="32BD15F9" w14:textId="77777777" w:rsidTr="0071187A">
        <w:trPr>
          <w:trHeight w:val="662"/>
        </w:trPr>
        <w:tc>
          <w:tcPr>
            <w:tcW w:w="851" w:type="dxa"/>
            <w:vMerge/>
          </w:tcPr>
          <w:p w14:paraId="0DAE63F1" w14:textId="77777777" w:rsidR="00337F6A" w:rsidRPr="00D56A5B" w:rsidRDefault="00337F6A" w:rsidP="00E863FC">
            <w:pPr>
              <w:rPr>
                <w:rFonts w:ascii="Arial" w:hAnsi="Arial" w:cs="Arial"/>
                <w:b/>
                <w:sz w:val="20"/>
                <w:szCs w:val="20"/>
              </w:rPr>
            </w:pPr>
          </w:p>
        </w:tc>
        <w:tc>
          <w:tcPr>
            <w:tcW w:w="1134" w:type="dxa"/>
            <w:vMerge/>
          </w:tcPr>
          <w:p w14:paraId="763CC553" w14:textId="77777777" w:rsidR="00337F6A" w:rsidRPr="00D56A5B" w:rsidRDefault="00337F6A" w:rsidP="00E863FC">
            <w:pPr>
              <w:rPr>
                <w:rFonts w:ascii="Arial" w:hAnsi="Arial" w:cs="Arial"/>
                <w:b/>
                <w:sz w:val="20"/>
                <w:szCs w:val="20"/>
              </w:rPr>
            </w:pPr>
          </w:p>
        </w:tc>
        <w:tc>
          <w:tcPr>
            <w:tcW w:w="992" w:type="dxa"/>
            <w:vMerge/>
          </w:tcPr>
          <w:p w14:paraId="146B0AE0" w14:textId="77777777" w:rsidR="00337F6A" w:rsidRPr="00D56A5B" w:rsidRDefault="00337F6A" w:rsidP="00E863FC">
            <w:pPr>
              <w:rPr>
                <w:rFonts w:ascii="Arial" w:hAnsi="Arial" w:cs="Arial"/>
                <w:b/>
                <w:sz w:val="20"/>
                <w:szCs w:val="20"/>
              </w:rPr>
            </w:pPr>
          </w:p>
        </w:tc>
        <w:tc>
          <w:tcPr>
            <w:tcW w:w="1134" w:type="dxa"/>
            <w:vMerge/>
          </w:tcPr>
          <w:p w14:paraId="698CE174" w14:textId="77777777" w:rsidR="00337F6A" w:rsidRPr="00D56A5B" w:rsidRDefault="00337F6A" w:rsidP="00E863FC">
            <w:pPr>
              <w:rPr>
                <w:rFonts w:ascii="Arial" w:hAnsi="Arial" w:cs="Arial"/>
                <w:b/>
                <w:sz w:val="20"/>
                <w:szCs w:val="20"/>
              </w:rPr>
            </w:pPr>
          </w:p>
        </w:tc>
        <w:tc>
          <w:tcPr>
            <w:tcW w:w="1276" w:type="dxa"/>
            <w:shd w:val="clear" w:color="auto" w:fill="DBE5F1" w:themeFill="accent1" w:themeFillTint="33"/>
          </w:tcPr>
          <w:p w14:paraId="5CB2142D" w14:textId="77777777" w:rsidR="00337F6A" w:rsidRPr="00D56A5B" w:rsidRDefault="00337F6A" w:rsidP="00E863FC">
            <w:pPr>
              <w:jc w:val="center"/>
              <w:rPr>
                <w:rFonts w:ascii="Arial" w:hAnsi="Arial" w:cs="Arial"/>
                <w:sz w:val="19"/>
                <w:szCs w:val="19"/>
              </w:rPr>
            </w:pPr>
            <w:r w:rsidRPr="00D56A5B">
              <w:rPr>
                <w:rFonts w:ascii="Arial" w:hAnsi="Arial" w:cs="Arial"/>
                <w:sz w:val="19"/>
                <w:szCs w:val="19"/>
              </w:rPr>
              <w:t>Description of product and the species</w:t>
            </w:r>
          </w:p>
        </w:tc>
        <w:tc>
          <w:tcPr>
            <w:tcW w:w="992" w:type="dxa"/>
            <w:shd w:val="clear" w:color="auto" w:fill="DBE5F1" w:themeFill="accent1" w:themeFillTint="33"/>
          </w:tcPr>
          <w:p w14:paraId="36BCF7E9" w14:textId="77777777" w:rsidR="00337F6A" w:rsidRPr="00D56A5B" w:rsidRDefault="00337F6A" w:rsidP="00E863FC">
            <w:pPr>
              <w:jc w:val="center"/>
              <w:rPr>
                <w:rFonts w:ascii="Arial" w:hAnsi="Arial" w:cs="Arial"/>
                <w:sz w:val="19"/>
                <w:szCs w:val="19"/>
              </w:rPr>
            </w:pPr>
            <w:r w:rsidRPr="00D56A5B">
              <w:rPr>
                <w:rFonts w:ascii="Arial" w:hAnsi="Arial" w:cs="Arial"/>
                <w:sz w:val="19"/>
                <w:szCs w:val="19"/>
              </w:rPr>
              <w:t>Name of business and its address</w:t>
            </w:r>
          </w:p>
        </w:tc>
        <w:tc>
          <w:tcPr>
            <w:tcW w:w="1134" w:type="dxa"/>
            <w:shd w:val="clear" w:color="auto" w:fill="DBE5F1" w:themeFill="accent1" w:themeFillTint="33"/>
          </w:tcPr>
          <w:p w14:paraId="0A7F7F43" w14:textId="28902F7F" w:rsidR="00337F6A" w:rsidRPr="00D56A5B" w:rsidRDefault="00337F6A" w:rsidP="00E863FC">
            <w:pPr>
              <w:jc w:val="center"/>
              <w:rPr>
                <w:rFonts w:ascii="Arial" w:hAnsi="Arial" w:cs="Arial"/>
                <w:sz w:val="19"/>
                <w:szCs w:val="19"/>
              </w:rPr>
            </w:pPr>
            <w:r w:rsidRPr="00D56A5B">
              <w:rPr>
                <w:rFonts w:ascii="Arial" w:hAnsi="Arial" w:cs="Arial"/>
                <w:sz w:val="19"/>
                <w:szCs w:val="19"/>
              </w:rPr>
              <w:t>Date of packaging and use by/best before date</w:t>
            </w:r>
          </w:p>
        </w:tc>
        <w:tc>
          <w:tcPr>
            <w:tcW w:w="1276" w:type="dxa"/>
            <w:shd w:val="clear" w:color="auto" w:fill="DBE5F1" w:themeFill="accent1" w:themeFillTint="33"/>
          </w:tcPr>
          <w:p w14:paraId="5841EA1B" w14:textId="77777777" w:rsidR="00337F6A" w:rsidRPr="00D56A5B" w:rsidRDefault="00337F6A" w:rsidP="00E863FC">
            <w:pPr>
              <w:jc w:val="center"/>
              <w:rPr>
                <w:rFonts w:ascii="Arial" w:hAnsi="Arial" w:cs="Arial"/>
                <w:sz w:val="19"/>
                <w:szCs w:val="19"/>
              </w:rPr>
            </w:pPr>
            <w:r w:rsidRPr="00D56A5B">
              <w:rPr>
                <w:rFonts w:ascii="Arial" w:hAnsi="Arial" w:cs="Arial"/>
                <w:sz w:val="19"/>
                <w:szCs w:val="19"/>
              </w:rPr>
              <w:t>Storage conditions and direction of use</w:t>
            </w:r>
          </w:p>
        </w:tc>
        <w:tc>
          <w:tcPr>
            <w:tcW w:w="992" w:type="dxa"/>
            <w:shd w:val="clear" w:color="auto" w:fill="DBE5F1" w:themeFill="accent1" w:themeFillTint="33"/>
          </w:tcPr>
          <w:p w14:paraId="73BEF38F" w14:textId="77777777" w:rsidR="00337F6A" w:rsidRPr="00D56A5B" w:rsidRDefault="00337F6A" w:rsidP="00E863FC">
            <w:pPr>
              <w:jc w:val="center"/>
              <w:rPr>
                <w:rFonts w:ascii="Arial" w:hAnsi="Arial" w:cs="Arial"/>
                <w:sz w:val="19"/>
                <w:szCs w:val="19"/>
              </w:rPr>
            </w:pPr>
            <w:r w:rsidRPr="00D56A5B">
              <w:rPr>
                <w:rFonts w:ascii="Arial" w:hAnsi="Arial" w:cs="Arial"/>
                <w:sz w:val="19"/>
                <w:szCs w:val="19"/>
              </w:rPr>
              <w:t>Country of origin</w:t>
            </w:r>
          </w:p>
        </w:tc>
        <w:tc>
          <w:tcPr>
            <w:tcW w:w="1276" w:type="dxa"/>
            <w:shd w:val="clear" w:color="auto" w:fill="DBE5F1" w:themeFill="accent1" w:themeFillTint="33"/>
          </w:tcPr>
          <w:p w14:paraId="7F92A869" w14:textId="77777777" w:rsidR="00337F6A" w:rsidRPr="00D56A5B" w:rsidRDefault="00337F6A" w:rsidP="00E863FC">
            <w:pPr>
              <w:jc w:val="center"/>
              <w:rPr>
                <w:rFonts w:ascii="Arial" w:hAnsi="Arial" w:cs="Arial"/>
                <w:sz w:val="19"/>
                <w:szCs w:val="19"/>
              </w:rPr>
            </w:pPr>
            <w:r w:rsidRPr="00D56A5B">
              <w:rPr>
                <w:rFonts w:ascii="Arial" w:hAnsi="Arial" w:cs="Arial"/>
                <w:sz w:val="19"/>
                <w:szCs w:val="19"/>
              </w:rPr>
              <w:t>Nutritional Information Panel</w:t>
            </w:r>
          </w:p>
        </w:tc>
        <w:tc>
          <w:tcPr>
            <w:tcW w:w="1134" w:type="dxa"/>
            <w:shd w:val="clear" w:color="auto" w:fill="DBE5F1" w:themeFill="accent1" w:themeFillTint="33"/>
          </w:tcPr>
          <w:p w14:paraId="3853C0E7" w14:textId="68CFAE35" w:rsidR="00337F6A" w:rsidRPr="00D56A5B" w:rsidRDefault="00337F6A" w:rsidP="00E863FC">
            <w:pPr>
              <w:jc w:val="center"/>
              <w:rPr>
                <w:rFonts w:ascii="Arial" w:hAnsi="Arial" w:cs="Arial"/>
                <w:sz w:val="19"/>
                <w:szCs w:val="19"/>
              </w:rPr>
            </w:pPr>
            <w:r w:rsidRPr="00D56A5B">
              <w:rPr>
                <w:rFonts w:ascii="Arial" w:hAnsi="Arial" w:cs="Arial"/>
                <w:sz w:val="19"/>
                <w:szCs w:val="19"/>
              </w:rPr>
              <w:t>Ingredient listing</w:t>
            </w:r>
            <w:r w:rsidR="00A16E43" w:rsidRPr="00D56A5B">
              <w:rPr>
                <w:rFonts w:ascii="Arial" w:hAnsi="Arial" w:cs="Arial"/>
                <w:sz w:val="19"/>
                <w:szCs w:val="19"/>
              </w:rPr>
              <w:t xml:space="preserve"> (including allergens)</w:t>
            </w:r>
          </w:p>
        </w:tc>
        <w:tc>
          <w:tcPr>
            <w:tcW w:w="1134" w:type="dxa"/>
            <w:shd w:val="clear" w:color="auto" w:fill="DBE5F1" w:themeFill="accent1" w:themeFillTint="33"/>
          </w:tcPr>
          <w:p w14:paraId="001C2208" w14:textId="77777777" w:rsidR="00337F6A" w:rsidRPr="00D56A5B" w:rsidRDefault="00337F6A" w:rsidP="00E863FC">
            <w:pPr>
              <w:jc w:val="center"/>
              <w:rPr>
                <w:rFonts w:ascii="Arial" w:hAnsi="Arial" w:cs="Arial"/>
                <w:sz w:val="19"/>
                <w:szCs w:val="19"/>
              </w:rPr>
            </w:pPr>
            <w:r w:rsidRPr="00D56A5B">
              <w:rPr>
                <w:rFonts w:ascii="Arial" w:hAnsi="Arial" w:cs="Arial"/>
                <w:sz w:val="19"/>
                <w:szCs w:val="19"/>
              </w:rPr>
              <w:t>Nutrition and health claims</w:t>
            </w:r>
          </w:p>
        </w:tc>
        <w:tc>
          <w:tcPr>
            <w:tcW w:w="992" w:type="dxa"/>
            <w:shd w:val="clear" w:color="auto" w:fill="DBE5F1" w:themeFill="accent1" w:themeFillTint="33"/>
          </w:tcPr>
          <w:p w14:paraId="525244A7" w14:textId="77777777" w:rsidR="00337F6A" w:rsidRPr="00D56A5B" w:rsidRDefault="00337F6A" w:rsidP="00E863FC">
            <w:pPr>
              <w:jc w:val="center"/>
              <w:rPr>
                <w:rFonts w:ascii="Arial" w:hAnsi="Arial" w:cs="Arial"/>
                <w:sz w:val="19"/>
                <w:szCs w:val="19"/>
              </w:rPr>
            </w:pPr>
            <w:r w:rsidRPr="00D56A5B">
              <w:rPr>
                <w:rFonts w:ascii="Arial" w:hAnsi="Arial" w:cs="Arial"/>
                <w:sz w:val="19"/>
                <w:szCs w:val="19"/>
              </w:rPr>
              <w:t>Advisory/  Warning statements and declaration</w:t>
            </w:r>
          </w:p>
        </w:tc>
        <w:tc>
          <w:tcPr>
            <w:tcW w:w="1134" w:type="dxa"/>
            <w:vMerge/>
          </w:tcPr>
          <w:p w14:paraId="392099E7" w14:textId="77777777" w:rsidR="00337F6A" w:rsidRPr="00D56A5B" w:rsidRDefault="00337F6A" w:rsidP="00E863FC">
            <w:pPr>
              <w:rPr>
                <w:b/>
                <w:sz w:val="20"/>
                <w:szCs w:val="20"/>
              </w:rPr>
            </w:pPr>
          </w:p>
        </w:tc>
      </w:tr>
      <w:tr w:rsidR="00337F6A" w:rsidRPr="00D56A5B" w14:paraId="3D06583E" w14:textId="77777777" w:rsidTr="006D1DA3">
        <w:trPr>
          <w:trHeight w:val="942"/>
        </w:trPr>
        <w:tc>
          <w:tcPr>
            <w:tcW w:w="851" w:type="dxa"/>
          </w:tcPr>
          <w:p w14:paraId="1B00D03E" w14:textId="77777777" w:rsidR="00337F6A" w:rsidRPr="00D56A5B" w:rsidRDefault="00337F6A" w:rsidP="00E863FC">
            <w:pPr>
              <w:rPr>
                <w:rFonts w:ascii="Arial" w:hAnsi="Arial" w:cs="Arial"/>
                <w:b/>
                <w:sz w:val="20"/>
                <w:szCs w:val="20"/>
              </w:rPr>
            </w:pPr>
          </w:p>
        </w:tc>
        <w:tc>
          <w:tcPr>
            <w:tcW w:w="1134" w:type="dxa"/>
          </w:tcPr>
          <w:p w14:paraId="0941ABC0" w14:textId="77777777" w:rsidR="00337F6A" w:rsidRPr="00D56A5B" w:rsidRDefault="00337F6A" w:rsidP="00E863FC">
            <w:pPr>
              <w:rPr>
                <w:rFonts w:ascii="Arial" w:hAnsi="Arial" w:cs="Arial"/>
                <w:b/>
                <w:sz w:val="20"/>
                <w:szCs w:val="20"/>
              </w:rPr>
            </w:pPr>
          </w:p>
        </w:tc>
        <w:tc>
          <w:tcPr>
            <w:tcW w:w="992" w:type="dxa"/>
          </w:tcPr>
          <w:p w14:paraId="37669455" w14:textId="77777777" w:rsidR="00337F6A" w:rsidRPr="00D56A5B" w:rsidRDefault="00337F6A" w:rsidP="00E863FC">
            <w:pPr>
              <w:rPr>
                <w:rFonts w:ascii="Arial" w:hAnsi="Arial" w:cs="Arial"/>
                <w:b/>
                <w:sz w:val="20"/>
                <w:szCs w:val="20"/>
              </w:rPr>
            </w:pPr>
          </w:p>
        </w:tc>
        <w:tc>
          <w:tcPr>
            <w:tcW w:w="1134" w:type="dxa"/>
          </w:tcPr>
          <w:p w14:paraId="75554177" w14:textId="77777777" w:rsidR="00337F6A" w:rsidRPr="00D56A5B" w:rsidRDefault="00337F6A" w:rsidP="00E863FC">
            <w:pPr>
              <w:rPr>
                <w:rFonts w:ascii="Arial" w:hAnsi="Arial" w:cs="Arial"/>
                <w:b/>
                <w:sz w:val="20"/>
                <w:szCs w:val="20"/>
              </w:rPr>
            </w:pPr>
          </w:p>
        </w:tc>
        <w:tc>
          <w:tcPr>
            <w:tcW w:w="1276" w:type="dxa"/>
          </w:tcPr>
          <w:p w14:paraId="62BD6219" w14:textId="77777777" w:rsidR="00337F6A" w:rsidRPr="00D56A5B" w:rsidRDefault="00337F6A" w:rsidP="00E863FC">
            <w:pPr>
              <w:jc w:val="center"/>
              <w:rPr>
                <w:rFonts w:ascii="Arial" w:hAnsi="Arial" w:cs="Arial"/>
                <w:b/>
                <w:sz w:val="20"/>
                <w:szCs w:val="20"/>
              </w:rPr>
            </w:pPr>
          </w:p>
        </w:tc>
        <w:tc>
          <w:tcPr>
            <w:tcW w:w="992" w:type="dxa"/>
          </w:tcPr>
          <w:p w14:paraId="16693A44" w14:textId="77777777" w:rsidR="00337F6A" w:rsidRPr="00D56A5B" w:rsidRDefault="00337F6A" w:rsidP="00E863FC">
            <w:pPr>
              <w:jc w:val="center"/>
              <w:rPr>
                <w:rFonts w:ascii="Arial" w:hAnsi="Arial" w:cs="Arial"/>
                <w:b/>
                <w:sz w:val="20"/>
                <w:szCs w:val="20"/>
              </w:rPr>
            </w:pPr>
          </w:p>
        </w:tc>
        <w:tc>
          <w:tcPr>
            <w:tcW w:w="1134" w:type="dxa"/>
          </w:tcPr>
          <w:p w14:paraId="5DED0CBB" w14:textId="4F494F0A" w:rsidR="00337F6A" w:rsidRPr="00D56A5B" w:rsidRDefault="00337F6A" w:rsidP="00E863FC">
            <w:pPr>
              <w:jc w:val="center"/>
              <w:rPr>
                <w:rFonts w:ascii="Arial" w:hAnsi="Arial" w:cs="Arial"/>
                <w:b/>
                <w:sz w:val="20"/>
                <w:szCs w:val="20"/>
              </w:rPr>
            </w:pPr>
          </w:p>
        </w:tc>
        <w:tc>
          <w:tcPr>
            <w:tcW w:w="1276" w:type="dxa"/>
          </w:tcPr>
          <w:p w14:paraId="6A0E4D74" w14:textId="297C25CB" w:rsidR="00337F6A" w:rsidRPr="00D56A5B" w:rsidRDefault="00337F6A" w:rsidP="00E863FC">
            <w:pPr>
              <w:jc w:val="center"/>
              <w:rPr>
                <w:rFonts w:ascii="Arial" w:hAnsi="Arial" w:cs="Arial"/>
                <w:b/>
                <w:sz w:val="20"/>
                <w:szCs w:val="20"/>
              </w:rPr>
            </w:pPr>
          </w:p>
        </w:tc>
        <w:tc>
          <w:tcPr>
            <w:tcW w:w="992" w:type="dxa"/>
          </w:tcPr>
          <w:p w14:paraId="41BE4E15" w14:textId="3805EF4C" w:rsidR="00337F6A" w:rsidRPr="00D56A5B" w:rsidRDefault="00337F6A" w:rsidP="00E863FC">
            <w:pPr>
              <w:jc w:val="center"/>
              <w:rPr>
                <w:rFonts w:ascii="Arial" w:hAnsi="Arial" w:cs="Arial"/>
                <w:b/>
                <w:sz w:val="20"/>
                <w:szCs w:val="20"/>
              </w:rPr>
            </w:pPr>
          </w:p>
        </w:tc>
        <w:tc>
          <w:tcPr>
            <w:tcW w:w="1276" w:type="dxa"/>
          </w:tcPr>
          <w:p w14:paraId="3CC64788" w14:textId="528A3ADD" w:rsidR="00337F6A" w:rsidRPr="00D56A5B" w:rsidRDefault="00337F6A" w:rsidP="00E863FC">
            <w:pPr>
              <w:rPr>
                <w:b/>
                <w:sz w:val="20"/>
                <w:szCs w:val="20"/>
              </w:rPr>
            </w:pPr>
          </w:p>
        </w:tc>
        <w:tc>
          <w:tcPr>
            <w:tcW w:w="1134" w:type="dxa"/>
          </w:tcPr>
          <w:p w14:paraId="1DB30653" w14:textId="3FF4AE03" w:rsidR="00337F6A" w:rsidRPr="00D56A5B" w:rsidRDefault="00337F6A" w:rsidP="00E863FC">
            <w:pPr>
              <w:rPr>
                <w:b/>
                <w:sz w:val="20"/>
                <w:szCs w:val="20"/>
              </w:rPr>
            </w:pPr>
          </w:p>
        </w:tc>
        <w:tc>
          <w:tcPr>
            <w:tcW w:w="1134" w:type="dxa"/>
          </w:tcPr>
          <w:p w14:paraId="7806506D" w14:textId="77777777" w:rsidR="00337F6A" w:rsidRPr="00D56A5B" w:rsidRDefault="00337F6A" w:rsidP="00E863FC">
            <w:pPr>
              <w:rPr>
                <w:b/>
                <w:sz w:val="20"/>
                <w:szCs w:val="20"/>
              </w:rPr>
            </w:pPr>
          </w:p>
        </w:tc>
        <w:tc>
          <w:tcPr>
            <w:tcW w:w="992" w:type="dxa"/>
          </w:tcPr>
          <w:p w14:paraId="2548613B" w14:textId="77777777" w:rsidR="00337F6A" w:rsidRPr="00D56A5B" w:rsidRDefault="00337F6A" w:rsidP="00E863FC">
            <w:pPr>
              <w:rPr>
                <w:b/>
                <w:sz w:val="20"/>
                <w:szCs w:val="20"/>
              </w:rPr>
            </w:pPr>
          </w:p>
        </w:tc>
        <w:tc>
          <w:tcPr>
            <w:tcW w:w="1134" w:type="dxa"/>
          </w:tcPr>
          <w:p w14:paraId="64C6E32E" w14:textId="77777777" w:rsidR="00337F6A" w:rsidRPr="00D56A5B" w:rsidRDefault="00337F6A" w:rsidP="00E863FC">
            <w:pPr>
              <w:rPr>
                <w:b/>
                <w:sz w:val="20"/>
                <w:szCs w:val="20"/>
              </w:rPr>
            </w:pPr>
          </w:p>
        </w:tc>
      </w:tr>
      <w:tr w:rsidR="00337F6A" w:rsidRPr="00D56A5B" w14:paraId="6D29AD7B" w14:textId="77777777" w:rsidTr="006D1DA3">
        <w:trPr>
          <w:trHeight w:val="942"/>
        </w:trPr>
        <w:tc>
          <w:tcPr>
            <w:tcW w:w="851" w:type="dxa"/>
          </w:tcPr>
          <w:p w14:paraId="37741804" w14:textId="77777777" w:rsidR="00337F6A" w:rsidRPr="00D56A5B" w:rsidRDefault="00337F6A" w:rsidP="00E863FC">
            <w:pPr>
              <w:rPr>
                <w:rFonts w:ascii="Arial" w:hAnsi="Arial" w:cs="Arial"/>
                <w:b/>
                <w:sz w:val="20"/>
                <w:szCs w:val="20"/>
              </w:rPr>
            </w:pPr>
          </w:p>
        </w:tc>
        <w:tc>
          <w:tcPr>
            <w:tcW w:w="1134" w:type="dxa"/>
          </w:tcPr>
          <w:p w14:paraId="7BCA34F4" w14:textId="77777777" w:rsidR="00337F6A" w:rsidRPr="00D56A5B" w:rsidRDefault="00337F6A" w:rsidP="00E863FC">
            <w:pPr>
              <w:rPr>
                <w:rFonts w:ascii="Arial" w:hAnsi="Arial" w:cs="Arial"/>
                <w:b/>
                <w:sz w:val="20"/>
                <w:szCs w:val="20"/>
              </w:rPr>
            </w:pPr>
          </w:p>
        </w:tc>
        <w:tc>
          <w:tcPr>
            <w:tcW w:w="992" w:type="dxa"/>
          </w:tcPr>
          <w:p w14:paraId="175E7D3D" w14:textId="77777777" w:rsidR="00337F6A" w:rsidRPr="00D56A5B" w:rsidRDefault="00337F6A" w:rsidP="00E863FC">
            <w:pPr>
              <w:rPr>
                <w:rFonts w:ascii="Arial" w:hAnsi="Arial" w:cs="Arial"/>
                <w:b/>
                <w:sz w:val="20"/>
                <w:szCs w:val="20"/>
              </w:rPr>
            </w:pPr>
          </w:p>
        </w:tc>
        <w:tc>
          <w:tcPr>
            <w:tcW w:w="1134" w:type="dxa"/>
          </w:tcPr>
          <w:p w14:paraId="1EF745BC" w14:textId="532318EC" w:rsidR="00337F6A" w:rsidRPr="0061123A" w:rsidRDefault="0061123A" w:rsidP="00E863FC">
            <w:pPr>
              <w:rPr>
                <w:rFonts w:ascii="Arial" w:hAnsi="Arial" w:cs="Arial"/>
                <w:bCs/>
                <w:sz w:val="20"/>
                <w:szCs w:val="20"/>
              </w:rPr>
            </w:pPr>
            <w:r w:rsidRPr="0061123A">
              <w:rPr>
                <w:rFonts w:ascii="Arial" w:hAnsi="Arial" w:cs="Arial"/>
                <w:bCs/>
                <w:color w:val="EE0000"/>
                <w:sz w:val="20"/>
                <w:szCs w:val="20"/>
              </w:rPr>
              <w:t>[Insert rows]</w:t>
            </w:r>
          </w:p>
        </w:tc>
        <w:tc>
          <w:tcPr>
            <w:tcW w:w="1276" w:type="dxa"/>
          </w:tcPr>
          <w:p w14:paraId="0F3AF619" w14:textId="77777777" w:rsidR="00337F6A" w:rsidRPr="00D56A5B" w:rsidRDefault="00337F6A" w:rsidP="00E863FC">
            <w:pPr>
              <w:jc w:val="center"/>
              <w:rPr>
                <w:rFonts w:ascii="Arial" w:hAnsi="Arial" w:cs="Arial"/>
                <w:b/>
                <w:sz w:val="20"/>
                <w:szCs w:val="20"/>
              </w:rPr>
            </w:pPr>
          </w:p>
        </w:tc>
        <w:tc>
          <w:tcPr>
            <w:tcW w:w="992" w:type="dxa"/>
          </w:tcPr>
          <w:p w14:paraId="63FFC46B" w14:textId="77777777" w:rsidR="00337F6A" w:rsidRPr="00D56A5B" w:rsidRDefault="00337F6A" w:rsidP="00E863FC">
            <w:pPr>
              <w:jc w:val="center"/>
              <w:rPr>
                <w:rFonts w:ascii="Arial" w:hAnsi="Arial" w:cs="Arial"/>
                <w:b/>
                <w:sz w:val="20"/>
                <w:szCs w:val="20"/>
              </w:rPr>
            </w:pPr>
          </w:p>
        </w:tc>
        <w:tc>
          <w:tcPr>
            <w:tcW w:w="1134" w:type="dxa"/>
          </w:tcPr>
          <w:p w14:paraId="661F2492" w14:textId="77777777" w:rsidR="00337F6A" w:rsidRPr="00D56A5B" w:rsidRDefault="00337F6A" w:rsidP="00E863FC">
            <w:pPr>
              <w:jc w:val="center"/>
              <w:rPr>
                <w:rFonts w:ascii="Arial" w:hAnsi="Arial" w:cs="Arial"/>
                <w:b/>
                <w:sz w:val="20"/>
                <w:szCs w:val="20"/>
              </w:rPr>
            </w:pPr>
          </w:p>
        </w:tc>
        <w:tc>
          <w:tcPr>
            <w:tcW w:w="1276" w:type="dxa"/>
          </w:tcPr>
          <w:p w14:paraId="53CADDDD" w14:textId="77777777" w:rsidR="00337F6A" w:rsidRPr="00D56A5B" w:rsidRDefault="00337F6A" w:rsidP="00E863FC">
            <w:pPr>
              <w:jc w:val="center"/>
              <w:rPr>
                <w:rFonts w:ascii="Arial" w:hAnsi="Arial" w:cs="Arial"/>
                <w:b/>
                <w:sz w:val="20"/>
                <w:szCs w:val="20"/>
              </w:rPr>
            </w:pPr>
          </w:p>
        </w:tc>
        <w:tc>
          <w:tcPr>
            <w:tcW w:w="992" w:type="dxa"/>
          </w:tcPr>
          <w:p w14:paraId="28AE458C" w14:textId="47C26263" w:rsidR="00337F6A" w:rsidRPr="00D56A5B" w:rsidRDefault="00337F6A" w:rsidP="00E863FC">
            <w:pPr>
              <w:jc w:val="center"/>
              <w:rPr>
                <w:rFonts w:ascii="Arial" w:hAnsi="Arial" w:cs="Arial"/>
                <w:b/>
                <w:sz w:val="20"/>
                <w:szCs w:val="20"/>
              </w:rPr>
            </w:pPr>
          </w:p>
        </w:tc>
        <w:tc>
          <w:tcPr>
            <w:tcW w:w="1276" w:type="dxa"/>
          </w:tcPr>
          <w:p w14:paraId="40AED2AB" w14:textId="77777777" w:rsidR="00337F6A" w:rsidRPr="00D56A5B" w:rsidRDefault="00337F6A" w:rsidP="00E863FC">
            <w:pPr>
              <w:rPr>
                <w:b/>
                <w:sz w:val="20"/>
                <w:szCs w:val="20"/>
              </w:rPr>
            </w:pPr>
          </w:p>
        </w:tc>
        <w:tc>
          <w:tcPr>
            <w:tcW w:w="1134" w:type="dxa"/>
          </w:tcPr>
          <w:p w14:paraId="0DD4B68D" w14:textId="77777777" w:rsidR="00337F6A" w:rsidRPr="00D56A5B" w:rsidRDefault="00337F6A" w:rsidP="00E863FC">
            <w:pPr>
              <w:rPr>
                <w:b/>
                <w:sz w:val="20"/>
                <w:szCs w:val="20"/>
              </w:rPr>
            </w:pPr>
          </w:p>
        </w:tc>
        <w:tc>
          <w:tcPr>
            <w:tcW w:w="1134" w:type="dxa"/>
          </w:tcPr>
          <w:p w14:paraId="346BFD30" w14:textId="77777777" w:rsidR="00337F6A" w:rsidRPr="00D56A5B" w:rsidRDefault="00337F6A" w:rsidP="00E863FC">
            <w:pPr>
              <w:rPr>
                <w:b/>
                <w:sz w:val="20"/>
                <w:szCs w:val="20"/>
              </w:rPr>
            </w:pPr>
          </w:p>
        </w:tc>
        <w:tc>
          <w:tcPr>
            <w:tcW w:w="992" w:type="dxa"/>
          </w:tcPr>
          <w:p w14:paraId="2DDCFC98" w14:textId="77777777" w:rsidR="00337F6A" w:rsidRPr="00D56A5B" w:rsidRDefault="00337F6A" w:rsidP="00E863FC">
            <w:pPr>
              <w:rPr>
                <w:b/>
                <w:sz w:val="20"/>
                <w:szCs w:val="20"/>
              </w:rPr>
            </w:pPr>
          </w:p>
        </w:tc>
        <w:tc>
          <w:tcPr>
            <w:tcW w:w="1134" w:type="dxa"/>
          </w:tcPr>
          <w:p w14:paraId="11D32B1D" w14:textId="77777777" w:rsidR="00337F6A" w:rsidRPr="00D56A5B" w:rsidRDefault="00337F6A" w:rsidP="00E863FC">
            <w:pPr>
              <w:rPr>
                <w:b/>
                <w:sz w:val="20"/>
                <w:szCs w:val="20"/>
              </w:rPr>
            </w:pPr>
          </w:p>
        </w:tc>
      </w:tr>
    </w:tbl>
    <w:p w14:paraId="0DEC7498" w14:textId="22C96047" w:rsidR="000B1004" w:rsidRPr="00D56A5B" w:rsidRDefault="00862C21" w:rsidP="00440C20">
      <w:pPr>
        <w:pStyle w:val="Heading2"/>
        <w:rPr>
          <w:color w:val="244061" w:themeColor="accent1" w:themeShade="80"/>
        </w:rPr>
      </w:pPr>
      <w:bookmarkStart w:id="46" w:name="_Toc197089744"/>
      <w:r w:rsidRPr="00D56A5B">
        <w:rPr>
          <w:rFonts w:cs="Arial"/>
          <w:b w:val="0"/>
          <w:noProof/>
          <w:color w:val="244061" w:themeColor="accent1" w:themeShade="80"/>
          <w:sz w:val="28"/>
          <w:szCs w:val="28"/>
        </w:rPr>
        <w:lastRenderedPageBreak/>
        <mc:AlternateContent>
          <mc:Choice Requires="wps">
            <w:drawing>
              <wp:anchor distT="0" distB="0" distL="114300" distR="114300" simplePos="0" relativeHeight="251658307" behindDoc="0" locked="0" layoutInCell="1" allowOverlap="1" wp14:anchorId="55477896" wp14:editId="1200F20E">
                <wp:simplePos x="0" y="0"/>
                <wp:positionH relativeFrom="column">
                  <wp:posOffset>5392070</wp:posOffset>
                </wp:positionH>
                <wp:positionV relativeFrom="paragraph">
                  <wp:posOffset>2704370</wp:posOffset>
                </wp:positionV>
                <wp:extent cx="3503221" cy="1199407"/>
                <wp:effectExtent l="0" t="0" r="21590" b="20320"/>
                <wp:wrapNone/>
                <wp:docPr id="735973186" name="Text Box 66"/>
                <wp:cNvGraphicFramePr/>
                <a:graphic xmlns:a="http://schemas.openxmlformats.org/drawingml/2006/main">
                  <a:graphicData uri="http://schemas.microsoft.com/office/word/2010/wordprocessingShape">
                    <wps:wsp>
                      <wps:cNvSpPr txBox="1"/>
                      <wps:spPr>
                        <a:xfrm>
                          <a:off x="0" y="0"/>
                          <a:ext cx="3503221" cy="1199407"/>
                        </a:xfrm>
                        <a:prstGeom prst="rect">
                          <a:avLst/>
                        </a:prstGeom>
                        <a:solidFill>
                          <a:schemeClr val="accent3">
                            <a:lumMod val="60000"/>
                            <a:lumOff val="40000"/>
                          </a:schemeClr>
                        </a:solidFill>
                        <a:ln w="6350">
                          <a:solidFill>
                            <a:prstClr val="black"/>
                          </a:solidFill>
                          <a:prstDash val="dash"/>
                        </a:ln>
                      </wps:spPr>
                      <wps:txbx>
                        <w:txbxContent>
                          <w:p w14:paraId="42BB50CA" w14:textId="141FBFFD" w:rsidR="006A50FE" w:rsidRPr="0061123A" w:rsidRDefault="006A50FE" w:rsidP="006A50FE">
                            <w:pPr>
                              <w:rPr>
                                <w:rFonts w:ascii="Arial Narrow" w:hAnsi="Arial Narrow" w:cs="Arial"/>
                              </w:rPr>
                            </w:pPr>
                            <w:r w:rsidRPr="0061123A">
                              <w:rPr>
                                <w:rFonts w:ascii="Arial Narrow" w:hAnsi="Arial Narrow"/>
                                <w:noProof/>
                              </w:rPr>
                              <w:drawing>
                                <wp:inline distT="0" distB="0" distL="0" distR="0" wp14:anchorId="15ECB229" wp14:editId="131907FE">
                                  <wp:extent cx="368135" cy="368135"/>
                                  <wp:effectExtent l="0" t="0" r="0" b="0"/>
                                  <wp:docPr id="1848376389"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Pr="0061123A">
                              <w:rPr>
                                <w:rFonts w:ascii="Arial Narrow" w:hAnsi="Arial Narrow"/>
                              </w:rPr>
                              <w:t xml:space="preserve"> </w:t>
                            </w:r>
                            <w:r w:rsidRPr="0061123A">
                              <w:rPr>
                                <w:rFonts w:ascii="Arial Narrow" w:hAnsi="Arial Narrow" w:cs="Arial"/>
                              </w:rPr>
                              <w:t xml:space="preserve">Processing sausages with preservatives such as </w:t>
                            </w:r>
                            <w:r w:rsidRPr="0061123A">
                              <w:rPr>
                                <w:rFonts w:ascii="Arial Narrow" w:hAnsi="Arial Narrow" w:cs="Arial"/>
                                <w:b/>
                                <w:bCs/>
                              </w:rPr>
                              <w:t>Sulphur Dioxide (SO</w:t>
                            </w:r>
                            <w:r w:rsidRPr="0061123A">
                              <w:rPr>
                                <w:rFonts w:ascii="Arial Narrow" w:hAnsi="Arial Narrow" w:cs="Arial"/>
                                <w:b/>
                                <w:bCs/>
                                <w:vertAlign w:val="subscript"/>
                              </w:rPr>
                              <w:t>2</w:t>
                            </w:r>
                            <w:r w:rsidRPr="0061123A">
                              <w:rPr>
                                <w:rFonts w:ascii="Arial Narrow" w:hAnsi="Arial Narrow" w:cs="Arial"/>
                                <w:b/>
                                <w:bCs/>
                              </w:rPr>
                              <w:t>)</w:t>
                            </w:r>
                            <w:r w:rsidRPr="0061123A">
                              <w:rPr>
                                <w:rFonts w:ascii="Arial Narrow" w:hAnsi="Arial Narrow" w:cs="Arial"/>
                              </w:rPr>
                              <w:t xml:space="preserve"> on site will require the organisation to declare the use. Use this register to record all incoming batch of preservatives used on site. </w:t>
                            </w:r>
                          </w:p>
                          <w:p w14:paraId="6D255893" w14:textId="77777777" w:rsidR="006A50FE" w:rsidRPr="0061123A" w:rsidRDefault="006A50FE" w:rsidP="006A50FE">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77896" id="_x0000_s1085" type="#_x0000_t202" style="position:absolute;left:0;text-align:left;margin-left:424.55pt;margin-top:212.95pt;width:275.85pt;height:94.4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" fillcolor="#c2d69b [1942]" strokeweight=".5pt">
                <v:stroke dashstyle="dash"/>
                <v:textbox>
                  <w:txbxContent>
                    <w:p w14:paraId="42BB50CA" w14:textId="141FBFFD" w:rsidR="006A50FE" w:rsidRPr="0061123A" w:rsidRDefault="006A50FE" w:rsidP="006A50FE">
                      <w:pPr>
                        <w:rPr>
                          <w:rFonts w:ascii="Arial Narrow" w:hAnsi="Arial Narrow" w:cs="Arial"/>
                        </w:rPr>
                      </w:pPr>
                      <w:r w:rsidRPr="0061123A">
                        <w:rPr>
                          <w:rFonts w:ascii="Arial Narrow" w:hAnsi="Arial Narrow"/>
                          <w:noProof/>
                        </w:rPr>
                        <w:drawing>
                          <wp:inline distT="0" distB="0" distL="0" distR="0" wp14:anchorId="15ECB229" wp14:editId="131907FE">
                            <wp:extent cx="368135" cy="368135"/>
                            <wp:effectExtent l="0" t="0" r="0" b="0"/>
                            <wp:docPr id="1848376389"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6">
                                      <a:extLst>
                                        <a:ext uri="{96DAC541-7B7A-43D3-8B79-37D633B846F1}">
                                          <asvg:svgBlip xmlns:asvg="http://schemas.microsoft.com/office/drawing/2016/SVG/main" r:embed="rId47"/>
                                        </a:ext>
                                      </a:extLst>
                                    </a:blip>
                                    <a:stretch>
                                      <a:fillRect/>
                                    </a:stretch>
                                  </pic:blipFill>
                                  <pic:spPr>
                                    <a:xfrm>
                                      <a:off x="0" y="0"/>
                                      <a:ext cx="372563" cy="372563"/>
                                    </a:xfrm>
                                    <a:prstGeom prst="rect">
                                      <a:avLst/>
                                    </a:prstGeom>
                                  </pic:spPr>
                                </pic:pic>
                              </a:graphicData>
                            </a:graphic>
                          </wp:inline>
                        </w:drawing>
                      </w:r>
                      <w:r w:rsidRPr="0061123A">
                        <w:rPr>
                          <w:rFonts w:ascii="Arial Narrow" w:hAnsi="Arial Narrow"/>
                        </w:rPr>
                        <w:t xml:space="preserve"> </w:t>
                      </w:r>
                      <w:r w:rsidRPr="0061123A">
                        <w:rPr>
                          <w:rFonts w:ascii="Arial Narrow" w:hAnsi="Arial Narrow" w:cs="Arial"/>
                        </w:rPr>
                        <w:t xml:space="preserve">Processing sausages with preservatives such as </w:t>
                      </w:r>
                      <w:r w:rsidRPr="0061123A">
                        <w:rPr>
                          <w:rFonts w:ascii="Arial Narrow" w:hAnsi="Arial Narrow" w:cs="Arial"/>
                          <w:b/>
                          <w:bCs/>
                        </w:rPr>
                        <w:t>Sulphur Dioxide (SO</w:t>
                      </w:r>
                      <w:r w:rsidRPr="0061123A">
                        <w:rPr>
                          <w:rFonts w:ascii="Arial Narrow" w:hAnsi="Arial Narrow" w:cs="Arial"/>
                          <w:b/>
                          <w:bCs/>
                          <w:vertAlign w:val="subscript"/>
                        </w:rPr>
                        <w:t>2</w:t>
                      </w:r>
                      <w:r w:rsidRPr="0061123A">
                        <w:rPr>
                          <w:rFonts w:ascii="Arial Narrow" w:hAnsi="Arial Narrow" w:cs="Arial"/>
                          <w:b/>
                          <w:bCs/>
                        </w:rPr>
                        <w:t>)</w:t>
                      </w:r>
                      <w:r w:rsidRPr="0061123A">
                        <w:rPr>
                          <w:rFonts w:ascii="Arial Narrow" w:hAnsi="Arial Narrow" w:cs="Arial"/>
                        </w:rPr>
                        <w:t xml:space="preserve"> on site will require the organisation to declare the use. Use this register to record all incoming batch of preservatives used on site. </w:t>
                      </w:r>
                    </w:p>
                    <w:p w14:paraId="6D255893" w14:textId="77777777" w:rsidR="006A50FE" w:rsidRPr="0061123A" w:rsidRDefault="006A50FE" w:rsidP="006A50FE">
                      <w:pPr>
                        <w:rPr>
                          <w:rFonts w:ascii="Arial Narrow" w:hAnsi="Arial Narrow"/>
                        </w:rPr>
                      </w:pPr>
                    </w:p>
                  </w:txbxContent>
                </v:textbox>
              </v:shape>
            </w:pict>
          </mc:Fallback>
        </mc:AlternateContent>
      </w:r>
      <w:r w:rsidR="000B1004" w:rsidRPr="00D56A5B">
        <w:rPr>
          <w:color w:val="244061" w:themeColor="accent1" w:themeShade="80"/>
        </w:rPr>
        <w:t>Form 1</w:t>
      </w:r>
      <w:r w:rsidR="00F27E75" w:rsidRPr="00D56A5B">
        <w:rPr>
          <w:color w:val="244061" w:themeColor="accent1" w:themeShade="80"/>
        </w:rPr>
        <w:t>3</w:t>
      </w:r>
      <w:r w:rsidR="000B1004" w:rsidRPr="00D56A5B">
        <w:rPr>
          <w:color w:val="244061" w:themeColor="accent1" w:themeShade="80"/>
        </w:rPr>
        <w:t xml:space="preserve"> – Declaration and Use of Preservatives</w:t>
      </w:r>
      <w:bookmarkEnd w:id="46"/>
    </w:p>
    <w:tbl>
      <w:tblPr>
        <w:tblStyle w:val="TableGrid"/>
        <w:tblW w:w="15309" w:type="dxa"/>
        <w:tblInd w:w="-714" w:type="dxa"/>
        <w:tblLook w:val="04A0" w:firstRow="1" w:lastRow="0" w:firstColumn="1" w:lastColumn="0" w:noHBand="0" w:noVBand="1"/>
      </w:tblPr>
      <w:tblGrid>
        <w:gridCol w:w="7693"/>
        <w:gridCol w:w="7616"/>
      </w:tblGrid>
      <w:tr w:rsidR="009C03C2" w:rsidRPr="00D56A5B" w14:paraId="6BC18A3D" w14:textId="77777777" w:rsidTr="000B1004">
        <w:trPr>
          <w:trHeight w:val="4102"/>
        </w:trPr>
        <w:tc>
          <w:tcPr>
            <w:tcW w:w="7693" w:type="dxa"/>
          </w:tcPr>
          <w:p w14:paraId="4341AF2E" w14:textId="77777777" w:rsidR="009C03C2" w:rsidRPr="00D56A5B" w:rsidRDefault="009C03C2" w:rsidP="009C03C2">
            <w:pPr>
              <w:rPr>
                <w:rFonts w:ascii="Arial" w:hAnsi="Arial" w:cs="Arial"/>
                <w:b/>
                <w:u w:val="single"/>
              </w:rPr>
            </w:pPr>
            <w:r w:rsidRPr="00D56A5B">
              <w:rPr>
                <w:rFonts w:ascii="Arial" w:hAnsi="Arial" w:cs="Arial"/>
                <w:b/>
                <w:u w:val="single"/>
              </w:rPr>
              <w:t xml:space="preserve">SECTION A: NO PRESERVATIVE USE ON SITE </w:t>
            </w:r>
          </w:p>
          <w:p w14:paraId="49EA47E2" w14:textId="77777777" w:rsidR="009C03C2" w:rsidRPr="00D56A5B" w:rsidRDefault="009C03C2" w:rsidP="009C03C2">
            <w:pPr>
              <w:rPr>
                <w:rFonts w:ascii="Arial" w:hAnsi="Arial" w:cs="Arial"/>
                <w:b/>
                <w:u w:val="single"/>
              </w:rPr>
            </w:pPr>
          </w:p>
          <w:p w14:paraId="3BD49094" w14:textId="77777777" w:rsidR="009C03C2" w:rsidRPr="00D56A5B" w:rsidRDefault="009C03C2" w:rsidP="009C03C2">
            <w:pPr>
              <w:jc w:val="both"/>
              <w:rPr>
                <w:rFonts w:ascii="Arial" w:hAnsi="Arial" w:cs="Arial"/>
              </w:rPr>
            </w:pPr>
            <w:r w:rsidRPr="00D56A5B">
              <w:rPr>
                <w:rFonts w:ascii="Arial" w:hAnsi="Arial" w:cs="Arial"/>
              </w:rPr>
              <w:t xml:space="preserve">This declaration is made by the operator of this business that no preservative (Sulphur Dioxide) is used at this premises. </w:t>
            </w:r>
          </w:p>
          <w:p w14:paraId="64BB51AF" w14:textId="77777777" w:rsidR="009C03C2" w:rsidRPr="00D56A5B" w:rsidRDefault="009C03C2" w:rsidP="009C03C2">
            <w:pPr>
              <w:jc w:val="both"/>
              <w:rPr>
                <w:rFonts w:ascii="Arial" w:hAnsi="Arial" w:cs="Arial"/>
              </w:rPr>
            </w:pPr>
          </w:p>
          <w:p w14:paraId="01399134" w14:textId="77777777" w:rsidR="009C03C2" w:rsidRPr="00D56A5B" w:rsidRDefault="009C03C2" w:rsidP="009C03C2">
            <w:pPr>
              <w:jc w:val="both"/>
              <w:rPr>
                <w:rFonts w:ascii="Arial" w:hAnsi="Arial" w:cs="Arial"/>
              </w:rPr>
            </w:pPr>
            <w:r w:rsidRPr="00D56A5B">
              <w:rPr>
                <w:rFonts w:ascii="Arial" w:hAnsi="Arial" w:cs="Arial"/>
              </w:rPr>
              <w:t xml:space="preserve">I understand that PrimeSafe will install appropriate sanctions if this procedure is breached. </w:t>
            </w:r>
          </w:p>
          <w:p w14:paraId="18841737" w14:textId="77777777" w:rsidR="009C03C2" w:rsidRPr="00D56A5B" w:rsidRDefault="009C03C2" w:rsidP="009C03C2">
            <w:pPr>
              <w:jc w:val="both"/>
              <w:rPr>
                <w:rFonts w:ascii="Arial" w:hAnsi="Arial" w:cs="Arial"/>
              </w:rPr>
            </w:pPr>
          </w:p>
          <w:p w14:paraId="1E7B499D" w14:textId="77777777" w:rsidR="009C03C2" w:rsidRPr="00D56A5B" w:rsidRDefault="009C03C2" w:rsidP="009C03C2">
            <w:pPr>
              <w:rPr>
                <w:rFonts w:ascii="Arial" w:hAnsi="Arial" w:cs="Arial"/>
              </w:rPr>
            </w:pPr>
          </w:p>
          <w:p w14:paraId="7AC3C697" w14:textId="77777777" w:rsidR="009C03C2" w:rsidRPr="00D56A5B" w:rsidRDefault="009C03C2" w:rsidP="009C03C2">
            <w:pPr>
              <w:rPr>
                <w:rFonts w:ascii="Arial" w:hAnsi="Arial" w:cs="Arial"/>
              </w:rPr>
            </w:pPr>
            <w:r w:rsidRPr="00D56A5B">
              <w:rPr>
                <w:rFonts w:ascii="Arial" w:hAnsi="Arial" w:cs="Arial"/>
              </w:rPr>
              <w:t xml:space="preserve">________________        ________________        ________________                    </w:t>
            </w:r>
          </w:p>
          <w:p w14:paraId="43A67A0A" w14:textId="77777777" w:rsidR="009C03C2" w:rsidRPr="00D56A5B" w:rsidRDefault="009C03C2" w:rsidP="009C03C2">
            <w:pPr>
              <w:rPr>
                <w:rFonts w:ascii="Arial" w:hAnsi="Arial" w:cs="Arial"/>
              </w:rPr>
            </w:pPr>
            <w:r w:rsidRPr="00D56A5B">
              <w:rPr>
                <w:rFonts w:ascii="Arial" w:hAnsi="Arial" w:cs="Arial"/>
              </w:rPr>
              <w:t xml:space="preserve">Operator                          Signature                         Date                              </w:t>
            </w:r>
          </w:p>
          <w:p w14:paraId="64A4B882" w14:textId="788E6718" w:rsidR="009C03C2" w:rsidRPr="00D56A5B" w:rsidRDefault="009C03C2" w:rsidP="009C03C2">
            <w:pPr>
              <w:rPr>
                <w:rFonts w:ascii="Arial" w:hAnsi="Arial" w:cs="Arial"/>
              </w:rPr>
            </w:pPr>
            <w:r w:rsidRPr="00D56A5B">
              <w:rPr>
                <w:rFonts w:ascii="Arial" w:hAnsi="Arial" w:cs="Arial"/>
              </w:rPr>
              <w:t xml:space="preserve"> </w:t>
            </w:r>
          </w:p>
        </w:tc>
        <w:tc>
          <w:tcPr>
            <w:tcW w:w="7616" w:type="dxa"/>
          </w:tcPr>
          <w:p w14:paraId="1E473C21" w14:textId="77777777" w:rsidR="009C03C2" w:rsidRPr="00D56A5B" w:rsidRDefault="009C03C2" w:rsidP="009C03C2">
            <w:pPr>
              <w:rPr>
                <w:rFonts w:ascii="Arial" w:hAnsi="Arial" w:cs="Arial"/>
                <w:b/>
                <w:u w:val="single"/>
              </w:rPr>
            </w:pPr>
            <w:r w:rsidRPr="00D56A5B">
              <w:rPr>
                <w:rFonts w:ascii="Arial" w:hAnsi="Arial" w:cs="Arial"/>
                <w:b/>
                <w:u w:val="single"/>
              </w:rPr>
              <w:t>SECTION B: PRESERVATIVE USE ON SITE</w:t>
            </w:r>
          </w:p>
          <w:p w14:paraId="2DDA7CDB" w14:textId="77777777" w:rsidR="009C03C2" w:rsidRPr="00D56A5B" w:rsidRDefault="009C03C2" w:rsidP="009C03C2">
            <w:pPr>
              <w:rPr>
                <w:rFonts w:ascii="Arial" w:hAnsi="Arial" w:cs="Arial"/>
                <w:b/>
                <w:u w:val="single"/>
              </w:rPr>
            </w:pPr>
          </w:p>
          <w:p w14:paraId="31F4A03F" w14:textId="77777777" w:rsidR="009C03C2" w:rsidRPr="00D56A5B" w:rsidRDefault="009C03C2" w:rsidP="009C03C2">
            <w:pPr>
              <w:jc w:val="both"/>
              <w:rPr>
                <w:rFonts w:ascii="Arial" w:hAnsi="Arial" w:cs="Arial"/>
              </w:rPr>
            </w:pPr>
            <w:r w:rsidRPr="00D56A5B">
              <w:rPr>
                <w:rFonts w:ascii="Arial" w:hAnsi="Arial" w:cs="Arial"/>
              </w:rPr>
              <w:t>Preservative (Sulphur Dioxide) is used at this premises in accordance with the Food Standards Australia New Zealand (FSANZ).</w:t>
            </w:r>
          </w:p>
          <w:p w14:paraId="10B45DB1" w14:textId="77777777" w:rsidR="009C03C2" w:rsidRPr="00D56A5B" w:rsidRDefault="009C03C2" w:rsidP="009C03C2">
            <w:pPr>
              <w:jc w:val="both"/>
              <w:rPr>
                <w:rFonts w:ascii="Arial" w:hAnsi="Arial" w:cs="Arial"/>
              </w:rPr>
            </w:pPr>
            <w:r w:rsidRPr="00D56A5B">
              <w:rPr>
                <w:rFonts w:ascii="Arial" w:hAnsi="Arial" w:cs="Arial"/>
              </w:rPr>
              <w:t>Sulphur Dioxide is not permitted to be added in any other products except sausages, where only 500mg/kg is permitted. The use of preservative is monitored by the following persons and recorded in the register below.</w:t>
            </w:r>
          </w:p>
          <w:p w14:paraId="727B09BE" w14:textId="6C36CBB3" w:rsidR="009C03C2" w:rsidRPr="00D56A5B" w:rsidRDefault="009C03C2" w:rsidP="009C03C2">
            <w:pPr>
              <w:rPr>
                <w:rFonts w:ascii="Arial" w:hAnsi="Arial" w:cs="Arial"/>
              </w:rPr>
            </w:pPr>
          </w:p>
          <w:p w14:paraId="7531B1EF" w14:textId="6AF63E1F" w:rsidR="009C03C2" w:rsidRPr="00D56A5B" w:rsidRDefault="009C03C2" w:rsidP="009C03C2">
            <w:pPr>
              <w:rPr>
                <w:rFonts w:ascii="Arial" w:hAnsi="Arial" w:cs="Arial"/>
              </w:rPr>
            </w:pPr>
          </w:p>
          <w:p w14:paraId="0E841E08" w14:textId="62E7BE93" w:rsidR="009C03C2" w:rsidRPr="00D56A5B" w:rsidRDefault="009C03C2" w:rsidP="009C03C2">
            <w:pPr>
              <w:rPr>
                <w:rFonts w:ascii="Arial" w:hAnsi="Arial" w:cs="Arial"/>
              </w:rPr>
            </w:pPr>
            <w:r w:rsidRPr="00D56A5B">
              <w:rPr>
                <w:rFonts w:ascii="Arial" w:hAnsi="Arial" w:cs="Arial"/>
              </w:rPr>
              <w:t xml:space="preserve">________________        ________________        ________________                    </w:t>
            </w:r>
          </w:p>
          <w:p w14:paraId="7D80C449" w14:textId="77777777" w:rsidR="009C03C2" w:rsidRPr="00D56A5B" w:rsidRDefault="009C03C2" w:rsidP="009C03C2">
            <w:pPr>
              <w:rPr>
                <w:rFonts w:ascii="Arial" w:hAnsi="Arial" w:cs="Arial"/>
              </w:rPr>
            </w:pPr>
            <w:r w:rsidRPr="00D56A5B">
              <w:rPr>
                <w:rFonts w:ascii="Arial" w:hAnsi="Arial" w:cs="Arial"/>
              </w:rPr>
              <w:t xml:space="preserve">Name                               Signature                         Date                              </w:t>
            </w:r>
          </w:p>
          <w:p w14:paraId="4FF72B3D" w14:textId="5CB374F5" w:rsidR="009C03C2" w:rsidRPr="00D56A5B" w:rsidRDefault="009C03C2" w:rsidP="009C03C2">
            <w:pPr>
              <w:rPr>
                <w:rFonts w:ascii="Arial" w:hAnsi="Arial" w:cs="Arial"/>
              </w:rPr>
            </w:pPr>
          </w:p>
          <w:p w14:paraId="5842B3C7" w14:textId="1001AC13" w:rsidR="009C03C2" w:rsidRPr="00D56A5B" w:rsidRDefault="009C03C2" w:rsidP="009C03C2">
            <w:pPr>
              <w:rPr>
                <w:rFonts w:ascii="Arial" w:hAnsi="Arial" w:cs="Arial"/>
              </w:rPr>
            </w:pPr>
            <w:r w:rsidRPr="00D56A5B">
              <w:rPr>
                <w:rFonts w:ascii="Arial" w:hAnsi="Arial" w:cs="Arial"/>
              </w:rPr>
              <w:t xml:space="preserve">________________        ________________        ________________                    </w:t>
            </w:r>
          </w:p>
          <w:p w14:paraId="11F7B35C" w14:textId="16FB37F9" w:rsidR="009C03C2" w:rsidRPr="00D56A5B" w:rsidRDefault="009C03C2" w:rsidP="009C03C2">
            <w:pPr>
              <w:rPr>
                <w:rFonts w:ascii="Arial" w:hAnsi="Arial" w:cs="Arial"/>
              </w:rPr>
            </w:pPr>
            <w:r w:rsidRPr="00D56A5B">
              <w:rPr>
                <w:rFonts w:ascii="Arial" w:hAnsi="Arial" w:cs="Arial"/>
              </w:rPr>
              <w:t xml:space="preserve">Name                               Signature                        Date                                             </w:t>
            </w:r>
          </w:p>
          <w:p w14:paraId="66A890A2" w14:textId="6F573889" w:rsidR="009C03C2" w:rsidRPr="00D56A5B" w:rsidRDefault="009C03C2" w:rsidP="009C03C2">
            <w:pPr>
              <w:rPr>
                <w:rFonts w:ascii="Arial" w:hAnsi="Arial" w:cs="Arial"/>
              </w:rPr>
            </w:pPr>
            <w:r w:rsidRPr="00D56A5B">
              <w:rPr>
                <w:rFonts w:ascii="Arial" w:hAnsi="Arial" w:cs="Arial"/>
              </w:rPr>
              <w:t xml:space="preserve">                                                         </w:t>
            </w:r>
          </w:p>
        </w:tc>
      </w:tr>
    </w:tbl>
    <w:tbl>
      <w:tblPr>
        <w:tblStyle w:val="TableGrid17"/>
        <w:tblpPr w:leftFromText="180" w:rightFromText="180" w:vertAnchor="text" w:horzAnchor="margin" w:tblpXSpec="center" w:tblpY="1553"/>
        <w:tblW w:w="15310" w:type="dxa"/>
        <w:tblLook w:val="04A0" w:firstRow="1" w:lastRow="0" w:firstColumn="1" w:lastColumn="0" w:noHBand="0" w:noVBand="1"/>
      </w:tblPr>
      <w:tblGrid>
        <w:gridCol w:w="2008"/>
        <w:gridCol w:w="3425"/>
        <w:gridCol w:w="2080"/>
        <w:gridCol w:w="1985"/>
        <w:gridCol w:w="2551"/>
        <w:gridCol w:w="1776"/>
        <w:gridCol w:w="1485"/>
      </w:tblGrid>
      <w:tr w:rsidR="002D6202" w:rsidRPr="00D56A5B" w14:paraId="75C51E29" w14:textId="77777777" w:rsidTr="00862C21">
        <w:trPr>
          <w:trHeight w:val="567"/>
        </w:trPr>
        <w:tc>
          <w:tcPr>
            <w:tcW w:w="2008" w:type="dxa"/>
            <w:shd w:val="clear" w:color="auto" w:fill="DBE5F1" w:themeFill="accent1" w:themeFillTint="33"/>
          </w:tcPr>
          <w:p w14:paraId="7AE13BDF" w14:textId="77777777" w:rsidR="002D6202" w:rsidRPr="00D56A5B" w:rsidRDefault="002D6202" w:rsidP="00862C21">
            <w:pPr>
              <w:spacing w:after="160" w:line="259" w:lineRule="auto"/>
              <w:jc w:val="center"/>
              <w:rPr>
                <w:rFonts w:ascii="Arial" w:hAnsi="Arial" w:cs="Arial"/>
                <w:b/>
              </w:rPr>
            </w:pPr>
            <w:r w:rsidRPr="00D56A5B">
              <w:rPr>
                <w:rFonts w:ascii="Arial" w:hAnsi="Arial" w:cs="Arial"/>
                <w:b/>
              </w:rPr>
              <w:t>Date</w:t>
            </w:r>
          </w:p>
        </w:tc>
        <w:tc>
          <w:tcPr>
            <w:tcW w:w="3425" w:type="dxa"/>
            <w:shd w:val="clear" w:color="auto" w:fill="DBE5F1" w:themeFill="accent1" w:themeFillTint="33"/>
          </w:tcPr>
          <w:p w14:paraId="2DC2C1A4" w14:textId="77777777" w:rsidR="002D6202" w:rsidRPr="00D56A5B" w:rsidRDefault="002D6202" w:rsidP="00862C21">
            <w:pPr>
              <w:spacing w:after="160" w:line="259" w:lineRule="auto"/>
              <w:jc w:val="center"/>
              <w:rPr>
                <w:rFonts w:ascii="Arial" w:hAnsi="Arial" w:cs="Arial"/>
                <w:b/>
              </w:rPr>
            </w:pPr>
            <w:r w:rsidRPr="00D56A5B">
              <w:rPr>
                <w:rFonts w:ascii="Arial" w:hAnsi="Arial" w:cs="Arial"/>
                <w:b/>
              </w:rPr>
              <w:t>Product</w:t>
            </w:r>
          </w:p>
        </w:tc>
        <w:tc>
          <w:tcPr>
            <w:tcW w:w="2080" w:type="dxa"/>
            <w:shd w:val="clear" w:color="auto" w:fill="DBE5F1" w:themeFill="accent1" w:themeFillTint="33"/>
          </w:tcPr>
          <w:p w14:paraId="238B6C26" w14:textId="77777777" w:rsidR="002D6202" w:rsidRPr="00D56A5B" w:rsidRDefault="002D6202" w:rsidP="00862C21">
            <w:pPr>
              <w:spacing w:after="160" w:line="259" w:lineRule="auto"/>
              <w:jc w:val="center"/>
              <w:rPr>
                <w:rFonts w:ascii="Arial" w:hAnsi="Arial" w:cs="Arial"/>
                <w:b/>
              </w:rPr>
            </w:pPr>
            <w:r w:rsidRPr="00D56A5B">
              <w:rPr>
                <w:rFonts w:ascii="Arial" w:hAnsi="Arial" w:cs="Arial"/>
                <w:b/>
              </w:rPr>
              <w:t>Batch No.</w:t>
            </w:r>
          </w:p>
        </w:tc>
        <w:tc>
          <w:tcPr>
            <w:tcW w:w="1985" w:type="dxa"/>
            <w:shd w:val="clear" w:color="auto" w:fill="DBE5F1" w:themeFill="accent1" w:themeFillTint="33"/>
          </w:tcPr>
          <w:p w14:paraId="36C0B0CB" w14:textId="77777777" w:rsidR="002D6202" w:rsidRPr="00D56A5B" w:rsidRDefault="002D6202" w:rsidP="00862C21">
            <w:pPr>
              <w:spacing w:after="160" w:line="259" w:lineRule="auto"/>
              <w:jc w:val="center"/>
              <w:rPr>
                <w:rFonts w:ascii="Arial" w:hAnsi="Arial" w:cs="Arial"/>
                <w:b/>
              </w:rPr>
            </w:pPr>
            <w:r w:rsidRPr="00D56A5B">
              <w:rPr>
                <w:rFonts w:ascii="Arial" w:hAnsi="Arial" w:cs="Arial"/>
                <w:b/>
              </w:rPr>
              <w:t>Quantity of Meat (kg)</w:t>
            </w:r>
          </w:p>
        </w:tc>
        <w:tc>
          <w:tcPr>
            <w:tcW w:w="2551" w:type="dxa"/>
            <w:shd w:val="clear" w:color="auto" w:fill="DBE5F1" w:themeFill="accent1" w:themeFillTint="33"/>
          </w:tcPr>
          <w:p w14:paraId="194B1E0F" w14:textId="1B9A0821" w:rsidR="002D6202" w:rsidRPr="00D56A5B" w:rsidRDefault="002D6202" w:rsidP="00862C21">
            <w:pPr>
              <w:spacing w:after="160" w:line="259" w:lineRule="auto"/>
              <w:jc w:val="center"/>
              <w:rPr>
                <w:rFonts w:ascii="Arial" w:hAnsi="Arial" w:cs="Arial"/>
                <w:b/>
              </w:rPr>
            </w:pPr>
            <w:r w:rsidRPr="00D56A5B">
              <w:rPr>
                <w:rFonts w:ascii="Arial" w:hAnsi="Arial" w:cs="Arial"/>
                <w:b/>
              </w:rPr>
              <w:t>Sausage Mix/ Sulphur Dioxide</w:t>
            </w:r>
          </w:p>
        </w:tc>
        <w:tc>
          <w:tcPr>
            <w:tcW w:w="1776" w:type="dxa"/>
            <w:shd w:val="clear" w:color="auto" w:fill="DBE5F1" w:themeFill="accent1" w:themeFillTint="33"/>
          </w:tcPr>
          <w:p w14:paraId="71CCF5C5" w14:textId="542583DD" w:rsidR="002D6202" w:rsidRPr="00D56A5B" w:rsidRDefault="002D6202" w:rsidP="00862C21">
            <w:pPr>
              <w:spacing w:line="259" w:lineRule="auto"/>
              <w:jc w:val="center"/>
              <w:rPr>
                <w:rFonts w:ascii="Arial" w:hAnsi="Arial" w:cs="Arial"/>
                <w:b/>
              </w:rPr>
            </w:pPr>
            <w:r w:rsidRPr="00D56A5B">
              <w:rPr>
                <w:rFonts w:ascii="Arial" w:hAnsi="Arial" w:cs="Arial"/>
                <w:b/>
              </w:rPr>
              <w:t>Quantity of Preservative</w:t>
            </w:r>
          </w:p>
          <w:p w14:paraId="5EFD7BFA" w14:textId="77777777" w:rsidR="002D6202" w:rsidRPr="00D56A5B" w:rsidRDefault="002D6202" w:rsidP="00862C21">
            <w:pPr>
              <w:spacing w:line="259" w:lineRule="auto"/>
              <w:jc w:val="center"/>
              <w:rPr>
                <w:rFonts w:ascii="Arial" w:hAnsi="Arial" w:cs="Arial"/>
                <w:b/>
              </w:rPr>
            </w:pPr>
            <w:r w:rsidRPr="00D56A5B">
              <w:rPr>
                <w:rFonts w:ascii="Arial" w:hAnsi="Arial" w:cs="Arial"/>
                <w:b/>
              </w:rPr>
              <w:t>(g or ml)</w:t>
            </w:r>
          </w:p>
        </w:tc>
        <w:tc>
          <w:tcPr>
            <w:tcW w:w="1485" w:type="dxa"/>
            <w:shd w:val="clear" w:color="auto" w:fill="DBE5F1" w:themeFill="accent1" w:themeFillTint="33"/>
          </w:tcPr>
          <w:p w14:paraId="3D8A17F0" w14:textId="1AB28700" w:rsidR="002D6202" w:rsidRPr="00D56A5B" w:rsidRDefault="002D6202" w:rsidP="00862C21">
            <w:pPr>
              <w:spacing w:after="160" w:line="259" w:lineRule="auto"/>
              <w:jc w:val="center"/>
              <w:rPr>
                <w:rFonts w:ascii="Arial" w:hAnsi="Arial" w:cs="Arial"/>
                <w:b/>
              </w:rPr>
            </w:pPr>
            <w:r w:rsidRPr="00D56A5B">
              <w:rPr>
                <w:rFonts w:ascii="Arial" w:hAnsi="Arial" w:cs="Arial"/>
                <w:b/>
              </w:rPr>
              <w:t>Signed</w:t>
            </w:r>
          </w:p>
        </w:tc>
      </w:tr>
      <w:tr w:rsidR="002D6202" w:rsidRPr="00D56A5B" w14:paraId="401FE02A" w14:textId="77777777" w:rsidTr="00862C21">
        <w:trPr>
          <w:trHeight w:val="495"/>
        </w:trPr>
        <w:tc>
          <w:tcPr>
            <w:tcW w:w="2008" w:type="dxa"/>
          </w:tcPr>
          <w:p w14:paraId="26231224" w14:textId="77777777" w:rsidR="002D6202" w:rsidRPr="00D56A5B" w:rsidRDefault="002D6202" w:rsidP="00862C21">
            <w:pPr>
              <w:spacing w:after="160" w:line="259" w:lineRule="auto"/>
              <w:jc w:val="center"/>
              <w:rPr>
                <w:rFonts w:ascii="Arial" w:hAnsi="Arial" w:cs="Arial"/>
                <w:b/>
                <w:sz w:val="24"/>
                <w:szCs w:val="24"/>
              </w:rPr>
            </w:pPr>
          </w:p>
        </w:tc>
        <w:tc>
          <w:tcPr>
            <w:tcW w:w="3425" w:type="dxa"/>
          </w:tcPr>
          <w:p w14:paraId="2A7BC3AC" w14:textId="77777777" w:rsidR="002D6202" w:rsidRPr="00D56A5B" w:rsidRDefault="002D6202" w:rsidP="00862C21">
            <w:pPr>
              <w:spacing w:after="160" w:line="259" w:lineRule="auto"/>
              <w:jc w:val="center"/>
              <w:rPr>
                <w:rFonts w:ascii="Arial" w:hAnsi="Arial" w:cs="Arial"/>
                <w:b/>
                <w:sz w:val="24"/>
                <w:szCs w:val="24"/>
              </w:rPr>
            </w:pPr>
          </w:p>
        </w:tc>
        <w:tc>
          <w:tcPr>
            <w:tcW w:w="2080" w:type="dxa"/>
          </w:tcPr>
          <w:p w14:paraId="690E7A18" w14:textId="77777777" w:rsidR="002D6202" w:rsidRPr="00D56A5B" w:rsidRDefault="002D6202" w:rsidP="00862C21">
            <w:pPr>
              <w:spacing w:after="160" w:line="259" w:lineRule="auto"/>
              <w:jc w:val="center"/>
              <w:rPr>
                <w:rFonts w:ascii="Arial" w:hAnsi="Arial" w:cs="Arial"/>
                <w:b/>
                <w:sz w:val="24"/>
                <w:szCs w:val="24"/>
              </w:rPr>
            </w:pPr>
          </w:p>
        </w:tc>
        <w:tc>
          <w:tcPr>
            <w:tcW w:w="1985" w:type="dxa"/>
          </w:tcPr>
          <w:p w14:paraId="6B6ED809" w14:textId="277B422E" w:rsidR="002D6202" w:rsidRPr="00D56A5B" w:rsidRDefault="002D6202" w:rsidP="00862C21">
            <w:pPr>
              <w:spacing w:after="160" w:line="259" w:lineRule="auto"/>
              <w:jc w:val="center"/>
              <w:rPr>
                <w:rFonts w:ascii="Arial" w:hAnsi="Arial" w:cs="Arial"/>
                <w:b/>
                <w:sz w:val="24"/>
                <w:szCs w:val="24"/>
              </w:rPr>
            </w:pPr>
          </w:p>
        </w:tc>
        <w:tc>
          <w:tcPr>
            <w:tcW w:w="2551" w:type="dxa"/>
          </w:tcPr>
          <w:p w14:paraId="1662D200" w14:textId="5CCFDD39" w:rsidR="002D6202" w:rsidRPr="00D56A5B" w:rsidRDefault="002D6202" w:rsidP="00862C21">
            <w:pPr>
              <w:spacing w:after="160" w:line="259" w:lineRule="auto"/>
              <w:jc w:val="center"/>
              <w:rPr>
                <w:rFonts w:ascii="Arial" w:hAnsi="Arial" w:cs="Arial"/>
                <w:b/>
                <w:sz w:val="24"/>
                <w:szCs w:val="24"/>
              </w:rPr>
            </w:pPr>
          </w:p>
        </w:tc>
        <w:tc>
          <w:tcPr>
            <w:tcW w:w="1776" w:type="dxa"/>
          </w:tcPr>
          <w:p w14:paraId="681EFFDF" w14:textId="77777777" w:rsidR="002D6202" w:rsidRPr="00D56A5B" w:rsidRDefault="002D6202" w:rsidP="00862C21">
            <w:pPr>
              <w:spacing w:after="160" w:line="259" w:lineRule="auto"/>
              <w:jc w:val="center"/>
              <w:rPr>
                <w:rFonts w:ascii="Arial" w:hAnsi="Arial" w:cs="Arial"/>
                <w:b/>
                <w:sz w:val="24"/>
                <w:szCs w:val="24"/>
              </w:rPr>
            </w:pPr>
          </w:p>
        </w:tc>
        <w:tc>
          <w:tcPr>
            <w:tcW w:w="1485" w:type="dxa"/>
          </w:tcPr>
          <w:p w14:paraId="084AFEDC" w14:textId="621C49C9" w:rsidR="002D6202" w:rsidRPr="00D56A5B" w:rsidRDefault="002D6202" w:rsidP="00862C21">
            <w:pPr>
              <w:spacing w:after="160" w:line="259" w:lineRule="auto"/>
              <w:jc w:val="center"/>
              <w:rPr>
                <w:rFonts w:ascii="Arial" w:hAnsi="Arial" w:cs="Arial"/>
                <w:b/>
                <w:sz w:val="24"/>
                <w:szCs w:val="24"/>
              </w:rPr>
            </w:pPr>
          </w:p>
        </w:tc>
      </w:tr>
      <w:tr w:rsidR="002D6202" w:rsidRPr="00D56A5B" w14:paraId="18CF3013" w14:textId="77777777" w:rsidTr="00862C21">
        <w:trPr>
          <w:trHeight w:val="495"/>
        </w:trPr>
        <w:tc>
          <w:tcPr>
            <w:tcW w:w="2008" w:type="dxa"/>
          </w:tcPr>
          <w:p w14:paraId="21E78579" w14:textId="77777777" w:rsidR="002D6202" w:rsidRPr="00D56A5B" w:rsidRDefault="002D6202" w:rsidP="00862C21">
            <w:pPr>
              <w:jc w:val="center"/>
              <w:rPr>
                <w:rFonts w:ascii="Arial" w:hAnsi="Arial" w:cs="Arial"/>
                <w:b/>
                <w:sz w:val="24"/>
                <w:szCs w:val="24"/>
              </w:rPr>
            </w:pPr>
          </w:p>
        </w:tc>
        <w:tc>
          <w:tcPr>
            <w:tcW w:w="3425" w:type="dxa"/>
          </w:tcPr>
          <w:p w14:paraId="49F8411B" w14:textId="77777777" w:rsidR="002D6202" w:rsidRPr="00D56A5B" w:rsidRDefault="002D6202" w:rsidP="00862C21">
            <w:pPr>
              <w:jc w:val="center"/>
              <w:rPr>
                <w:rFonts w:ascii="Arial" w:hAnsi="Arial" w:cs="Arial"/>
                <w:b/>
                <w:sz w:val="24"/>
                <w:szCs w:val="24"/>
              </w:rPr>
            </w:pPr>
          </w:p>
        </w:tc>
        <w:tc>
          <w:tcPr>
            <w:tcW w:w="2080" w:type="dxa"/>
          </w:tcPr>
          <w:p w14:paraId="53E693F5" w14:textId="276DC103" w:rsidR="002D6202" w:rsidRPr="00D56A5B" w:rsidRDefault="002D6202" w:rsidP="00862C21">
            <w:pPr>
              <w:jc w:val="center"/>
              <w:rPr>
                <w:rFonts w:ascii="Arial" w:hAnsi="Arial" w:cs="Arial"/>
                <w:b/>
                <w:sz w:val="24"/>
                <w:szCs w:val="24"/>
              </w:rPr>
            </w:pPr>
          </w:p>
        </w:tc>
        <w:tc>
          <w:tcPr>
            <w:tcW w:w="1985" w:type="dxa"/>
          </w:tcPr>
          <w:p w14:paraId="4FC6EE1A" w14:textId="7B7D0997" w:rsidR="002D6202" w:rsidRPr="00D56A5B" w:rsidRDefault="002D6202" w:rsidP="00862C21">
            <w:pPr>
              <w:jc w:val="center"/>
              <w:rPr>
                <w:rFonts w:ascii="Arial" w:hAnsi="Arial" w:cs="Arial"/>
                <w:b/>
                <w:sz w:val="24"/>
                <w:szCs w:val="24"/>
              </w:rPr>
            </w:pPr>
          </w:p>
        </w:tc>
        <w:tc>
          <w:tcPr>
            <w:tcW w:w="2551" w:type="dxa"/>
          </w:tcPr>
          <w:p w14:paraId="1DA93BF5" w14:textId="693175E5" w:rsidR="002D6202" w:rsidRPr="00D56A5B" w:rsidRDefault="002D6202" w:rsidP="00862C21">
            <w:pPr>
              <w:jc w:val="center"/>
              <w:rPr>
                <w:rFonts w:ascii="Arial" w:hAnsi="Arial" w:cs="Arial"/>
                <w:b/>
                <w:sz w:val="24"/>
                <w:szCs w:val="24"/>
              </w:rPr>
            </w:pPr>
          </w:p>
        </w:tc>
        <w:tc>
          <w:tcPr>
            <w:tcW w:w="1776" w:type="dxa"/>
          </w:tcPr>
          <w:p w14:paraId="006DD7B0" w14:textId="548F0677" w:rsidR="002D6202" w:rsidRPr="00D56A5B" w:rsidRDefault="002D6202" w:rsidP="00862C21">
            <w:pPr>
              <w:jc w:val="center"/>
              <w:rPr>
                <w:rFonts w:ascii="Arial" w:hAnsi="Arial" w:cs="Arial"/>
                <w:b/>
                <w:sz w:val="24"/>
                <w:szCs w:val="24"/>
              </w:rPr>
            </w:pPr>
          </w:p>
        </w:tc>
        <w:tc>
          <w:tcPr>
            <w:tcW w:w="1485" w:type="dxa"/>
          </w:tcPr>
          <w:p w14:paraId="10F81876" w14:textId="4F01995D" w:rsidR="002D6202" w:rsidRPr="00D56A5B" w:rsidRDefault="002D6202" w:rsidP="00862C21">
            <w:pPr>
              <w:jc w:val="center"/>
              <w:rPr>
                <w:rFonts w:ascii="Arial" w:hAnsi="Arial" w:cs="Arial"/>
                <w:b/>
                <w:sz w:val="24"/>
                <w:szCs w:val="24"/>
              </w:rPr>
            </w:pPr>
          </w:p>
        </w:tc>
      </w:tr>
      <w:tr w:rsidR="002D6202" w:rsidRPr="00D56A5B" w14:paraId="1672384A" w14:textId="77777777" w:rsidTr="00862C21">
        <w:trPr>
          <w:trHeight w:val="495"/>
        </w:trPr>
        <w:tc>
          <w:tcPr>
            <w:tcW w:w="2008" w:type="dxa"/>
          </w:tcPr>
          <w:p w14:paraId="5F7419A3" w14:textId="77777777" w:rsidR="002D6202" w:rsidRPr="00D56A5B" w:rsidRDefault="002D6202" w:rsidP="00862C21">
            <w:pPr>
              <w:jc w:val="center"/>
              <w:rPr>
                <w:rFonts w:ascii="Arial" w:hAnsi="Arial" w:cs="Arial"/>
                <w:b/>
                <w:sz w:val="24"/>
                <w:szCs w:val="24"/>
              </w:rPr>
            </w:pPr>
          </w:p>
        </w:tc>
        <w:tc>
          <w:tcPr>
            <w:tcW w:w="3425" w:type="dxa"/>
          </w:tcPr>
          <w:p w14:paraId="0408646A" w14:textId="77777777" w:rsidR="002D6202" w:rsidRPr="00D56A5B" w:rsidRDefault="002D6202" w:rsidP="00862C21">
            <w:pPr>
              <w:jc w:val="center"/>
              <w:rPr>
                <w:rFonts w:ascii="Arial" w:hAnsi="Arial" w:cs="Arial"/>
                <w:b/>
                <w:sz w:val="24"/>
                <w:szCs w:val="24"/>
              </w:rPr>
            </w:pPr>
          </w:p>
        </w:tc>
        <w:tc>
          <w:tcPr>
            <w:tcW w:w="2080" w:type="dxa"/>
          </w:tcPr>
          <w:p w14:paraId="5100D860" w14:textId="57FD718E" w:rsidR="002D6202" w:rsidRPr="00D56A5B" w:rsidRDefault="002D6202" w:rsidP="00862C21">
            <w:pPr>
              <w:jc w:val="center"/>
              <w:rPr>
                <w:rFonts w:ascii="Arial" w:hAnsi="Arial" w:cs="Arial"/>
                <w:b/>
                <w:sz w:val="24"/>
                <w:szCs w:val="24"/>
              </w:rPr>
            </w:pPr>
          </w:p>
        </w:tc>
        <w:tc>
          <w:tcPr>
            <w:tcW w:w="1985" w:type="dxa"/>
          </w:tcPr>
          <w:p w14:paraId="2879B89D" w14:textId="6D287AC9" w:rsidR="002D6202" w:rsidRPr="00D56A5B" w:rsidRDefault="002D6202" w:rsidP="00862C21">
            <w:pPr>
              <w:jc w:val="center"/>
              <w:rPr>
                <w:rFonts w:ascii="Arial" w:hAnsi="Arial" w:cs="Arial"/>
                <w:b/>
                <w:sz w:val="24"/>
                <w:szCs w:val="24"/>
              </w:rPr>
            </w:pPr>
          </w:p>
        </w:tc>
        <w:tc>
          <w:tcPr>
            <w:tcW w:w="2551" w:type="dxa"/>
          </w:tcPr>
          <w:p w14:paraId="60AC1B6D" w14:textId="77777777" w:rsidR="002D6202" w:rsidRPr="00D56A5B" w:rsidRDefault="002D6202" w:rsidP="00862C21">
            <w:pPr>
              <w:jc w:val="center"/>
              <w:rPr>
                <w:rFonts w:ascii="Arial" w:hAnsi="Arial" w:cs="Arial"/>
                <w:b/>
                <w:sz w:val="24"/>
                <w:szCs w:val="24"/>
              </w:rPr>
            </w:pPr>
          </w:p>
        </w:tc>
        <w:tc>
          <w:tcPr>
            <w:tcW w:w="1776" w:type="dxa"/>
          </w:tcPr>
          <w:p w14:paraId="45A50DDF" w14:textId="77777777" w:rsidR="002D6202" w:rsidRPr="00D56A5B" w:rsidRDefault="002D6202" w:rsidP="00862C21">
            <w:pPr>
              <w:jc w:val="center"/>
              <w:rPr>
                <w:rFonts w:ascii="Arial" w:hAnsi="Arial" w:cs="Arial"/>
                <w:b/>
                <w:sz w:val="24"/>
                <w:szCs w:val="24"/>
              </w:rPr>
            </w:pPr>
          </w:p>
        </w:tc>
        <w:tc>
          <w:tcPr>
            <w:tcW w:w="1485" w:type="dxa"/>
          </w:tcPr>
          <w:p w14:paraId="681205B7" w14:textId="77777777" w:rsidR="002D6202" w:rsidRPr="00D56A5B" w:rsidRDefault="002D6202" w:rsidP="00862C21">
            <w:pPr>
              <w:jc w:val="center"/>
              <w:rPr>
                <w:rFonts w:ascii="Arial" w:hAnsi="Arial" w:cs="Arial"/>
                <w:b/>
                <w:sz w:val="24"/>
                <w:szCs w:val="24"/>
              </w:rPr>
            </w:pPr>
          </w:p>
        </w:tc>
      </w:tr>
    </w:tbl>
    <w:p w14:paraId="60DEE50E" w14:textId="62E383B5" w:rsidR="000B1004" w:rsidRPr="00D56A5B" w:rsidRDefault="000B1004" w:rsidP="000B1004">
      <w:pPr>
        <w:rPr>
          <w:rFonts w:ascii="Arial" w:hAnsi="Arial" w:cs="Arial"/>
          <w:b/>
          <w:sz w:val="2"/>
          <w:szCs w:val="2"/>
        </w:rPr>
      </w:pPr>
    </w:p>
    <w:p w14:paraId="5971E3C0" w14:textId="13CE37D5" w:rsidR="0071187A" w:rsidRPr="00D56A5B" w:rsidRDefault="0071187A" w:rsidP="0071187A">
      <w:pPr>
        <w:ind w:hanging="709"/>
        <w:rPr>
          <w:rFonts w:ascii="Arial" w:hAnsi="Arial" w:cs="Arial"/>
          <w:b/>
          <w:sz w:val="24"/>
          <w:szCs w:val="24"/>
        </w:rPr>
      </w:pPr>
      <w:r w:rsidRPr="00D56A5B">
        <w:rPr>
          <w:rFonts w:ascii="Arial" w:hAnsi="Arial" w:cs="Arial"/>
          <w:b/>
          <w:sz w:val="24"/>
          <w:szCs w:val="24"/>
        </w:rPr>
        <w:t xml:space="preserve"> </w:t>
      </w:r>
    </w:p>
    <w:p w14:paraId="4DF0B982" w14:textId="3F4B8031" w:rsidR="00862C21" w:rsidRPr="00D56A5B" w:rsidRDefault="00862C21" w:rsidP="0071187A">
      <w:pPr>
        <w:ind w:hanging="709"/>
        <w:rPr>
          <w:rFonts w:ascii="Arial" w:hAnsi="Arial" w:cs="Arial"/>
          <w:b/>
          <w:sz w:val="24"/>
          <w:szCs w:val="24"/>
        </w:rPr>
      </w:pPr>
    </w:p>
    <w:p w14:paraId="5EB7F6C8" w14:textId="34E25E07" w:rsidR="0071187A" w:rsidRPr="00D56A5B" w:rsidRDefault="0071187A" w:rsidP="0071187A">
      <w:pPr>
        <w:ind w:hanging="709"/>
        <w:rPr>
          <w:rFonts w:ascii="Arial" w:hAnsi="Arial" w:cs="Arial"/>
          <w:b/>
          <w:color w:val="244061" w:themeColor="accent1" w:themeShade="80"/>
          <w:sz w:val="24"/>
          <w:szCs w:val="24"/>
        </w:rPr>
      </w:pPr>
      <w:r w:rsidRPr="00D56A5B">
        <w:rPr>
          <w:rFonts w:ascii="Arial" w:hAnsi="Arial" w:cs="Arial"/>
          <w:b/>
          <w:color w:val="244061" w:themeColor="accent1" w:themeShade="80"/>
          <w:sz w:val="24"/>
          <w:szCs w:val="24"/>
        </w:rPr>
        <w:t>Example: PRESERVATIVE REGISTER</w:t>
      </w:r>
    </w:p>
    <w:p w14:paraId="7B04E4A6" w14:textId="77777777" w:rsidR="006C0A19" w:rsidRPr="00D56A5B" w:rsidRDefault="006C0A19" w:rsidP="00017DA4">
      <w:pPr>
        <w:rPr>
          <w:rFonts w:ascii="Arial" w:hAnsi="Arial" w:cs="Arial"/>
        </w:rPr>
        <w:sectPr w:rsidR="006C0A19" w:rsidRPr="00D56A5B" w:rsidSect="00D30841">
          <w:headerReference w:type="even" r:id="rId58"/>
          <w:headerReference w:type="default" r:id="rId59"/>
          <w:footerReference w:type="even" r:id="rId60"/>
          <w:footerReference w:type="default" r:id="rId61"/>
          <w:headerReference w:type="first" r:id="rId62"/>
          <w:footerReference w:type="first" r:id="rId63"/>
          <w:pgSz w:w="16838" w:h="11906" w:orient="landscape"/>
          <w:pgMar w:top="1276" w:right="1440" w:bottom="1440" w:left="1440" w:header="142" w:footer="567" w:gutter="0"/>
          <w:pgBorders w:offsetFrom="page">
            <w:top w:val="triple" w:sz="4" w:space="14" w:color="002060"/>
            <w:left w:val="triple" w:sz="4" w:space="14" w:color="002060"/>
            <w:bottom w:val="triple" w:sz="4" w:space="14" w:color="002060"/>
            <w:right w:val="triple" w:sz="4" w:space="14" w:color="002060"/>
          </w:pgBorders>
          <w:cols w:space="708"/>
          <w:docGrid w:linePitch="360"/>
        </w:sectPr>
      </w:pPr>
    </w:p>
    <w:p w14:paraId="05C4AF31" w14:textId="26B2DCE0" w:rsidR="006C0A19" w:rsidRPr="00D56A5B" w:rsidRDefault="006C0A19" w:rsidP="006C0A19">
      <w:pPr>
        <w:jc w:val="center"/>
        <w:rPr>
          <w:rFonts w:ascii="Arial" w:hAnsi="Arial" w:cs="Arial"/>
          <w:b/>
          <w:sz w:val="56"/>
          <w:szCs w:val="56"/>
        </w:rPr>
      </w:pPr>
    </w:p>
    <w:p w14:paraId="65819A14" w14:textId="77777777" w:rsidR="006C0A19" w:rsidRPr="00D56A5B" w:rsidRDefault="006C0A19" w:rsidP="006C0A19">
      <w:pPr>
        <w:jc w:val="center"/>
        <w:rPr>
          <w:rFonts w:ascii="Arial" w:hAnsi="Arial" w:cs="Arial"/>
          <w:b/>
          <w:sz w:val="56"/>
          <w:szCs w:val="56"/>
        </w:rPr>
      </w:pPr>
    </w:p>
    <w:p w14:paraId="3800E2B5" w14:textId="4DE86F44" w:rsidR="006C0A19" w:rsidRPr="00D56A5B" w:rsidRDefault="006C0A19" w:rsidP="006C0A19">
      <w:pPr>
        <w:jc w:val="center"/>
        <w:rPr>
          <w:rFonts w:ascii="Arial" w:hAnsi="Arial" w:cs="Arial"/>
          <w:b/>
          <w:sz w:val="56"/>
          <w:szCs w:val="56"/>
        </w:rPr>
      </w:pPr>
    </w:p>
    <w:p w14:paraId="150613BF" w14:textId="77777777" w:rsidR="006C0A19" w:rsidRPr="00D56A5B" w:rsidRDefault="006C0A19" w:rsidP="006C0A19">
      <w:pPr>
        <w:jc w:val="center"/>
        <w:rPr>
          <w:rFonts w:ascii="Arial" w:hAnsi="Arial" w:cs="Arial"/>
          <w:b/>
          <w:sz w:val="56"/>
          <w:szCs w:val="56"/>
        </w:rPr>
      </w:pPr>
    </w:p>
    <w:p w14:paraId="25303FA2" w14:textId="77777777" w:rsidR="006C0A19" w:rsidRPr="00D56A5B" w:rsidRDefault="00440C20" w:rsidP="00440C20">
      <w:pPr>
        <w:pStyle w:val="Heading1"/>
        <w:numPr>
          <w:ilvl w:val="0"/>
          <w:numId w:val="49"/>
        </w:numPr>
      </w:pPr>
      <w:bookmarkStart w:id="47" w:name="_Toc197089745"/>
      <w:r w:rsidRPr="00D56A5B">
        <w:t>APPENDIX</w:t>
      </w:r>
      <w:bookmarkEnd w:id="47"/>
    </w:p>
    <w:p w14:paraId="4705FB00" w14:textId="77777777" w:rsidR="006C0A19" w:rsidRPr="00D56A5B" w:rsidRDefault="006C0A19" w:rsidP="006C0A19">
      <w:pPr>
        <w:rPr>
          <w:rFonts w:ascii="Arial" w:hAnsi="Arial" w:cs="Arial"/>
          <w:sz w:val="72"/>
          <w:szCs w:val="72"/>
        </w:rPr>
      </w:pPr>
    </w:p>
    <w:p w14:paraId="4B7AFDF9" w14:textId="77777777" w:rsidR="006C0A19" w:rsidRPr="00D56A5B" w:rsidRDefault="006C0A19" w:rsidP="006C0A19">
      <w:pPr>
        <w:rPr>
          <w:rFonts w:ascii="Arial" w:hAnsi="Arial" w:cs="Arial"/>
          <w:sz w:val="72"/>
          <w:szCs w:val="72"/>
        </w:rPr>
      </w:pPr>
    </w:p>
    <w:p w14:paraId="486E2488" w14:textId="77777777" w:rsidR="006C0A19" w:rsidRPr="00D56A5B" w:rsidRDefault="006C0A19" w:rsidP="006C0A19">
      <w:pPr>
        <w:rPr>
          <w:rFonts w:ascii="Arial" w:hAnsi="Arial" w:cs="Arial"/>
          <w:sz w:val="72"/>
          <w:szCs w:val="72"/>
        </w:rPr>
      </w:pPr>
    </w:p>
    <w:p w14:paraId="447C3E89" w14:textId="77777777" w:rsidR="006C0A19" w:rsidRPr="00D56A5B" w:rsidRDefault="006C0A19" w:rsidP="006C0A19">
      <w:pPr>
        <w:rPr>
          <w:rFonts w:ascii="Arial" w:hAnsi="Arial" w:cs="Arial"/>
        </w:rPr>
      </w:pPr>
    </w:p>
    <w:p w14:paraId="6D77F265" w14:textId="77777777" w:rsidR="006C0A19" w:rsidRPr="00D56A5B" w:rsidRDefault="006C0A19" w:rsidP="006C0A19">
      <w:pPr>
        <w:rPr>
          <w:rFonts w:ascii="Arial" w:hAnsi="Arial" w:cs="Arial"/>
        </w:rPr>
      </w:pPr>
    </w:p>
    <w:p w14:paraId="2D9B0AB9" w14:textId="77777777" w:rsidR="006C0A19" w:rsidRPr="00D56A5B" w:rsidRDefault="006C0A19" w:rsidP="006C0A19">
      <w:pPr>
        <w:rPr>
          <w:rFonts w:ascii="Arial" w:hAnsi="Arial" w:cs="Arial"/>
        </w:rPr>
      </w:pPr>
    </w:p>
    <w:p w14:paraId="2FF722C4" w14:textId="77777777" w:rsidR="006C0A19" w:rsidRPr="00D56A5B" w:rsidRDefault="006C0A19" w:rsidP="006C0A19">
      <w:pPr>
        <w:rPr>
          <w:rFonts w:ascii="Arial" w:hAnsi="Arial" w:cs="Arial"/>
        </w:rPr>
      </w:pPr>
    </w:p>
    <w:p w14:paraId="36FD7E96" w14:textId="77777777" w:rsidR="006C0A19" w:rsidRPr="00D56A5B" w:rsidRDefault="006C0A19" w:rsidP="006C0A19">
      <w:pPr>
        <w:tabs>
          <w:tab w:val="left" w:pos="945"/>
        </w:tabs>
        <w:rPr>
          <w:rFonts w:ascii="Arial" w:hAnsi="Arial" w:cs="Arial"/>
        </w:rPr>
      </w:pPr>
      <w:r w:rsidRPr="00D56A5B">
        <w:rPr>
          <w:rFonts w:ascii="Arial" w:hAnsi="Arial" w:cs="Arial"/>
        </w:rPr>
        <w:tab/>
      </w:r>
    </w:p>
    <w:p w14:paraId="35EE21FA" w14:textId="77777777" w:rsidR="00017DA4" w:rsidRPr="00D56A5B" w:rsidRDefault="00017DA4" w:rsidP="00017DA4">
      <w:pPr>
        <w:rPr>
          <w:rFonts w:ascii="Arial" w:hAnsi="Arial" w:cs="Arial"/>
        </w:rPr>
      </w:pPr>
    </w:p>
    <w:p w14:paraId="0B9A335D" w14:textId="77777777" w:rsidR="006C0A19" w:rsidRPr="00D56A5B" w:rsidRDefault="006C0A19" w:rsidP="00017DA4">
      <w:pPr>
        <w:rPr>
          <w:rFonts w:ascii="Arial" w:hAnsi="Arial" w:cs="Arial"/>
        </w:rPr>
      </w:pPr>
    </w:p>
    <w:p w14:paraId="35B12B76" w14:textId="77777777" w:rsidR="006C0A19" w:rsidRPr="00D56A5B" w:rsidRDefault="006C0A19" w:rsidP="00017DA4">
      <w:pPr>
        <w:rPr>
          <w:rFonts w:ascii="Arial" w:hAnsi="Arial" w:cs="Arial"/>
        </w:rPr>
      </w:pPr>
    </w:p>
    <w:p w14:paraId="68DD1BF1" w14:textId="77777777" w:rsidR="006C0A19" w:rsidRPr="00D56A5B" w:rsidRDefault="006C0A19" w:rsidP="00017DA4">
      <w:pPr>
        <w:rPr>
          <w:rFonts w:ascii="Arial" w:hAnsi="Arial" w:cs="Arial"/>
        </w:rPr>
      </w:pPr>
    </w:p>
    <w:p w14:paraId="0585D0BC" w14:textId="77777777" w:rsidR="006C0A19" w:rsidRPr="00D56A5B" w:rsidRDefault="006C0A19" w:rsidP="00017DA4">
      <w:pPr>
        <w:rPr>
          <w:rFonts w:ascii="Arial" w:hAnsi="Arial" w:cs="Arial"/>
        </w:rPr>
      </w:pPr>
    </w:p>
    <w:p w14:paraId="79A56A26" w14:textId="77777777" w:rsidR="006C0A19" w:rsidRPr="00D56A5B" w:rsidRDefault="006C0A19" w:rsidP="00017DA4">
      <w:pPr>
        <w:rPr>
          <w:rFonts w:ascii="Arial" w:hAnsi="Arial" w:cs="Arial"/>
        </w:rPr>
      </w:pPr>
    </w:p>
    <w:p w14:paraId="59E63A4D" w14:textId="77777777" w:rsidR="006C0A19" w:rsidRPr="00D56A5B" w:rsidRDefault="006C0A19" w:rsidP="00017DA4">
      <w:pPr>
        <w:rPr>
          <w:rFonts w:ascii="Arial" w:hAnsi="Arial" w:cs="Arial"/>
        </w:rPr>
      </w:pPr>
    </w:p>
    <w:p w14:paraId="068C0A74" w14:textId="77777777" w:rsidR="00A554C5" w:rsidRPr="00D56A5B" w:rsidRDefault="00A554C5" w:rsidP="00017DA4">
      <w:pPr>
        <w:rPr>
          <w:rFonts w:ascii="Arial" w:hAnsi="Arial" w:cs="Arial"/>
        </w:rPr>
      </w:pPr>
    </w:p>
    <w:p w14:paraId="6B0FBF17" w14:textId="77777777" w:rsidR="00A554C5" w:rsidRPr="00D56A5B" w:rsidRDefault="00A554C5" w:rsidP="00017DA4">
      <w:pPr>
        <w:rPr>
          <w:rFonts w:ascii="Arial" w:hAnsi="Arial" w:cs="Arial"/>
        </w:rPr>
      </w:pPr>
    </w:p>
    <w:p w14:paraId="66947B21" w14:textId="77777777" w:rsidR="006C0A19" w:rsidRPr="00D56A5B" w:rsidRDefault="006C0A19" w:rsidP="00017DA4">
      <w:pPr>
        <w:rPr>
          <w:rFonts w:ascii="Arial" w:hAnsi="Arial" w:cs="Arial"/>
        </w:rPr>
      </w:pPr>
    </w:p>
    <w:p w14:paraId="69448AB6" w14:textId="77777777" w:rsidR="006C0A19" w:rsidRPr="00D56A5B" w:rsidRDefault="006C0A19" w:rsidP="00440C20">
      <w:pPr>
        <w:pStyle w:val="Heading2"/>
      </w:pPr>
      <w:bookmarkStart w:id="48" w:name="_Toc197089746"/>
      <w:r w:rsidRPr="00D56A5B">
        <w:lastRenderedPageBreak/>
        <w:t>Appendix 1 - Calibration</w:t>
      </w:r>
      <w:bookmarkEnd w:id="48"/>
    </w:p>
    <w:p w14:paraId="058A4D46" w14:textId="77777777" w:rsidR="006C0A19" w:rsidRPr="00D56A5B" w:rsidRDefault="006C0A19" w:rsidP="006C0A19">
      <w:pPr>
        <w:rPr>
          <w:rFonts w:ascii="Arial" w:hAnsi="Arial" w:cs="Arial"/>
          <w:b/>
          <w:sz w:val="24"/>
          <w:szCs w:val="24"/>
          <w:u w:val="single"/>
        </w:rPr>
      </w:pPr>
      <w:r w:rsidRPr="00D56A5B">
        <w:rPr>
          <w:rFonts w:ascii="Arial" w:hAnsi="Arial" w:cs="Arial"/>
          <w:b/>
          <w:sz w:val="24"/>
          <w:szCs w:val="24"/>
          <w:u w:val="single"/>
        </w:rPr>
        <w:t>Scales</w:t>
      </w:r>
    </w:p>
    <w:p w14:paraId="25C33226" w14:textId="77777777" w:rsidR="006C0A19" w:rsidRPr="00D56A5B" w:rsidRDefault="006C0A19" w:rsidP="006C0A19">
      <w:pPr>
        <w:pStyle w:val="ListParagraph"/>
        <w:numPr>
          <w:ilvl w:val="0"/>
          <w:numId w:val="46"/>
        </w:numPr>
        <w:rPr>
          <w:rFonts w:ascii="Arial" w:hAnsi="Arial" w:cs="Arial"/>
        </w:rPr>
      </w:pPr>
      <w:r w:rsidRPr="00D56A5B">
        <w:rPr>
          <w:rFonts w:ascii="Arial" w:hAnsi="Arial" w:cs="Arial"/>
        </w:rPr>
        <w:t xml:space="preserve">Level the scale using its adjustable feet. Ensure the bubble in the bubble-level is within the circle. </w:t>
      </w:r>
    </w:p>
    <w:p w14:paraId="4C67ACBA" w14:textId="77777777" w:rsidR="006C0A19" w:rsidRPr="00D56A5B" w:rsidRDefault="006C0A19" w:rsidP="006C0A19">
      <w:pPr>
        <w:pStyle w:val="ListParagraph"/>
        <w:numPr>
          <w:ilvl w:val="0"/>
          <w:numId w:val="46"/>
        </w:numPr>
        <w:rPr>
          <w:rFonts w:ascii="Arial" w:hAnsi="Arial" w:cs="Arial"/>
        </w:rPr>
      </w:pPr>
      <w:r w:rsidRPr="00D56A5B">
        <w:rPr>
          <w:rFonts w:ascii="Arial" w:hAnsi="Arial" w:cs="Arial"/>
        </w:rPr>
        <w:t xml:space="preserve">Tare the scales so display reads at zero.  </w:t>
      </w:r>
    </w:p>
    <w:p w14:paraId="405A3C01" w14:textId="77777777" w:rsidR="006C0A19" w:rsidRPr="00D56A5B" w:rsidRDefault="006C0A19" w:rsidP="006C0A19">
      <w:pPr>
        <w:pStyle w:val="ListParagraph"/>
        <w:numPr>
          <w:ilvl w:val="0"/>
          <w:numId w:val="46"/>
        </w:numPr>
        <w:rPr>
          <w:rFonts w:ascii="Arial" w:hAnsi="Arial" w:cs="Arial"/>
        </w:rPr>
      </w:pPr>
      <w:r w:rsidRPr="00D56A5B">
        <w:rPr>
          <w:rFonts w:ascii="Arial" w:hAnsi="Arial" w:cs="Arial"/>
        </w:rPr>
        <w:t xml:space="preserve">Place a food-grade known certified weight onto the scales. </w:t>
      </w:r>
    </w:p>
    <w:p w14:paraId="60BCC36F" w14:textId="77777777" w:rsidR="006C0A19" w:rsidRPr="00D56A5B" w:rsidRDefault="006C0A19" w:rsidP="006C0A19">
      <w:pPr>
        <w:rPr>
          <w:rFonts w:ascii="Arial" w:hAnsi="Arial" w:cs="Arial"/>
          <w:b/>
          <w:sz w:val="24"/>
          <w:szCs w:val="24"/>
          <w:u w:val="single"/>
        </w:rPr>
      </w:pPr>
    </w:p>
    <w:p w14:paraId="44A267B2" w14:textId="77777777" w:rsidR="006C0A19" w:rsidRPr="00D56A5B" w:rsidRDefault="006C0A19" w:rsidP="006C0A19">
      <w:pPr>
        <w:rPr>
          <w:rFonts w:ascii="Arial" w:hAnsi="Arial" w:cs="Arial"/>
          <w:b/>
          <w:sz w:val="24"/>
          <w:szCs w:val="24"/>
          <w:u w:val="single"/>
        </w:rPr>
      </w:pPr>
      <w:r w:rsidRPr="00D56A5B">
        <w:rPr>
          <w:rFonts w:ascii="Arial" w:hAnsi="Arial" w:cs="Arial"/>
          <w:b/>
          <w:sz w:val="24"/>
          <w:szCs w:val="24"/>
          <w:u w:val="single"/>
        </w:rPr>
        <w:t xml:space="preserve">Hand-held Thermometer </w:t>
      </w:r>
    </w:p>
    <w:p w14:paraId="2570E07F" w14:textId="77777777" w:rsidR="006C0A19" w:rsidRPr="00D56A5B" w:rsidRDefault="006C0A19" w:rsidP="006C0A19">
      <w:pPr>
        <w:rPr>
          <w:rFonts w:ascii="Arial" w:hAnsi="Arial" w:cs="Arial"/>
        </w:rPr>
      </w:pPr>
      <w:r w:rsidRPr="00D56A5B">
        <w:rPr>
          <w:rFonts w:ascii="Arial" w:hAnsi="Arial" w:cs="Arial"/>
        </w:rPr>
        <w:t>Ice Water Slurry Method</w:t>
      </w:r>
    </w:p>
    <w:p w14:paraId="766130E4" w14:textId="77777777" w:rsidR="006C0A19" w:rsidRPr="00D56A5B" w:rsidRDefault="006C0A19" w:rsidP="006C0A19">
      <w:pPr>
        <w:pStyle w:val="ListParagraph"/>
        <w:numPr>
          <w:ilvl w:val="0"/>
          <w:numId w:val="43"/>
        </w:numPr>
        <w:rPr>
          <w:rFonts w:ascii="Arial" w:hAnsi="Arial" w:cs="Arial"/>
        </w:rPr>
      </w:pPr>
      <w:r w:rsidRPr="00D56A5B">
        <w:rPr>
          <w:rFonts w:ascii="Arial" w:hAnsi="Arial" w:cs="Arial"/>
        </w:rPr>
        <w:t>Fill a container with crushed ice (50g-100g)</w:t>
      </w:r>
    </w:p>
    <w:p w14:paraId="099D82FB" w14:textId="77777777" w:rsidR="006C0A19" w:rsidRPr="00D56A5B" w:rsidRDefault="006C0A19" w:rsidP="006C0A19">
      <w:pPr>
        <w:pStyle w:val="ListParagraph"/>
        <w:numPr>
          <w:ilvl w:val="0"/>
          <w:numId w:val="43"/>
        </w:numPr>
        <w:rPr>
          <w:rFonts w:ascii="Arial" w:hAnsi="Arial" w:cs="Arial"/>
        </w:rPr>
      </w:pPr>
      <w:r w:rsidRPr="00D56A5B">
        <w:rPr>
          <w:rFonts w:ascii="Arial" w:hAnsi="Arial" w:cs="Arial"/>
        </w:rPr>
        <w:t>Add water to the container and stir. (Note: Enough to produce a slurry but not so much that the ice floats)</w:t>
      </w:r>
    </w:p>
    <w:p w14:paraId="7AB69D3D" w14:textId="77777777" w:rsidR="006C0A19" w:rsidRPr="00D56A5B" w:rsidRDefault="006C0A19" w:rsidP="006C0A19">
      <w:pPr>
        <w:pStyle w:val="ListParagraph"/>
        <w:numPr>
          <w:ilvl w:val="0"/>
          <w:numId w:val="43"/>
        </w:numPr>
        <w:rPr>
          <w:rFonts w:ascii="Arial" w:hAnsi="Arial" w:cs="Arial"/>
        </w:rPr>
      </w:pPr>
      <w:r w:rsidRPr="00D56A5B">
        <w:rPr>
          <w:rFonts w:ascii="Arial" w:hAnsi="Arial" w:cs="Arial"/>
        </w:rPr>
        <w:t xml:space="preserve">Let it stand for 2 minutes. </w:t>
      </w:r>
    </w:p>
    <w:p w14:paraId="4ABB26FE" w14:textId="77777777" w:rsidR="006C0A19" w:rsidRPr="00D56A5B" w:rsidRDefault="006C0A19" w:rsidP="006C0A19">
      <w:pPr>
        <w:pStyle w:val="ListParagraph"/>
        <w:numPr>
          <w:ilvl w:val="0"/>
          <w:numId w:val="43"/>
        </w:numPr>
        <w:rPr>
          <w:rFonts w:ascii="Arial" w:hAnsi="Arial" w:cs="Arial"/>
        </w:rPr>
      </w:pPr>
      <w:r w:rsidRPr="00D56A5B">
        <w:rPr>
          <w:rFonts w:ascii="Arial" w:hAnsi="Arial" w:cs="Arial"/>
        </w:rPr>
        <w:t xml:space="preserve">Place the hand-held thermometer in the centre of the container.  The probe should not touch the base of the container. </w:t>
      </w:r>
    </w:p>
    <w:p w14:paraId="08D3C59A" w14:textId="77777777" w:rsidR="006C0A19" w:rsidRPr="00D56A5B" w:rsidRDefault="006C0A19" w:rsidP="006C0A19">
      <w:pPr>
        <w:pStyle w:val="ListParagraph"/>
        <w:numPr>
          <w:ilvl w:val="0"/>
          <w:numId w:val="43"/>
        </w:numPr>
        <w:rPr>
          <w:rFonts w:ascii="Arial" w:hAnsi="Arial" w:cs="Arial"/>
        </w:rPr>
      </w:pPr>
      <w:r w:rsidRPr="00D56A5B">
        <w:rPr>
          <w:rFonts w:ascii="Arial" w:hAnsi="Arial" w:cs="Arial"/>
        </w:rPr>
        <w:t>Allow the hand-held thermometer to reach a steady reading. The reading should be 0°C.</w:t>
      </w:r>
    </w:p>
    <w:p w14:paraId="3F506AEE" w14:textId="77777777" w:rsidR="006C0A19" w:rsidRPr="00D56A5B" w:rsidRDefault="006C0A19" w:rsidP="006C0A19">
      <w:pPr>
        <w:pStyle w:val="ListParagraph"/>
        <w:numPr>
          <w:ilvl w:val="0"/>
          <w:numId w:val="43"/>
        </w:numPr>
        <w:rPr>
          <w:rFonts w:ascii="Arial" w:hAnsi="Arial" w:cs="Arial"/>
        </w:rPr>
      </w:pPr>
      <w:r w:rsidRPr="00D56A5B">
        <w:rPr>
          <w:rFonts w:ascii="Arial" w:hAnsi="Arial" w:cs="Arial"/>
        </w:rPr>
        <w:t xml:space="preserve">Repeat steps 1-5 twice and at least one minute apart. </w:t>
      </w:r>
    </w:p>
    <w:p w14:paraId="0B22F8F7" w14:textId="77777777" w:rsidR="006C0A19" w:rsidRPr="00D56A5B" w:rsidRDefault="006C0A19" w:rsidP="006C0A19">
      <w:pPr>
        <w:rPr>
          <w:rFonts w:ascii="Arial" w:hAnsi="Arial" w:cs="Arial"/>
        </w:rPr>
      </w:pPr>
      <w:r w:rsidRPr="00D56A5B">
        <w:rPr>
          <w:rFonts w:ascii="Arial" w:hAnsi="Arial" w:cs="Arial"/>
        </w:rPr>
        <w:t xml:space="preserve">Boiling Water Method: </w:t>
      </w:r>
    </w:p>
    <w:p w14:paraId="57B5E0AA" w14:textId="77777777" w:rsidR="006C0A19" w:rsidRPr="00D56A5B" w:rsidRDefault="006C0A19" w:rsidP="006C0A19">
      <w:pPr>
        <w:pStyle w:val="ListParagraph"/>
        <w:numPr>
          <w:ilvl w:val="0"/>
          <w:numId w:val="44"/>
        </w:numPr>
        <w:rPr>
          <w:rFonts w:ascii="Arial" w:hAnsi="Arial" w:cs="Arial"/>
        </w:rPr>
      </w:pPr>
      <w:r w:rsidRPr="00D56A5B">
        <w:rPr>
          <w:rFonts w:ascii="Arial" w:hAnsi="Arial" w:cs="Arial"/>
        </w:rPr>
        <w:t xml:space="preserve">Fill a saucepan/pot with water and bring it to the boil. Ensure the water can maintain at boiling point throughout the calibration process. </w:t>
      </w:r>
    </w:p>
    <w:p w14:paraId="7778B7CA" w14:textId="77777777" w:rsidR="006C0A19" w:rsidRPr="00D56A5B" w:rsidRDefault="006C0A19" w:rsidP="006C0A19">
      <w:pPr>
        <w:pStyle w:val="ListParagraph"/>
        <w:numPr>
          <w:ilvl w:val="0"/>
          <w:numId w:val="44"/>
        </w:numPr>
        <w:rPr>
          <w:rFonts w:ascii="Arial" w:hAnsi="Arial" w:cs="Arial"/>
        </w:rPr>
      </w:pPr>
      <w:r w:rsidRPr="00D56A5B">
        <w:rPr>
          <w:rFonts w:ascii="Arial" w:hAnsi="Arial" w:cs="Arial"/>
        </w:rPr>
        <w:t xml:space="preserve">Place the hand-held thermometer in the centre of the saucepan/pot. The probe should not touch the bottom of the saucepan/pot. </w:t>
      </w:r>
    </w:p>
    <w:p w14:paraId="6D2FBF02" w14:textId="77777777" w:rsidR="006C0A19" w:rsidRPr="00D56A5B" w:rsidRDefault="006C0A19" w:rsidP="006C0A19">
      <w:pPr>
        <w:pStyle w:val="ListParagraph"/>
        <w:numPr>
          <w:ilvl w:val="0"/>
          <w:numId w:val="44"/>
        </w:numPr>
        <w:rPr>
          <w:rFonts w:ascii="Arial" w:hAnsi="Arial" w:cs="Arial"/>
        </w:rPr>
      </w:pPr>
      <w:r w:rsidRPr="00D56A5B">
        <w:rPr>
          <w:rFonts w:ascii="Arial" w:hAnsi="Arial" w:cs="Arial"/>
        </w:rPr>
        <w:t>Allow the hand-held thermometer to reach a steady reading. The reading should be 100°C.</w:t>
      </w:r>
    </w:p>
    <w:p w14:paraId="5BBFAF07" w14:textId="77777777" w:rsidR="006C0A19" w:rsidRPr="00D56A5B" w:rsidRDefault="006C0A19" w:rsidP="006C0A19">
      <w:pPr>
        <w:pStyle w:val="ListParagraph"/>
        <w:numPr>
          <w:ilvl w:val="0"/>
          <w:numId w:val="44"/>
        </w:numPr>
        <w:rPr>
          <w:rFonts w:ascii="Arial" w:hAnsi="Arial" w:cs="Arial"/>
        </w:rPr>
      </w:pPr>
      <w:r w:rsidRPr="00D56A5B">
        <w:rPr>
          <w:rFonts w:ascii="Arial" w:hAnsi="Arial" w:cs="Arial"/>
        </w:rPr>
        <w:t xml:space="preserve">Repeat steps 1-3 twice and at least one minute apart. </w:t>
      </w:r>
    </w:p>
    <w:p w14:paraId="63AA90C2" w14:textId="77777777" w:rsidR="006C0A19" w:rsidRPr="00D56A5B" w:rsidRDefault="006C0A19" w:rsidP="006C0A19">
      <w:pPr>
        <w:rPr>
          <w:rFonts w:ascii="Arial" w:hAnsi="Arial" w:cs="Arial"/>
          <w:b/>
          <w:sz w:val="24"/>
          <w:szCs w:val="24"/>
          <w:u w:val="single"/>
        </w:rPr>
      </w:pPr>
    </w:p>
    <w:p w14:paraId="21804DED" w14:textId="77777777" w:rsidR="006C0A19" w:rsidRPr="00D56A5B" w:rsidRDefault="006C0A19" w:rsidP="006C0A19">
      <w:pPr>
        <w:rPr>
          <w:rFonts w:ascii="Arial" w:hAnsi="Arial" w:cs="Arial"/>
          <w:b/>
          <w:sz w:val="24"/>
          <w:szCs w:val="24"/>
          <w:u w:val="single"/>
        </w:rPr>
      </w:pPr>
      <w:r w:rsidRPr="00D56A5B">
        <w:rPr>
          <w:rFonts w:ascii="Arial" w:hAnsi="Arial" w:cs="Arial"/>
          <w:b/>
          <w:sz w:val="24"/>
          <w:szCs w:val="24"/>
          <w:u w:val="single"/>
        </w:rPr>
        <w:t>Fixed Thermometer</w:t>
      </w:r>
    </w:p>
    <w:p w14:paraId="523A42B5" w14:textId="77777777" w:rsidR="006C0A19" w:rsidRPr="00D56A5B" w:rsidRDefault="006C0A19" w:rsidP="006C0A19">
      <w:pPr>
        <w:pStyle w:val="ListParagraph"/>
        <w:numPr>
          <w:ilvl w:val="0"/>
          <w:numId w:val="45"/>
        </w:numPr>
        <w:rPr>
          <w:rFonts w:ascii="Arial" w:hAnsi="Arial" w:cs="Arial"/>
        </w:rPr>
      </w:pPr>
      <w:r w:rsidRPr="00D56A5B">
        <w:rPr>
          <w:rFonts w:ascii="Arial" w:hAnsi="Arial" w:cs="Arial"/>
        </w:rPr>
        <w:t>Place a calibrated hand-held thermometer that has been calibrated with Ice Water Slurry Method as close as possible to the gauge probe for at least 2 minutes. Ensure the door is not opened during the calibration. This will allow the hand-held thermometer to reach a steady reading.</w:t>
      </w:r>
    </w:p>
    <w:p w14:paraId="201DE9C8" w14:textId="77777777" w:rsidR="006C0A19" w:rsidRPr="00D56A5B" w:rsidRDefault="006C0A19" w:rsidP="006C0A19">
      <w:pPr>
        <w:pStyle w:val="ListParagraph"/>
        <w:numPr>
          <w:ilvl w:val="0"/>
          <w:numId w:val="45"/>
        </w:numPr>
        <w:rPr>
          <w:rFonts w:ascii="Arial" w:hAnsi="Arial" w:cs="Arial"/>
        </w:rPr>
      </w:pPr>
      <w:r w:rsidRPr="00D56A5B">
        <w:rPr>
          <w:rFonts w:ascii="Arial" w:hAnsi="Arial" w:cs="Arial"/>
        </w:rPr>
        <w:t xml:space="preserve">Repeat step 1 twice and at least one minute apart. </w:t>
      </w:r>
    </w:p>
    <w:p w14:paraId="369E50D5" w14:textId="77777777" w:rsidR="006C0A19" w:rsidRPr="00D56A5B" w:rsidRDefault="006C0A19" w:rsidP="006C0A19">
      <w:pPr>
        <w:pStyle w:val="ListParagraph"/>
        <w:numPr>
          <w:ilvl w:val="0"/>
          <w:numId w:val="45"/>
        </w:numPr>
        <w:rPr>
          <w:rFonts w:ascii="Arial" w:hAnsi="Arial" w:cs="Arial"/>
        </w:rPr>
      </w:pPr>
      <w:r w:rsidRPr="00D56A5B">
        <w:rPr>
          <w:rFonts w:ascii="Arial" w:hAnsi="Arial" w:cs="Arial"/>
        </w:rPr>
        <w:t xml:space="preserve">Compare the reading on the fixed thermometer against the calibrated hand-held thermometer. </w:t>
      </w:r>
    </w:p>
    <w:p w14:paraId="728FD78A" w14:textId="77777777" w:rsidR="006C0A19" w:rsidRPr="00D56A5B" w:rsidRDefault="006C0A19" w:rsidP="006C0A19">
      <w:pPr>
        <w:rPr>
          <w:rFonts w:ascii="Arial" w:hAnsi="Arial" w:cs="Arial"/>
        </w:rPr>
      </w:pPr>
    </w:p>
    <w:p w14:paraId="134CB302" w14:textId="77777777" w:rsidR="006C0A19" w:rsidRPr="00D56A5B" w:rsidRDefault="006C0A19" w:rsidP="00017DA4">
      <w:pPr>
        <w:rPr>
          <w:rFonts w:ascii="Arial" w:hAnsi="Arial" w:cs="Arial"/>
        </w:rPr>
      </w:pPr>
    </w:p>
    <w:p w14:paraId="007C2088" w14:textId="77777777" w:rsidR="006C0A19" w:rsidRPr="00D56A5B" w:rsidRDefault="006C0A19" w:rsidP="00017DA4">
      <w:pPr>
        <w:rPr>
          <w:rFonts w:ascii="Arial" w:hAnsi="Arial" w:cs="Arial"/>
        </w:rPr>
      </w:pPr>
    </w:p>
    <w:p w14:paraId="6D4886F9" w14:textId="77777777" w:rsidR="006C0A19" w:rsidRPr="00D56A5B" w:rsidRDefault="006C0A19" w:rsidP="00017DA4">
      <w:pPr>
        <w:rPr>
          <w:rFonts w:ascii="Arial" w:hAnsi="Arial" w:cs="Arial"/>
        </w:rPr>
        <w:sectPr w:rsidR="006C0A19" w:rsidRPr="00D56A5B" w:rsidSect="00D30841">
          <w:headerReference w:type="even" r:id="rId64"/>
          <w:headerReference w:type="default" r:id="rId65"/>
          <w:footerReference w:type="even" r:id="rId66"/>
          <w:footerReference w:type="default" r:id="rId67"/>
          <w:headerReference w:type="first" r:id="rId68"/>
          <w:footerReference w:type="first" r:id="rId69"/>
          <w:pgSz w:w="11906" w:h="16838"/>
          <w:pgMar w:top="1440" w:right="1440" w:bottom="1440" w:left="1440" w:header="708" w:footer="708" w:gutter="0"/>
          <w:pgBorders w:offsetFrom="page">
            <w:top w:val="triple" w:sz="4" w:space="14" w:color="002060"/>
            <w:left w:val="triple" w:sz="4" w:space="14" w:color="002060"/>
            <w:bottom w:val="triple" w:sz="4" w:space="14" w:color="002060"/>
            <w:right w:val="triple" w:sz="4" w:space="14" w:color="002060"/>
          </w:pgBorders>
          <w:cols w:space="708"/>
          <w:docGrid w:linePitch="360"/>
        </w:sectPr>
      </w:pPr>
    </w:p>
    <w:bookmarkStart w:id="49" w:name="_Toc197089747"/>
    <w:p w14:paraId="126F0029" w14:textId="77777777" w:rsidR="006C0A19" w:rsidRPr="00D56A5B" w:rsidRDefault="006C0A19" w:rsidP="00440C20">
      <w:pPr>
        <w:pStyle w:val="Heading2"/>
      </w:pPr>
      <w:r w:rsidRPr="00D56A5B">
        <w:rPr>
          <w:noProof/>
          <w:lang w:eastAsia="en-AU"/>
        </w:rPr>
        <w:lastRenderedPageBreak/>
        <mc:AlternateContent>
          <mc:Choice Requires="wps">
            <w:drawing>
              <wp:anchor distT="0" distB="0" distL="114300" distR="114300" simplePos="0" relativeHeight="251658263" behindDoc="0" locked="0" layoutInCell="1" allowOverlap="1" wp14:anchorId="0FC784D1" wp14:editId="743EEFE2">
                <wp:simplePos x="0" y="0"/>
                <wp:positionH relativeFrom="column">
                  <wp:posOffset>-498764</wp:posOffset>
                </wp:positionH>
                <wp:positionV relativeFrom="paragraph">
                  <wp:posOffset>356260</wp:posOffset>
                </wp:positionV>
                <wp:extent cx="9844645" cy="5118265"/>
                <wp:effectExtent l="19050" t="19050" r="47625" b="44450"/>
                <wp:wrapNone/>
                <wp:docPr id="48" name="Rectangle 48"/>
                <wp:cNvGraphicFramePr/>
                <a:graphic xmlns:a="http://schemas.openxmlformats.org/drawingml/2006/main">
                  <a:graphicData uri="http://schemas.microsoft.com/office/word/2010/wordprocessingShape">
                    <wps:wsp>
                      <wps:cNvSpPr/>
                      <wps:spPr>
                        <a:xfrm>
                          <a:off x="0" y="0"/>
                          <a:ext cx="9844645" cy="5118265"/>
                        </a:xfrm>
                        <a:prstGeom prst="rect">
                          <a:avLst/>
                        </a:prstGeom>
                        <a:noFill/>
                        <a:ln w="635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63930D" id="Rectangle 48" o:spid="_x0000_s1026" style="position:absolute;margin-left:-39.25pt;margin-top:28.05pt;width:775.15pt;height:403pt;z-index:251658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" filled="f" strokecolor="black [3213]" strokeweight="5pt"/>
            </w:pict>
          </mc:Fallback>
        </mc:AlternateContent>
      </w:r>
      <w:r w:rsidRPr="00D56A5B">
        <w:t>Appendix 2 – Pest Control Station Map</w:t>
      </w:r>
      <w:bookmarkEnd w:id="49"/>
    </w:p>
    <w:p w14:paraId="4765E88E" w14:textId="77777777" w:rsidR="006C0A19" w:rsidRPr="00D56A5B" w:rsidRDefault="006C0A19" w:rsidP="006C0A19"/>
    <w:p w14:paraId="2B976A40" w14:textId="77777777" w:rsidR="006C0A19" w:rsidRPr="00D56A5B" w:rsidRDefault="006C0A19" w:rsidP="006C0A19"/>
    <w:p w14:paraId="6AD3EAD8" w14:textId="77777777" w:rsidR="006C0A19" w:rsidRPr="00D56A5B" w:rsidRDefault="006C0A19" w:rsidP="006C0A19"/>
    <w:p w14:paraId="5EE55940" w14:textId="77777777" w:rsidR="006C0A19" w:rsidRPr="00D56A5B" w:rsidRDefault="006C0A19" w:rsidP="006C0A19"/>
    <w:p w14:paraId="1F9DE4F6" w14:textId="77777777" w:rsidR="006C0A19" w:rsidRPr="00D56A5B" w:rsidRDefault="006C0A19" w:rsidP="006C0A19"/>
    <w:p w14:paraId="07657CC0" w14:textId="77777777" w:rsidR="006C0A19" w:rsidRPr="00D56A5B" w:rsidRDefault="006C0A19" w:rsidP="006C0A19"/>
    <w:p w14:paraId="5B6F7AE2" w14:textId="77777777" w:rsidR="006C0A19" w:rsidRPr="00D56A5B" w:rsidRDefault="006C0A19" w:rsidP="006C0A19"/>
    <w:p w14:paraId="5ECA2596" w14:textId="77777777" w:rsidR="006C0A19" w:rsidRPr="00D56A5B" w:rsidRDefault="006C0A19" w:rsidP="006C0A19"/>
    <w:p w14:paraId="0C10E481" w14:textId="77777777" w:rsidR="006C0A19" w:rsidRPr="00D56A5B" w:rsidRDefault="006C0A19" w:rsidP="006C0A19"/>
    <w:p w14:paraId="7F1AE9BF" w14:textId="77777777" w:rsidR="006C0A19" w:rsidRPr="00D56A5B" w:rsidRDefault="006C0A19" w:rsidP="006C0A19"/>
    <w:p w14:paraId="46865021" w14:textId="77777777" w:rsidR="006C0A19" w:rsidRPr="00D56A5B" w:rsidRDefault="006C0A19" w:rsidP="006C0A19"/>
    <w:p w14:paraId="29BCD2B0" w14:textId="77777777" w:rsidR="006C0A19" w:rsidRPr="00D56A5B" w:rsidRDefault="006C0A19" w:rsidP="006C0A19"/>
    <w:p w14:paraId="4BEB7577" w14:textId="77777777" w:rsidR="006C0A19" w:rsidRPr="00D56A5B" w:rsidRDefault="006C0A19" w:rsidP="006C0A19"/>
    <w:p w14:paraId="230633AB" w14:textId="77777777" w:rsidR="006C0A19" w:rsidRPr="00D56A5B" w:rsidRDefault="006C0A19" w:rsidP="006C0A19"/>
    <w:p w14:paraId="3FF8EE01" w14:textId="77777777" w:rsidR="006C0A19" w:rsidRPr="00D56A5B" w:rsidRDefault="006C0A19" w:rsidP="006C0A19"/>
    <w:p w14:paraId="4BCF6FC2" w14:textId="77777777" w:rsidR="006C0A19" w:rsidRPr="00D56A5B" w:rsidRDefault="006C0A19" w:rsidP="006C0A19"/>
    <w:p w14:paraId="6FFF45AF" w14:textId="77777777" w:rsidR="006C0A19" w:rsidRPr="00D56A5B" w:rsidRDefault="006C0A19" w:rsidP="006C0A19"/>
    <w:p w14:paraId="2F212D1B" w14:textId="77777777" w:rsidR="006C0A19" w:rsidRPr="00D56A5B" w:rsidRDefault="006C0A19" w:rsidP="00017DA4">
      <w:pPr>
        <w:rPr>
          <w:rFonts w:ascii="Arial" w:hAnsi="Arial" w:cs="Arial"/>
        </w:rPr>
      </w:pPr>
    </w:p>
    <w:p w14:paraId="17B4DF4B" w14:textId="77777777" w:rsidR="006C0A19" w:rsidRPr="00D56A5B" w:rsidRDefault="006C0A19" w:rsidP="006C0A19">
      <w:pPr>
        <w:tabs>
          <w:tab w:val="left" w:pos="5955"/>
        </w:tabs>
        <w:rPr>
          <w:rFonts w:ascii="Arial" w:hAnsi="Arial" w:cs="Arial"/>
        </w:rPr>
      </w:pPr>
      <w:r w:rsidRPr="00D56A5B">
        <w:rPr>
          <w:rFonts w:ascii="Arial" w:hAnsi="Arial" w:cs="Arial"/>
        </w:rPr>
        <w:tab/>
      </w:r>
    </w:p>
    <w:p w14:paraId="2B98B1B9" w14:textId="5E1D497D" w:rsidR="00F87AE4" w:rsidRPr="00D56A5B" w:rsidRDefault="00F87AE4" w:rsidP="00F87AE4">
      <w:pPr>
        <w:pStyle w:val="Heading2"/>
      </w:pPr>
      <w:bookmarkStart w:id="50" w:name="_Toc197089748"/>
      <w:r w:rsidRPr="00D56A5B">
        <w:lastRenderedPageBreak/>
        <w:t xml:space="preserve">Appendix </w:t>
      </w:r>
      <w:r w:rsidR="00367431" w:rsidRPr="00D56A5B">
        <w:t>3 – Determining food safety risk – CCP Decision Tree</w:t>
      </w:r>
      <w:bookmarkEnd w:id="50"/>
    </w:p>
    <w:p w14:paraId="0D4E495F" w14:textId="0520522A" w:rsidR="005B4051" w:rsidRPr="00D56A5B" w:rsidRDefault="00F87AE4" w:rsidP="003945E6">
      <w:pPr>
        <w:tabs>
          <w:tab w:val="left" w:pos="5955"/>
        </w:tabs>
        <w:rPr>
          <w:rFonts w:ascii="Arial" w:hAnsi="Arial" w:cs="Arial"/>
        </w:rPr>
      </w:pPr>
      <w:r w:rsidRPr="00D56A5B">
        <w:rPr>
          <w:rFonts w:ascii="Arial" w:hAnsi="Arial" w:cs="Arial"/>
          <w:noProof/>
        </w:rPr>
        <mc:AlternateContent>
          <mc:Choice Requires="wps">
            <w:drawing>
              <wp:anchor distT="0" distB="0" distL="114300" distR="114300" simplePos="0" relativeHeight="251658298" behindDoc="0" locked="0" layoutInCell="1" allowOverlap="1" wp14:anchorId="1B9AF4CC" wp14:editId="7CB463E0">
                <wp:simplePos x="0" y="0"/>
                <wp:positionH relativeFrom="column">
                  <wp:posOffset>4298645</wp:posOffset>
                </wp:positionH>
                <wp:positionV relativeFrom="paragraph">
                  <wp:posOffset>154479</wp:posOffset>
                </wp:positionV>
                <wp:extent cx="3610098" cy="1805049"/>
                <wp:effectExtent l="0" t="0" r="28575" b="24130"/>
                <wp:wrapNone/>
                <wp:docPr id="1751462692" name="Text Box 72"/>
                <wp:cNvGraphicFramePr/>
                <a:graphic xmlns:a="http://schemas.openxmlformats.org/drawingml/2006/main">
                  <a:graphicData uri="http://schemas.microsoft.com/office/word/2010/wordprocessingShape">
                    <wps:wsp>
                      <wps:cNvSpPr txBox="1"/>
                      <wps:spPr>
                        <a:xfrm>
                          <a:off x="0" y="0"/>
                          <a:ext cx="3610098" cy="1805049"/>
                        </a:xfrm>
                        <a:prstGeom prst="rect">
                          <a:avLst/>
                        </a:prstGeom>
                        <a:solidFill>
                          <a:schemeClr val="accent1">
                            <a:lumMod val="20000"/>
                            <a:lumOff val="80000"/>
                          </a:schemeClr>
                        </a:solidFill>
                        <a:ln w="6350">
                          <a:solidFill>
                            <a:prstClr val="black"/>
                          </a:solidFill>
                          <a:prstDash val="dash"/>
                        </a:ln>
                      </wps:spPr>
                      <wps:txbx>
                        <w:txbxContent>
                          <w:p w14:paraId="7A47C2C6" w14:textId="77777777" w:rsidR="00A82004" w:rsidRPr="00D56A5B" w:rsidRDefault="00A82004" w:rsidP="00A82004">
                            <w:pPr>
                              <w:tabs>
                                <w:tab w:val="left" w:pos="6360"/>
                              </w:tabs>
                            </w:pPr>
                            <w:r w:rsidRPr="00D56A5B">
                              <w:rPr>
                                <w:b/>
                                <w:bCs/>
                              </w:rPr>
                              <w:t>Q1.</w:t>
                            </w:r>
                            <w:r w:rsidRPr="00D56A5B">
                              <w:t xml:space="preserve"> Are preventive measures in place?</w:t>
                            </w:r>
                          </w:p>
                          <w:p w14:paraId="2E082EAD" w14:textId="77777777" w:rsidR="00A82004" w:rsidRPr="00D56A5B" w:rsidRDefault="00A82004" w:rsidP="00A82004">
                            <w:pPr>
                              <w:tabs>
                                <w:tab w:val="left" w:pos="6360"/>
                              </w:tabs>
                            </w:pPr>
                            <w:r w:rsidRPr="00D56A5B">
                              <w:rPr>
                                <w:b/>
                                <w:bCs/>
                              </w:rPr>
                              <w:t>Q2</w:t>
                            </w:r>
                            <w:r w:rsidRPr="00D56A5B">
                              <w:t>. Do the measures reduce the hazard?</w:t>
                            </w:r>
                          </w:p>
                          <w:p w14:paraId="0AF3695C" w14:textId="77777777" w:rsidR="00A82004" w:rsidRPr="00D56A5B" w:rsidRDefault="00A82004" w:rsidP="00A82004">
                            <w:pPr>
                              <w:tabs>
                                <w:tab w:val="left" w:pos="6360"/>
                              </w:tabs>
                            </w:pPr>
                            <w:r w:rsidRPr="00D56A5B">
                              <w:rPr>
                                <w:b/>
                                <w:bCs/>
                              </w:rPr>
                              <w:t>Q3.</w:t>
                            </w:r>
                            <w:r w:rsidRPr="00D56A5B">
                              <w:t xml:space="preserve"> Could hazards reach unacceptable levels?</w:t>
                            </w:r>
                          </w:p>
                          <w:p w14:paraId="371D9EFA" w14:textId="77777777" w:rsidR="00A82004" w:rsidRPr="00D56A5B" w:rsidRDefault="00A82004" w:rsidP="00A82004">
                            <w:pPr>
                              <w:tabs>
                                <w:tab w:val="left" w:pos="6360"/>
                              </w:tabs>
                            </w:pPr>
                            <w:r w:rsidRPr="00D56A5B">
                              <w:rPr>
                                <w:b/>
                                <w:bCs/>
                              </w:rPr>
                              <w:t>Q4.</w:t>
                            </w:r>
                            <w:r w:rsidRPr="00D56A5B">
                              <w:t xml:space="preserve"> Will a subsequent step reduce or eliminate the hazard?</w:t>
                            </w:r>
                          </w:p>
                          <w:p w14:paraId="0668AB46" w14:textId="77777777" w:rsidR="00A82004" w:rsidRPr="00D56A5B" w:rsidRDefault="00A82004" w:rsidP="00A82004">
                            <w:pPr>
                              <w:tabs>
                                <w:tab w:val="left" w:pos="6360"/>
                              </w:tabs>
                            </w:pPr>
                            <w:r w:rsidRPr="00D56A5B">
                              <w:rPr>
                                <w:b/>
                                <w:bCs/>
                              </w:rPr>
                              <w:t>Q5.</w:t>
                            </w:r>
                            <w:r w:rsidRPr="00D56A5B">
                              <w:t xml:space="preserve"> Is control necessary?</w:t>
                            </w:r>
                          </w:p>
                          <w:p w14:paraId="771B7C0F" w14:textId="77777777" w:rsidR="00A82004" w:rsidRPr="00D56A5B" w:rsidRDefault="00A820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AF4CC" id="_x0000_s1086" type="#_x0000_t202" style="position:absolute;margin-left:338.5pt;margin-top:12.15pt;width:284.25pt;height:142.1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" fillcolor="#dbe5f1 [660]" strokeweight=".5pt">
                <v:stroke dashstyle="dash"/>
                <v:textbox>
                  <w:txbxContent>
                    <w:p w14:paraId="7A47C2C6" w14:textId="77777777" w:rsidR="00A82004" w:rsidRPr="00D56A5B" w:rsidRDefault="00A82004" w:rsidP="00A82004">
                      <w:pPr>
                        <w:tabs>
                          <w:tab w:val="left" w:pos="6360"/>
                        </w:tabs>
                      </w:pPr>
                      <w:r w:rsidRPr="00D56A5B">
                        <w:rPr>
                          <w:b/>
                          <w:bCs/>
                        </w:rPr>
                        <w:t>Q1.</w:t>
                      </w:r>
                      <w:r w:rsidRPr="00D56A5B">
                        <w:t xml:space="preserve"> Are preventive measures in place?</w:t>
                      </w:r>
                    </w:p>
                    <w:p w14:paraId="2E082EAD" w14:textId="77777777" w:rsidR="00A82004" w:rsidRPr="00D56A5B" w:rsidRDefault="00A82004" w:rsidP="00A82004">
                      <w:pPr>
                        <w:tabs>
                          <w:tab w:val="left" w:pos="6360"/>
                        </w:tabs>
                      </w:pPr>
                      <w:r w:rsidRPr="00D56A5B">
                        <w:rPr>
                          <w:b/>
                          <w:bCs/>
                        </w:rPr>
                        <w:t>Q2</w:t>
                      </w:r>
                      <w:r w:rsidRPr="00D56A5B">
                        <w:t>. Do the measures reduce the hazard?</w:t>
                      </w:r>
                    </w:p>
                    <w:p w14:paraId="0AF3695C" w14:textId="77777777" w:rsidR="00A82004" w:rsidRPr="00D56A5B" w:rsidRDefault="00A82004" w:rsidP="00A82004">
                      <w:pPr>
                        <w:tabs>
                          <w:tab w:val="left" w:pos="6360"/>
                        </w:tabs>
                      </w:pPr>
                      <w:r w:rsidRPr="00D56A5B">
                        <w:rPr>
                          <w:b/>
                          <w:bCs/>
                        </w:rPr>
                        <w:t>Q3.</w:t>
                      </w:r>
                      <w:r w:rsidRPr="00D56A5B">
                        <w:t xml:space="preserve"> Could hazards reach unacceptable levels?</w:t>
                      </w:r>
                    </w:p>
                    <w:p w14:paraId="371D9EFA" w14:textId="77777777" w:rsidR="00A82004" w:rsidRPr="00D56A5B" w:rsidRDefault="00A82004" w:rsidP="00A82004">
                      <w:pPr>
                        <w:tabs>
                          <w:tab w:val="left" w:pos="6360"/>
                        </w:tabs>
                      </w:pPr>
                      <w:r w:rsidRPr="00D56A5B">
                        <w:rPr>
                          <w:b/>
                          <w:bCs/>
                        </w:rPr>
                        <w:t>Q4.</w:t>
                      </w:r>
                      <w:r w:rsidRPr="00D56A5B">
                        <w:t xml:space="preserve"> Will a subsequent step reduce or eliminate the hazard?</w:t>
                      </w:r>
                    </w:p>
                    <w:p w14:paraId="0668AB46" w14:textId="77777777" w:rsidR="00A82004" w:rsidRPr="00D56A5B" w:rsidRDefault="00A82004" w:rsidP="00A82004">
                      <w:pPr>
                        <w:tabs>
                          <w:tab w:val="left" w:pos="6360"/>
                        </w:tabs>
                      </w:pPr>
                      <w:r w:rsidRPr="00D56A5B">
                        <w:rPr>
                          <w:b/>
                          <w:bCs/>
                        </w:rPr>
                        <w:t>Q5.</w:t>
                      </w:r>
                      <w:r w:rsidRPr="00D56A5B">
                        <w:t xml:space="preserve"> Is control necessary?</w:t>
                      </w:r>
                    </w:p>
                    <w:p w14:paraId="771B7C0F" w14:textId="77777777" w:rsidR="00A82004" w:rsidRPr="00D56A5B" w:rsidRDefault="00A82004"/>
                  </w:txbxContent>
                </v:textbox>
              </v:shape>
            </w:pict>
          </mc:Fallback>
        </mc:AlternateContent>
      </w:r>
      <w:r w:rsidR="00781010" w:rsidRPr="00D56A5B">
        <w:rPr>
          <w:rFonts w:ascii="Arial" w:hAnsi="Arial" w:cs="Arial"/>
          <w:noProof/>
        </w:rPr>
        <w:drawing>
          <wp:inline distT="0" distB="0" distL="0" distR="0" wp14:anchorId="45E8FAD4" wp14:editId="49A07CC7">
            <wp:extent cx="3783395" cy="3918857"/>
            <wp:effectExtent l="0" t="0" r="7620" b="5715"/>
            <wp:docPr id="526572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572481" name=""/>
                    <pic:cNvPicPr/>
                  </pic:nvPicPr>
                  <pic:blipFill>
                    <a:blip r:embed="rId70"/>
                    <a:stretch>
                      <a:fillRect/>
                    </a:stretch>
                  </pic:blipFill>
                  <pic:spPr>
                    <a:xfrm>
                      <a:off x="0" y="0"/>
                      <a:ext cx="3790505" cy="3926222"/>
                    </a:xfrm>
                    <a:prstGeom prst="rect">
                      <a:avLst/>
                    </a:prstGeom>
                  </pic:spPr>
                </pic:pic>
              </a:graphicData>
            </a:graphic>
          </wp:inline>
        </w:drawing>
      </w:r>
    </w:p>
    <w:tbl>
      <w:tblPr>
        <w:tblStyle w:val="TableGrid"/>
        <w:tblW w:w="14400" w:type="dxa"/>
        <w:tblInd w:w="-5" w:type="dxa"/>
        <w:tblLook w:val="04A0" w:firstRow="1" w:lastRow="0" w:firstColumn="1" w:lastColumn="0" w:noHBand="0" w:noVBand="1"/>
      </w:tblPr>
      <w:tblGrid>
        <w:gridCol w:w="1874"/>
        <w:gridCol w:w="3371"/>
        <w:gridCol w:w="3544"/>
        <w:gridCol w:w="600"/>
        <w:gridCol w:w="570"/>
        <w:gridCol w:w="540"/>
        <w:gridCol w:w="615"/>
        <w:gridCol w:w="615"/>
        <w:gridCol w:w="2671"/>
      </w:tblGrid>
      <w:tr w:rsidR="005B4051" w:rsidRPr="00D56A5B" w14:paraId="66004B92" w14:textId="77777777" w:rsidTr="000D4CC1">
        <w:trPr>
          <w:trHeight w:val="495"/>
        </w:trPr>
        <w:tc>
          <w:tcPr>
            <w:tcW w:w="1874" w:type="dxa"/>
            <w:shd w:val="clear" w:color="auto" w:fill="C6D9F1" w:themeFill="text2" w:themeFillTint="33"/>
          </w:tcPr>
          <w:p w14:paraId="0F617810" w14:textId="77777777" w:rsidR="005B4051" w:rsidRPr="00D56A5B" w:rsidRDefault="005B4051" w:rsidP="00D84727">
            <w:pPr>
              <w:rPr>
                <w:rFonts w:ascii="Arial Narrow" w:hAnsi="Arial Narrow" w:cs="Arial"/>
                <w:b/>
              </w:rPr>
            </w:pPr>
            <w:r w:rsidRPr="00D56A5B">
              <w:rPr>
                <w:rFonts w:ascii="Arial Narrow" w:hAnsi="Arial Narrow" w:cs="Arial"/>
                <w:b/>
              </w:rPr>
              <w:t>Process step</w:t>
            </w:r>
          </w:p>
        </w:tc>
        <w:tc>
          <w:tcPr>
            <w:tcW w:w="3371" w:type="dxa"/>
            <w:shd w:val="clear" w:color="auto" w:fill="C6D9F1" w:themeFill="text2" w:themeFillTint="33"/>
          </w:tcPr>
          <w:p w14:paraId="2947BA48" w14:textId="77777777" w:rsidR="005B4051" w:rsidRPr="00D56A5B" w:rsidRDefault="005B4051" w:rsidP="00D84727">
            <w:pPr>
              <w:rPr>
                <w:rFonts w:ascii="Arial Narrow" w:hAnsi="Arial Narrow" w:cs="Arial"/>
                <w:b/>
              </w:rPr>
            </w:pPr>
            <w:r w:rsidRPr="00D56A5B">
              <w:rPr>
                <w:rFonts w:ascii="Arial Narrow" w:hAnsi="Arial Narrow" w:cs="Arial"/>
                <w:b/>
              </w:rPr>
              <w:t>Hazard</w:t>
            </w:r>
          </w:p>
        </w:tc>
        <w:tc>
          <w:tcPr>
            <w:tcW w:w="3544" w:type="dxa"/>
            <w:shd w:val="clear" w:color="auto" w:fill="C6D9F1" w:themeFill="text2" w:themeFillTint="33"/>
          </w:tcPr>
          <w:p w14:paraId="3FC22609" w14:textId="77777777" w:rsidR="005B4051" w:rsidRPr="00D56A5B" w:rsidRDefault="005B4051" w:rsidP="00D84727">
            <w:pPr>
              <w:rPr>
                <w:rFonts w:ascii="Arial Narrow" w:hAnsi="Arial Narrow" w:cs="Arial"/>
                <w:b/>
              </w:rPr>
            </w:pPr>
            <w:r w:rsidRPr="00D56A5B">
              <w:rPr>
                <w:rFonts w:ascii="Arial Narrow" w:hAnsi="Arial Narrow" w:cs="Arial"/>
                <w:b/>
              </w:rPr>
              <w:t>Control Measure</w:t>
            </w:r>
          </w:p>
        </w:tc>
        <w:tc>
          <w:tcPr>
            <w:tcW w:w="600" w:type="dxa"/>
            <w:shd w:val="clear" w:color="auto" w:fill="C6D9F1" w:themeFill="text2" w:themeFillTint="33"/>
          </w:tcPr>
          <w:p w14:paraId="163A04DC" w14:textId="77777777" w:rsidR="005B4051" w:rsidRPr="00D56A5B" w:rsidRDefault="005B4051" w:rsidP="00D84727">
            <w:pPr>
              <w:jc w:val="center"/>
              <w:rPr>
                <w:rFonts w:ascii="Arial Narrow" w:hAnsi="Arial Narrow" w:cs="Arial"/>
                <w:b/>
              </w:rPr>
            </w:pPr>
            <w:r w:rsidRPr="00D56A5B">
              <w:rPr>
                <w:rFonts w:ascii="Arial Narrow" w:hAnsi="Arial Narrow" w:cs="Arial"/>
                <w:b/>
              </w:rPr>
              <w:t>Q1</w:t>
            </w:r>
          </w:p>
        </w:tc>
        <w:tc>
          <w:tcPr>
            <w:tcW w:w="570" w:type="dxa"/>
            <w:shd w:val="clear" w:color="auto" w:fill="C6D9F1" w:themeFill="text2" w:themeFillTint="33"/>
          </w:tcPr>
          <w:p w14:paraId="4AD91A61" w14:textId="77777777" w:rsidR="005B4051" w:rsidRPr="00D56A5B" w:rsidRDefault="005B4051" w:rsidP="00D84727">
            <w:pPr>
              <w:jc w:val="center"/>
              <w:rPr>
                <w:rFonts w:ascii="Arial Narrow" w:hAnsi="Arial Narrow" w:cs="Arial"/>
                <w:b/>
              </w:rPr>
            </w:pPr>
            <w:r w:rsidRPr="00D56A5B">
              <w:rPr>
                <w:rFonts w:ascii="Arial Narrow" w:hAnsi="Arial Narrow" w:cs="Arial"/>
                <w:b/>
              </w:rPr>
              <w:t>Q2</w:t>
            </w:r>
          </w:p>
        </w:tc>
        <w:tc>
          <w:tcPr>
            <w:tcW w:w="540" w:type="dxa"/>
            <w:shd w:val="clear" w:color="auto" w:fill="C6D9F1" w:themeFill="text2" w:themeFillTint="33"/>
          </w:tcPr>
          <w:p w14:paraId="05D5C665" w14:textId="77777777" w:rsidR="005B4051" w:rsidRPr="00D56A5B" w:rsidRDefault="005B4051" w:rsidP="00D84727">
            <w:pPr>
              <w:jc w:val="center"/>
              <w:rPr>
                <w:rFonts w:ascii="Arial Narrow" w:hAnsi="Arial Narrow" w:cs="Arial"/>
                <w:b/>
              </w:rPr>
            </w:pPr>
            <w:r w:rsidRPr="00D56A5B">
              <w:rPr>
                <w:rFonts w:ascii="Arial Narrow" w:hAnsi="Arial Narrow" w:cs="Arial"/>
                <w:b/>
              </w:rPr>
              <w:t>Q3</w:t>
            </w:r>
          </w:p>
        </w:tc>
        <w:tc>
          <w:tcPr>
            <w:tcW w:w="615" w:type="dxa"/>
            <w:shd w:val="clear" w:color="auto" w:fill="C6D9F1" w:themeFill="text2" w:themeFillTint="33"/>
          </w:tcPr>
          <w:p w14:paraId="7528CB48" w14:textId="77777777" w:rsidR="005B4051" w:rsidRPr="00D56A5B" w:rsidRDefault="005B4051" w:rsidP="00D84727">
            <w:pPr>
              <w:jc w:val="center"/>
              <w:rPr>
                <w:rFonts w:ascii="Arial Narrow" w:hAnsi="Arial Narrow" w:cs="Arial"/>
                <w:b/>
              </w:rPr>
            </w:pPr>
            <w:r w:rsidRPr="00D56A5B">
              <w:rPr>
                <w:rFonts w:ascii="Arial Narrow" w:hAnsi="Arial Narrow" w:cs="Arial"/>
                <w:b/>
              </w:rPr>
              <w:t>Q4</w:t>
            </w:r>
          </w:p>
        </w:tc>
        <w:tc>
          <w:tcPr>
            <w:tcW w:w="615" w:type="dxa"/>
            <w:shd w:val="clear" w:color="auto" w:fill="C6D9F1" w:themeFill="text2" w:themeFillTint="33"/>
          </w:tcPr>
          <w:p w14:paraId="390B8B02" w14:textId="77777777" w:rsidR="005B4051" w:rsidRPr="00D56A5B" w:rsidRDefault="005B4051" w:rsidP="00D84727">
            <w:pPr>
              <w:jc w:val="center"/>
              <w:rPr>
                <w:rFonts w:ascii="Arial Narrow" w:hAnsi="Arial Narrow" w:cs="Arial"/>
                <w:b/>
              </w:rPr>
            </w:pPr>
            <w:r w:rsidRPr="00D56A5B">
              <w:rPr>
                <w:rFonts w:ascii="Arial Narrow" w:hAnsi="Arial Narrow" w:cs="Arial"/>
                <w:b/>
              </w:rPr>
              <w:t>Q5</w:t>
            </w:r>
          </w:p>
        </w:tc>
        <w:tc>
          <w:tcPr>
            <w:tcW w:w="2671" w:type="dxa"/>
            <w:shd w:val="clear" w:color="auto" w:fill="C6D9F1" w:themeFill="text2" w:themeFillTint="33"/>
          </w:tcPr>
          <w:p w14:paraId="0AE09D54" w14:textId="77777777" w:rsidR="005B4051" w:rsidRPr="00D56A5B" w:rsidRDefault="005B4051" w:rsidP="00D84727">
            <w:pPr>
              <w:jc w:val="center"/>
              <w:rPr>
                <w:rFonts w:ascii="Arial Narrow" w:hAnsi="Arial Narrow" w:cs="Arial"/>
                <w:b/>
              </w:rPr>
            </w:pPr>
            <w:r w:rsidRPr="00D56A5B">
              <w:rPr>
                <w:rFonts w:ascii="Arial Narrow" w:hAnsi="Arial Narrow" w:cs="Arial"/>
                <w:b/>
              </w:rPr>
              <w:t>CCP</w:t>
            </w:r>
          </w:p>
        </w:tc>
      </w:tr>
      <w:tr w:rsidR="005B4051" w:rsidRPr="00D56A5B" w14:paraId="381F638E" w14:textId="77777777" w:rsidTr="00D84727">
        <w:trPr>
          <w:trHeight w:val="403"/>
        </w:trPr>
        <w:tc>
          <w:tcPr>
            <w:tcW w:w="1874" w:type="dxa"/>
          </w:tcPr>
          <w:p w14:paraId="346018C0" w14:textId="77777777" w:rsidR="005B4051" w:rsidRPr="00D56A5B" w:rsidRDefault="005B4051" w:rsidP="00D84727">
            <w:pPr>
              <w:rPr>
                <w:rFonts w:ascii="Arial Narrow" w:hAnsi="Arial Narrow" w:cs="Arial"/>
              </w:rPr>
            </w:pPr>
          </w:p>
        </w:tc>
        <w:tc>
          <w:tcPr>
            <w:tcW w:w="3371" w:type="dxa"/>
          </w:tcPr>
          <w:p w14:paraId="65A24920" w14:textId="77777777" w:rsidR="005B4051" w:rsidRPr="00D56A5B" w:rsidRDefault="005B4051" w:rsidP="00D84727">
            <w:pPr>
              <w:rPr>
                <w:rFonts w:ascii="Arial Narrow" w:hAnsi="Arial Narrow" w:cs="Arial"/>
                <w:b/>
              </w:rPr>
            </w:pPr>
          </w:p>
        </w:tc>
        <w:tc>
          <w:tcPr>
            <w:tcW w:w="3544" w:type="dxa"/>
          </w:tcPr>
          <w:p w14:paraId="1DDC467D" w14:textId="77777777" w:rsidR="005B4051" w:rsidRPr="00D56A5B" w:rsidRDefault="005B4051" w:rsidP="00D84727">
            <w:pPr>
              <w:rPr>
                <w:rFonts w:ascii="Arial Narrow" w:hAnsi="Arial Narrow" w:cs="Arial"/>
              </w:rPr>
            </w:pPr>
          </w:p>
        </w:tc>
        <w:tc>
          <w:tcPr>
            <w:tcW w:w="600" w:type="dxa"/>
          </w:tcPr>
          <w:p w14:paraId="2688F889" w14:textId="77777777" w:rsidR="005B4051" w:rsidRPr="00D56A5B" w:rsidRDefault="005B4051" w:rsidP="00D84727">
            <w:pPr>
              <w:rPr>
                <w:rFonts w:ascii="Arial Narrow" w:hAnsi="Arial Narrow" w:cs="Arial"/>
              </w:rPr>
            </w:pPr>
          </w:p>
        </w:tc>
        <w:tc>
          <w:tcPr>
            <w:tcW w:w="570" w:type="dxa"/>
          </w:tcPr>
          <w:p w14:paraId="6FB3726A" w14:textId="77777777" w:rsidR="005B4051" w:rsidRPr="00D56A5B" w:rsidRDefault="005B4051" w:rsidP="00D84727">
            <w:pPr>
              <w:rPr>
                <w:rFonts w:ascii="Arial Narrow" w:hAnsi="Arial Narrow" w:cs="Arial"/>
              </w:rPr>
            </w:pPr>
          </w:p>
        </w:tc>
        <w:tc>
          <w:tcPr>
            <w:tcW w:w="540" w:type="dxa"/>
          </w:tcPr>
          <w:p w14:paraId="523933C2" w14:textId="77777777" w:rsidR="005B4051" w:rsidRPr="00D56A5B" w:rsidRDefault="005B4051" w:rsidP="00D84727">
            <w:pPr>
              <w:rPr>
                <w:rFonts w:ascii="Arial Narrow" w:hAnsi="Arial Narrow" w:cs="Arial"/>
              </w:rPr>
            </w:pPr>
          </w:p>
        </w:tc>
        <w:tc>
          <w:tcPr>
            <w:tcW w:w="615" w:type="dxa"/>
          </w:tcPr>
          <w:p w14:paraId="77837F00" w14:textId="77777777" w:rsidR="005B4051" w:rsidRPr="00D56A5B" w:rsidRDefault="005B4051" w:rsidP="00D84727">
            <w:pPr>
              <w:rPr>
                <w:rFonts w:ascii="Arial Narrow" w:hAnsi="Arial Narrow" w:cs="Arial"/>
              </w:rPr>
            </w:pPr>
          </w:p>
        </w:tc>
        <w:tc>
          <w:tcPr>
            <w:tcW w:w="615" w:type="dxa"/>
          </w:tcPr>
          <w:p w14:paraId="0AAC27ED" w14:textId="77777777" w:rsidR="005B4051" w:rsidRPr="00D56A5B" w:rsidRDefault="005B4051" w:rsidP="00D84727">
            <w:pPr>
              <w:rPr>
                <w:rFonts w:ascii="Arial Narrow" w:hAnsi="Arial Narrow" w:cs="Arial"/>
              </w:rPr>
            </w:pPr>
          </w:p>
        </w:tc>
        <w:tc>
          <w:tcPr>
            <w:tcW w:w="2671" w:type="dxa"/>
          </w:tcPr>
          <w:p w14:paraId="09846B92" w14:textId="77777777" w:rsidR="005B4051" w:rsidRPr="00D56A5B" w:rsidRDefault="005B4051" w:rsidP="00D84727">
            <w:pPr>
              <w:rPr>
                <w:rFonts w:ascii="Arial Narrow" w:hAnsi="Arial Narrow" w:cs="Arial"/>
              </w:rPr>
            </w:pPr>
          </w:p>
        </w:tc>
      </w:tr>
    </w:tbl>
    <w:p w14:paraId="209F7A38" w14:textId="77777777" w:rsidR="00C973E3" w:rsidRPr="00D56A5B" w:rsidRDefault="00C973E3" w:rsidP="00C973E3">
      <w:pPr>
        <w:tabs>
          <w:tab w:val="left" w:pos="6360"/>
        </w:tabs>
        <w:rPr>
          <w:b/>
          <w:bCs/>
        </w:rPr>
      </w:pPr>
      <w:r w:rsidRPr="00D56A5B">
        <w:rPr>
          <w:b/>
          <w:bCs/>
        </w:rPr>
        <w:t xml:space="preserve">CCP = Critical control point </w:t>
      </w:r>
      <w:r w:rsidRPr="00D56A5B">
        <w:rPr>
          <w:b/>
          <w:bCs/>
        </w:rPr>
        <w:tab/>
        <w:t>PR = Prerequisite Program</w:t>
      </w:r>
    </w:p>
    <w:p w14:paraId="1BB9ECB5" w14:textId="77777777" w:rsidR="005B4051" w:rsidRPr="00D56A5B" w:rsidRDefault="005B4051" w:rsidP="006C0A19">
      <w:pPr>
        <w:tabs>
          <w:tab w:val="left" w:pos="5955"/>
        </w:tabs>
        <w:rPr>
          <w:rFonts w:ascii="Arial" w:hAnsi="Arial" w:cs="Arial"/>
        </w:rPr>
        <w:sectPr w:rsidR="005B4051" w:rsidRPr="00D56A5B" w:rsidSect="00D30841">
          <w:headerReference w:type="even" r:id="rId71"/>
          <w:headerReference w:type="default" r:id="rId72"/>
          <w:footerReference w:type="even" r:id="rId73"/>
          <w:footerReference w:type="default" r:id="rId74"/>
          <w:headerReference w:type="first" r:id="rId75"/>
          <w:footerReference w:type="first" r:id="rId76"/>
          <w:pgSz w:w="16838" w:h="11906" w:orient="landscape"/>
          <w:pgMar w:top="1440" w:right="1440" w:bottom="1440" w:left="1440" w:header="708" w:footer="516" w:gutter="0"/>
          <w:pgBorders w:offsetFrom="page">
            <w:top w:val="triple" w:sz="4" w:space="14" w:color="002060"/>
            <w:left w:val="triple" w:sz="4" w:space="14" w:color="002060"/>
            <w:bottom w:val="triple" w:sz="4" w:space="14" w:color="002060"/>
            <w:right w:val="triple" w:sz="4" w:space="14" w:color="002060"/>
          </w:pgBorders>
          <w:cols w:space="708"/>
          <w:docGrid w:linePitch="360"/>
        </w:sectPr>
      </w:pPr>
    </w:p>
    <w:p w14:paraId="46BAA2DC" w14:textId="77777777" w:rsidR="00E31080" w:rsidRPr="00D56A5B" w:rsidRDefault="00E31080" w:rsidP="00E31080">
      <w:pPr>
        <w:jc w:val="center"/>
        <w:rPr>
          <w:rFonts w:ascii="Arial" w:hAnsi="Arial" w:cs="Arial"/>
          <w:b/>
          <w:sz w:val="56"/>
          <w:szCs w:val="56"/>
        </w:rPr>
      </w:pPr>
    </w:p>
    <w:p w14:paraId="0106BA3A" w14:textId="77777777" w:rsidR="00E31080" w:rsidRPr="00D56A5B" w:rsidRDefault="00E31080" w:rsidP="00E31080">
      <w:pPr>
        <w:jc w:val="center"/>
        <w:rPr>
          <w:rFonts w:ascii="Arial" w:hAnsi="Arial" w:cs="Arial"/>
          <w:b/>
          <w:sz w:val="56"/>
          <w:szCs w:val="56"/>
        </w:rPr>
      </w:pPr>
    </w:p>
    <w:p w14:paraId="7A22F08C" w14:textId="77777777" w:rsidR="00E31080" w:rsidRPr="00D56A5B" w:rsidRDefault="00E31080" w:rsidP="00E31080">
      <w:pPr>
        <w:jc w:val="center"/>
        <w:rPr>
          <w:rFonts w:ascii="Arial" w:hAnsi="Arial" w:cs="Arial"/>
          <w:b/>
          <w:sz w:val="56"/>
          <w:szCs w:val="56"/>
        </w:rPr>
      </w:pPr>
    </w:p>
    <w:p w14:paraId="297334E1" w14:textId="77777777" w:rsidR="00E31080" w:rsidRPr="00D56A5B" w:rsidRDefault="00E31080" w:rsidP="00E31080">
      <w:pPr>
        <w:jc w:val="center"/>
        <w:rPr>
          <w:rFonts w:ascii="Arial" w:hAnsi="Arial" w:cs="Arial"/>
          <w:b/>
          <w:sz w:val="56"/>
          <w:szCs w:val="56"/>
        </w:rPr>
      </w:pPr>
    </w:p>
    <w:p w14:paraId="43C07115" w14:textId="77777777" w:rsidR="00E31080" w:rsidRPr="00D56A5B" w:rsidRDefault="00E31080" w:rsidP="00E31080">
      <w:pPr>
        <w:jc w:val="center"/>
        <w:rPr>
          <w:rFonts w:ascii="Arial" w:hAnsi="Arial" w:cs="Arial"/>
          <w:b/>
          <w:sz w:val="56"/>
          <w:szCs w:val="56"/>
        </w:rPr>
      </w:pPr>
    </w:p>
    <w:p w14:paraId="48BF0832" w14:textId="77777777" w:rsidR="00E31080" w:rsidRPr="00D56A5B" w:rsidRDefault="00E31080" w:rsidP="00E31080">
      <w:pPr>
        <w:jc w:val="center"/>
        <w:rPr>
          <w:rFonts w:ascii="Arial" w:hAnsi="Arial" w:cs="Arial"/>
          <w:b/>
          <w:sz w:val="56"/>
          <w:szCs w:val="56"/>
        </w:rPr>
      </w:pPr>
    </w:p>
    <w:p w14:paraId="63AA50A3" w14:textId="77777777" w:rsidR="00E31080" w:rsidRPr="00D56A5B" w:rsidRDefault="00E31080" w:rsidP="00E31080">
      <w:pPr>
        <w:jc w:val="center"/>
        <w:rPr>
          <w:rFonts w:ascii="Arial" w:hAnsi="Arial" w:cs="Arial"/>
          <w:b/>
          <w:sz w:val="40"/>
          <w:szCs w:val="40"/>
        </w:rPr>
      </w:pPr>
    </w:p>
    <w:p w14:paraId="17E45B54" w14:textId="1BB0E118" w:rsidR="00E31080" w:rsidRPr="00D56A5B" w:rsidRDefault="00E31080" w:rsidP="00440C20">
      <w:pPr>
        <w:pStyle w:val="Heading2"/>
        <w:rPr>
          <w:sz w:val="40"/>
          <w:szCs w:val="40"/>
        </w:rPr>
      </w:pPr>
      <w:bookmarkStart w:id="51" w:name="_Toc197089749"/>
      <w:r w:rsidRPr="00D56A5B">
        <w:rPr>
          <w:sz w:val="40"/>
          <w:szCs w:val="40"/>
        </w:rPr>
        <w:t xml:space="preserve">Appendix </w:t>
      </w:r>
      <w:r w:rsidR="00367431" w:rsidRPr="00D56A5B">
        <w:rPr>
          <w:sz w:val="40"/>
          <w:szCs w:val="40"/>
        </w:rPr>
        <w:t>4</w:t>
      </w:r>
      <w:r w:rsidR="00502248" w:rsidRPr="00D56A5B">
        <w:rPr>
          <w:sz w:val="40"/>
          <w:szCs w:val="40"/>
        </w:rPr>
        <w:t xml:space="preserve"> -</w:t>
      </w:r>
      <w:r w:rsidRPr="00D56A5B">
        <w:rPr>
          <w:sz w:val="40"/>
          <w:szCs w:val="40"/>
        </w:rPr>
        <w:t xml:space="preserve"> Material Safety Data Sheets (MSDS)</w:t>
      </w:r>
      <w:bookmarkEnd w:id="51"/>
    </w:p>
    <w:p w14:paraId="2E905E63" w14:textId="77777777" w:rsidR="00E31080" w:rsidRPr="00D56A5B" w:rsidRDefault="00E31080" w:rsidP="00E31080">
      <w:pPr>
        <w:rPr>
          <w:rFonts w:ascii="Arial" w:hAnsi="Arial" w:cs="Arial"/>
          <w:sz w:val="72"/>
          <w:szCs w:val="72"/>
        </w:rPr>
      </w:pPr>
    </w:p>
    <w:p w14:paraId="7381D0A2" w14:textId="77777777" w:rsidR="00E31080" w:rsidRPr="00D56A5B" w:rsidRDefault="00E31080" w:rsidP="00E31080">
      <w:pPr>
        <w:rPr>
          <w:rFonts w:ascii="Arial" w:hAnsi="Arial" w:cs="Arial"/>
          <w:sz w:val="72"/>
          <w:szCs w:val="72"/>
        </w:rPr>
      </w:pPr>
    </w:p>
    <w:p w14:paraId="562DBA6E" w14:textId="77777777" w:rsidR="00E31080" w:rsidRPr="00D56A5B" w:rsidRDefault="00E31080" w:rsidP="00E31080">
      <w:pPr>
        <w:rPr>
          <w:rFonts w:ascii="Arial" w:hAnsi="Arial" w:cs="Arial"/>
          <w:sz w:val="72"/>
          <w:szCs w:val="72"/>
        </w:rPr>
      </w:pPr>
    </w:p>
    <w:p w14:paraId="3355F73C" w14:textId="77777777" w:rsidR="00E31080" w:rsidRPr="00D56A5B" w:rsidRDefault="00E31080" w:rsidP="00E31080">
      <w:pPr>
        <w:rPr>
          <w:rFonts w:ascii="Arial" w:hAnsi="Arial" w:cs="Arial"/>
        </w:rPr>
      </w:pPr>
    </w:p>
    <w:p w14:paraId="03FA9A82" w14:textId="77777777" w:rsidR="00E31080" w:rsidRPr="00D56A5B" w:rsidRDefault="00E31080" w:rsidP="00E31080">
      <w:pPr>
        <w:rPr>
          <w:rFonts w:ascii="Arial" w:hAnsi="Arial" w:cs="Arial"/>
        </w:rPr>
      </w:pPr>
    </w:p>
    <w:p w14:paraId="40061B4F" w14:textId="77777777" w:rsidR="00E31080" w:rsidRPr="00D56A5B" w:rsidRDefault="00E31080" w:rsidP="00E31080">
      <w:pPr>
        <w:rPr>
          <w:rFonts w:ascii="Arial" w:hAnsi="Arial" w:cs="Arial"/>
        </w:rPr>
      </w:pPr>
    </w:p>
    <w:p w14:paraId="45527460" w14:textId="77777777" w:rsidR="00E31080" w:rsidRPr="00D56A5B" w:rsidRDefault="00E31080" w:rsidP="00E31080">
      <w:pPr>
        <w:rPr>
          <w:rFonts w:ascii="Arial" w:hAnsi="Arial" w:cs="Arial"/>
        </w:rPr>
      </w:pPr>
    </w:p>
    <w:p w14:paraId="07475614" w14:textId="77777777" w:rsidR="00E31080" w:rsidRPr="00D56A5B" w:rsidRDefault="00E31080" w:rsidP="00E31080">
      <w:pPr>
        <w:tabs>
          <w:tab w:val="left" w:pos="945"/>
        </w:tabs>
        <w:rPr>
          <w:rFonts w:ascii="Arial" w:hAnsi="Arial" w:cs="Arial"/>
        </w:rPr>
      </w:pPr>
      <w:r w:rsidRPr="00D56A5B">
        <w:rPr>
          <w:rFonts w:ascii="Arial" w:hAnsi="Arial" w:cs="Arial"/>
        </w:rPr>
        <w:tab/>
      </w:r>
    </w:p>
    <w:p w14:paraId="56BDF084" w14:textId="77777777" w:rsidR="006C0A19" w:rsidRPr="006C0A19" w:rsidRDefault="006C0A19" w:rsidP="006C0A19">
      <w:pPr>
        <w:tabs>
          <w:tab w:val="left" w:pos="5955"/>
        </w:tabs>
        <w:rPr>
          <w:rFonts w:ascii="Arial" w:hAnsi="Arial" w:cs="Arial"/>
        </w:rPr>
      </w:pPr>
    </w:p>
    <w:sectPr w:rsidR="006C0A19" w:rsidRPr="006C0A19" w:rsidSect="00D30841">
      <w:headerReference w:type="even" r:id="rId77"/>
      <w:headerReference w:type="default" r:id="rId78"/>
      <w:footerReference w:type="even" r:id="rId79"/>
      <w:footerReference w:type="default" r:id="rId80"/>
      <w:headerReference w:type="first" r:id="rId81"/>
      <w:footerReference w:type="first" r:id="rId82"/>
      <w:pgSz w:w="11906" w:h="16838"/>
      <w:pgMar w:top="1440" w:right="1440" w:bottom="1440" w:left="1440" w:header="708" w:footer="708" w:gutter="0"/>
      <w:pgBorders w:offsetFrom="page">
        <w:top w:val="triple" w:sz="4" w:space="14" w:color="002060"/>
        <w:left w:val="triple" w:sz="4" w:space="14" w:color="002060"/>
        <w:bottom w:val="triple" w:sz="4" w:space="14" w:color="002060"/>
        <w:right w:val="triple" w:sz="4" w:space="1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34B2E" w14:textId="77777777" w:rsidR="0050793B" w:rsidRPr="00D56A5B" w:rsidRDefault="0050793B" w:rsidP="00D726AB">
      <w:pPr>
        <w:spacing w:after="0" w:line="240" w:lineRule="auto"/>
      </w:pPr>
      <w:r w:rsidRPr="00D56A5B">
        <w:separator/>
      </w:r>
    </w:p>
  </w:endnote>
  <w:endnote w:type="continuationSeparator" w:id="0">
    <w:p w14:paraId="2E55DEE3" w14:textId="77777777" w:rsidR="0050793B" w:rsidRPr="00D56A5B" w:rsidRDefault="0050793B" w:rsidP="00D726AB">
      <w:pPr>
        <w:spacing w:after="0" w:line="240" w:lineRule="auto"/>
      </w:pPr>
      <w:r w:rsidRPr="00D56A5B">
        <w:continuationSeparator/>
      </w:r>
    </w:p>
  </w:endnote>
  <w:endnote w:type="continuationNotice" w:id="1">
    <w:p w14:paraId="56480E52" w14:textId="77777777" w:rsidR="0050793B" w:rsidRPr="00D56A5B" w:rsidRDefault="005079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Optima">
    <w:altName w:val="Calibri"/>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B04F" w14:textId="6368316A" w:rsidR="003D469C" w:rsidRPr="00D56A5B" w:rsidRDefault="003D469C" w:rsidP="00D726AB">
    <w:pPr>
      <w:pStyle w:val="Footer"/>
      <w:jc w:val="both"/>
      <w:rPr>
        <w:rFonts w:ascii="Arial" w:hAnsi="Arial" w:cs="Arial"/>
      </w:rPr>
    </w:pPr>
    <w:r w:rsidRPr="00D56A5B">
      <w:rPr>
        <w:rFonts w:ascii="Arial" w:hAnsi="Arial" w:cs="Arial"/>
        <w:noProof/>
        <w:lang w:eastAsia="en-AU"/>
      </w:rPr>
      <w:drawing>
        <wp:anchor distT="0" distB="0" distL="114300" distR="114300" simplePos="0" relativeHeight="251658240" behindDoc="0" locked="0" layoutInCell="1" allowOverlap="1" wp14:anchorId="3520B9A7" wp14:editId="6C4BEC4A">
          <wp:simplePos x="0" y="0"/>
          <wp:positionH relativeFrom="column">
            <wp:posOffset>5041265</wp:posOffset>
          </wp:positionH>
          <wp:positionV relativeFrom="paragraph">
            <wp:posOffset>12065</wp:posOffset>
          </wp:positionV>
          <wp:extent cx="991870" cy="463550"/>
          <wp:effectExtent l="0" t="0" r="0" b="0"/>
          <wp:wrapSquare wrapText="bothSides"/>
          <wp:docPr id="57541303" name="Picture 57541303" descr="K:\Administration\Logo\PrimeSafe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ministration\Logo\PrimeSafe Logo 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187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97E5F" w:rsidRPr="00D56A5B">
      <w:rPr>
        <w:rFonts w:ascii="Arial" w:hAnsi="Arial" w:cs="Arial"/>
        <w:lang w:eastAsia="en-AU"/>
      </w:rPr>
      <w:t>[Business Name]</w:t>
    </w:r>
    <w:r w:rsidR="00A97E5F" w:rsidRPr="00D56A5B">
      <w:rPr>
        <w:rFonts w:ascii="Arial" w:hAnsi="Arial" w:cs="Arial"/>
      </w:rPr>
      <w:t xml:space="preserve"> </w:t>
    </w:r>
    <w:r w:rsidRPr="00D56A5B">
      <w:rPr>
        <w:rFonts w:ascii="Arial" w:hAnsi="Arial" w:cs="Arial"/>
      </w:rPr>
      <w:t>Food Safety Program</w:t>
    </w:r>
  </w:p>
  <w:p w14:paraId="5809A6E8" w14:textId="71192F02" w:rsidR="003D469C" w:rsidRPr="00D56A5B" w:rsidRDefault="003D469C" w:rsidP="00D726AB">
    <w:pPr>
      <w:pStyle w:val="Footer"/>
      <w:jc w:val="both"/>
      <w:rPr>
        <w:rFonts w:ascii="Arial" w:hAnsi="Arial" w:cs="Arial"/>
        <w:lang w:eastAsia="en-AU"/>
      </w:rPr>
    </w:pPr>
    <w:r w:rsidRPr="00D56A5B">
      <w:rPr>
        <w:rFonts w:ascii="Arial" w:hAnsi="Arial" w:cs="Arial"/>
      </w:rPr>
      <w:t>Issue Date:</w:t>
    </w:r>
    <w:r w:rsidRPr="00D56A5B">
      <w:rPr>
        <w:rFonts w:ascii="Arial" w:hAnsi="Arial" w:cs="Arial"/>
        <w:lang w:eastAsia="en-AU"/>
      </w:rPr>
      <w:tab/>
    </w:r>
  </w:p>
  <w:p w14:paraId="0554F4D1" w14:textId="26DC8C31" w:rsidR="003D469C" w:rsidRPr="00D56A5B" w:rsidRDefault="003D469C" w:rsidP="00D726AB">
    <w:pPr>
      <w:pStyle w:val="Footer"/>
      <w:ind w:right="5027"/>
      <w:jc w:val="both"/>
      <w:rPr>
        <w:rFonts w:ascii="Arial" w:hAnsi="Arial" w:cs="Arial"/>
      </w:rPr>
    </w:pPr>
    <w:r w:rsidRPr="00D56A5B">
      <w:rPr>
        <w:rFonts w:ascii="Arial" w:hAnsi="Arial" w:cs="Arial"/>
        <w:lang w:eastAsia="en-AU"/>
      </w:rPr>
      <w:t xml:space="preserve">Version: </w:t>
    </w:r>
    <w:r w:rsidR="006C2BED" w:rsidRPr="00D56A5B">
      <w:rPr>
        <w:rFonts w:ascii="Arial" w:hAnsi="Arial" w:cs="Arial"/>
        <w:lang w:eastAsia="en-AU"/>
      </w:rPr>
      <w:t xml:space="preserve">01 </w:t>
    </w:r>
  </w:p>
  <w:p w14:paraId="2740A3EF" w14:textId="42F3A6D9" w:rsidR="003D469C" w:rsidRPr="00D56A5B" w:rsidRDefault="003D469C" w:rsidP="00D726AB">
    <w:pPr>
      <w:pStyle w:val="Footer"/>
      <w:tabs>
        <w:tab w:val="clear" w:pos="4513"/>
        <w:tab w:val="clear" w:pos="9026"/>
      </w:tabs>
      <w:jc w:val="both"/>
      <w:rPr>
        <w:rFonts w:ascii="Arial" w:hAnsi="Arial" w:cs="Arial"/>
      </w:rPr>
    </w:pPr>
    <w:r w:rsidRPr="00D56A5B">
      <w:rPr>
        <w:rFonts w:ascii="Arial" w:hAnsi="Arial" w:cs="Arial"/>
      </w:rPr>
      <w:t>Approved By:</w:t>
    </w:r>
    <w:r w:rsidR="006C2BED" w:rsidRPr="00D56A5B">
      <w:rPr>
        <w:rFonts w:ascii="Arial" w:hAnsi="Arial" w:cs="Arial"/>
      </w:rPr>
      <w:t xml:space="preserve"> </w:t>
    </w:r>
    <w:r w:rsidRPr="00D56A5B">
      <w:rPr>
        <w:rFonts w:ascii="Arial" w:hAnsi="Arial" w:cs="Arial"/>
      </w:rPr>
      <w:tab/>
      <w:t xml:space="preserve">                                  </w:t>
    </w:r>
    <w:r w:rsidRPr="00D56A5B">
      <w:rPr>
        <w:rFonts w:ascii="Arial" w:hAnsi="Arial" w:cs="Arial"/>
      </w:rPr>
      <w:tab/>
    </w:r>
    <w:r w:rsidRPr="00D56A5B">
      <w:rPr>
        <w:rFonts w:ascii="Arial" w:hAnsi="Arial" w:cs="Arial"/>
      </w:rPr>
      <w:tab/>
      <w:t xml:space="preserve">                             </w:t>
    </w:r>
    <w:r w:rsidRPr="00D56A5B">
      <w:rPr>
        <w:rFonts w:ascii="Arial" w:hAnsi="Arial" w:cs="Arial"/>
      </w:rPr>
      <w:fldChar w:fldCharType="begin"/>
    </w:r>
    <w:r w:rsidRPr="00D56A5B">
      <w:rPr>
        <w:rFonts w:ascii="Arial" w:hAnsi="Arial" w:cs="Arial"/>
      </w:rPr>
      <w:instrText xml:space="preserve"> PAGE   \* MERGEFORMAT </w:instrText>
    </w:r>
    <w:r w:rsidRPr="00D56A5B">
      <w:rPr>
        <w:rFonts w:ascii="Arial" w:hAnsi="Arial" w:cs="Arial"/>
      </w:rPr>
      <w:fldChar w:fldCharType="separate"/>
    </w:r>
    <w:r w:rsidR="00B704F4" w:rsidRPr="00D56A5B">
      <w:rPr>
        <w:rFonts w:ascii="Arial" w:hAnsi="Arial" w:cs="Arial"/>
      </w:rPr>
      <w:t>8</w:t>
    </w:r>
    <w:r w:rsidRPr="00D56A5B">
      <w:rPr>
        <w:rFonts w:ascii="Arial" w:hAnsi="Arial" w:cs="Arial"/>
      </w:rPr>
      <w:fldChar w:fldCharType="end"/>
    </w:r>
    <w:r w:rsidRPr="00D56A5B">
      <w:rPr>
        <w:rFonts w:ascii="Arial" w:hAnsi="Arial" w:cs="Arial"/>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A773" w14:textId="77777777" w:rsidR="003D469C" w:rsidRPr="00D56A5B" w:rsidRDefault="003D469C" w:rsidP="00665E65">
    <w:pPr>
      <w:pStyle w:val="Footer"/>
      <w:jc w:val="both"/>
      <w:rPr>
        <w:rFonts w:ascii="Arial" w:hAnsi="Arial" w:cs="Arial"/>
      </w:rPr>
    </w:pPr>
    <w:r w:rsidRPr="00D56A5B">
      <w:rPr>
        <w:rFonts w:ascii="Arial" w:hAnsi="Arial" w:cs="Arial"/>
        <w:noProof/>
        <w:lang w:eastAsia="en-AU"/>
      </w:rPr>
      <w:drawing>
        <wp:anchor distT="0" distB="0" distL="114300" distR="114300" simplePos="0" relativeHeight="251658247" behindDoc="0" locked="0" layoutInCell="1" allowOverlap="1" wp14:anchorId="174A0FA0" wp14:editId="0F462A7F">
          <wp:simplePos x="0" y="0"/>
          <wp:positionH relativeFrom="column">
            <wp:posOffset>4298594</wp:posOffset>
          </wp:positionH>
          <wp:positionV relativeFrom="paragraph">
            <wp:posOffset>12065</wp:posOffset>
          </wp:positionV>
          <wp:extent cx="991870" cy="463550"/>
          <wp:effectExtent l="0" t="0" r="0" b="0"/>
          <wp:wrapSquare wrapText="bothSides"/>
          <wp:docPr id="1032454290" name="Picture 1032454290" descr="K:\Administration\Logo\PrimeSafe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ministration\Logo\PrimeSafe Logo 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187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6A5B">
      <w:rPr>
        <w:rFonts w:ascii="Arial" w:hAnsi="Arial" w:cs="Arial"/>
        <w:lang w:eastAsia="en-AU"/>
      </w:rPr>
      <w:t>[Business Name]</w:t>
    </w:r>
    <w:r w:rsidRPr="00D56A5B">
      <w:rPr>
        <w:rFonts w:ascii="Arial" w:hAnsi="Arial" w:cs="Arial"/>
      </w:rPr>
      <w:t xml:space="preserve"> Food Safety Program</w:t>
    </w:r>
  </w:p>
  <w:p w14:paraId="00D69B4E" w14:textId="77777777" w:rsidR="003D469C" w:rsidRPr="00D56A5B" w:rsidRDefault="003D469C" w:rsidP="00665E65">
    <w:pPr>
      <w:pStyle w:val="Footer"/>
      <w:jc w:val="both"/>
      <w:rPr>
        <w:rFonts w:ascii="Arial" w:hAnsi="Arial" w:cs="Arial"/>
        <w:lang w:eastAsia="en-AU"/>
      </w:rPr>
    </w:pPr>
    <w:r w:rsidRPr="00D56A5B">
      <w:rPr>
        <w:rFonts w:ascii="Arial" w:hAnsi="Arial" w:cs="Arial"/>
      </w:rPr>
      <w:t>Issue Date:</w:t>
    </w:r>
    <w:r w:rsidRPr="00D56A5B">
      <w:rPr>
        <w:rFonts w:ascii="Arial" w:hAnsi="Arial" w:cs="Arial"/>
        <w:lang w:eastAsia="en-AU"/>
      </w:rPr>
      <w:tab/>
    </w:r>
  </w:p>
  <w:p w14:paraId="4410BF7A" w14:textId="77777777" w:rsidR="003D469C" w:rsidRPr="00D56A5B" w:rsidRDefault="003D469C" w:rsidP="00665E65">
    <w:pPr>
      <w:pStyle w:val="Footer"/>
      <w:ind w:right="5027"/>
      <w:jc w:val="both"/>
      <w:rPr>
        <w:rFonts w:ascii="Arial" w:hAnsi="Arial" w:cs="Arial"/>
      </w:rPr>
    </w:pPr>
    <w:r w:rsidRPr="00D56A5B">
      <w:rPr>
        <w:rFonts w:ascii="Arial" w:hAnsi="Arial" w:cs="Arial"/>
        <w:lang w:eastAsia="en-AU"/>
      </w:rPr>
      <w:t xml:space="preserve">Version: </w:t>
    </w:r>
  </w:p>
  <w:p w14:paraId="518E7161" w14:textId="77777777" w:rsidR="003D469C" w:rsidRPr="00D56A5B" w:rsidRDefault="003D469C" w:rsidP="00665E65">
    <w:pPr>
      <w:pStyle w:val="Footer"/>
      <w:tabs>
        <w:tab w:val="clear" w:pos="4513"/>
        <w:tab w:val="clear" w:pos="9026"/>
      </w:tabs>
      <w:jc w:val="both"/>
      <w:rPr>
        <w:rFonts w:ascii="Arial" w:hAnsi="Arial" w:cs="Arial"/>
      </w:rPr>
    </w:pPr>
    <w:r w:rsidRPr="00D56A5B">
      <w:rPr>
        <w:rFonts w:ascii="Arial" w:hAnsi="Arial" w:cs="Arial"/>
      </w:rPr>
      <w:t xml:space="preserve">Approved By:                                                                                                               </w:t>
    </w:r>
    <w:r w:rsidRPr="00D56A5B">
      <w:rPr>
        <w:rFonts w:ascii="Arial" w:hAnsi="Arial" w:cs="Arial"/>
      </w:rPr>
      <w:fldChar w:fldCharType="begin"/>
    </w:r>
    <w:r w:rsidRPr="00D56A5B">
      <w:rPr>
        <w:rFonts w:ascii="Arial" w:hAnsi="Arial" w:cs="Arial"/>
      </w:rPr>
      <w:instrText xml:space="preserve"> PAGE   \* MERGEFORMAT </w:instrText>
    </w:r>
    <w:r w:rsidRPr="00D56A5B">
      <w:rPr>
        <w:rFonts w:ascii="Arial" w:hAnsi="Arial" w:cs="Arial"/>
      </w:rPr>
      <w:fldChar w:fldCharType="separate"/>
    </w:r>
    <w:r w:rsidR="00B704F4" w:rsidRPr="00D56A5B">
      <w:rPr>
        <w:rFonts w:ascii="Arial" w:hAnsi="Arial" w:cs="Arial"/>
      </w:rPr>
      <w:t>76</w:t>
    </w:r>
    <w:r w:rsidRPr="00D56A5B">
      <w:rPr>
        <w:rFonts w:ascii="Arial" w:hAnsi="Arial" w:cs="Arial"/>
      </w:rPr>
      <w:fldChar w:fldCharType="end"/>
    </w:r>
    <w:r w:rsidRPr="00D56A5B">
      <w:rPr>
        <w:rFonts w:ascii="Arial" w:hAnsi="Arial" w:cs="Arial"/>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59C7" w14:textId="77777777" w:rsidR="003D469C" w:rsidRPr="00D56A5B" w:rsidRDefault="003D469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3C69" w14:textId="77777777" w:rsidR="003D469C" w:rsidRPr="00D56A5B" w:rsidRDefault="003D469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FBC6" w14:textId="77777777" w:rsidR="003D469C" w:rsidRPr="00D56A5B" w:rsidRDefault="003D469C" w:rsidP="00A8046F">
    <w:pPr>
      <w:pStyle w:val="Footer"/>
      <w:jc w:val="both"/>
      <w:rPr>
        <w:rFonts w:ascii="Arial" w:hAnsi="Arial" w:cs="Arial"/>
      </w:rPr>
    </w:pPr>
    <w:r w:rsidRPr="00D56A5B">
      <w:rPr>
        <w:rFonts w:ascii="Arial" w:hAnsi="Arial" w:cs="Arial"/>
        <w:noProof/>
        <w:lang w:eastAsia="en-AU"/>
      </w:rPr>
      <w:drawing>
        <wp:anchor distT="0" distB="0" distL="114300" distR="114300" simplePos="0" relativeHeight="251658246" behindDoc="0" locked="0" layoutInCell="1" allowOverlap="1" wp14:anchorId="05CDB749" wp14:editId="3FFD2A3C">
          <wp:simplePos x="0" y="0"/>
          <wp:positionH relativeFrom="column">
            <wp:posOffset>4298594</wp:posOffset>
          </wp:positionH>
          <wp:positionV relativeFrom="paragraph">
            <wp:posOffset>12065</wp:posOffset>
          </wp:positionV>
          <wp:extent cx="991870" cy="463550"/>
          <wp:effectExtent l="0" t="0" r="0" b="0"/>
          <wp:wrapSquare wrapText="bothSides"/>
          <wp:docPr id="789420557" name="Picture 789420557" descr="K:\Administration\Logo\PrimeSafe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ministration\Logo\PrimeSafe Logo 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187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6A5B">
      <w:rPr>
        <w:rFonts w:ascii="Arial" w:hAnsi="Arial" w:cs="Arial"/>
        <w:lang w:eastAsia="en-AU"/>
      </w:rPr>
      <w:t>[Business Name]</w:t>
    </w:r>
    <w:r w:rsidRPr="00D56A5B">
      <w:rPr>
        <w:rFonts w:ascii="Arial" w:hAnsi="Arial" w:cs="Arial"/>
      </w:rPr>
      <w:t xml:space="preserve"> Food Safety Program</w:t>
    </w:r>
  </w:p>
  <w:p w14:paraId="6775ABB3" w14:textId="77777777" w:rsidR="003D469C" w:rsidRPr="00D56A5B" w:rsidRDefault="003D469C" w:rsidP="00A8046F">
    <w:pPr>
      <w:pStyle w:val="Footer"/>
      <w:jc w:val="both"/>
      <w:rPr>
        <w:rFonts w:ascii="Arial" w:hAnsi="Arial" w:cs="Arial"/>
        <w:lang w:eastAsia="en-AU"/>
      </w:rPr>
    </w:pPr>
    <w:r w:rsidRPr="00D56A5B">
      <w:rPr>
        <w:rFonts w:ascii="Arial" w:hAnsi="Arial" w:cs="Arial"/>
      </w:rPr>
      <w:t>Issue Date:</w:t>
    </w:r>
    <w:r w:rsidRPr="00D56A5B">
      <w:rPr>
        <w:rFonts w:ascii="Arial" w:hAnsi="Arial" w:cs="Arial"/>
        <w:lang w:eastAsia="en-AU"/>
      </w:rPr>
      <w:tab/>
    </w:r>
  </w:p>
  <w:p w14:paraId="2848EAE3" w14:textId="77777777" w:rsidR="003D469C" w:rsidRPr="00D56A5B" w:rsidRDefault="003D469C" w:rsidP="00A8046F">
    <w:pPr>
      <w:pStyle w:val="Footer"/>
      <w:ind w:right="5027"/>
      <w:jc w:val="both"/>
      <w:rPr>
        <w:rFonts w:ascii="Arial" w:hAnsi="Arial" w:cs="Arial"/>
      </w:rPr>
    </w:pPr>
    <w:r w:rsidRPr="00D56A5B">
      <w:rPr>
        <w:rFonts w:ascii="Arial" w:hAnsi="Arial" w:cs="Arial"/>
        <w:lang w:eastAsia="en-AU"/>
      </w:rPr>
      <w:t xml:space="preserve">Version: </w:t>
    </w:r>
  </w:p>
  <w:p w14:paraId="1067DFC8" w14:textId="77777777" w:rsidR="003D469C" w:rsidRPr="00D56A5B" w:rsidRDefault="003D469C" w:rsidP="00A8046F">
    <w:pPr>
      <w:pStyle w:val="Footer"/>
      <w:tabs>
        <w:tab w:val="clear" w:pos="4513"/>
        <w:tab w:val="clear" w:pos="9026"/>
      </w:tabs>
      <w:jc w:val="both"/>
      <w:rPr>
        <w:rFonts w:ascii="Arial" w:hAnsi="Arial" w:cs="Arial"/>
      </w:rPr>
    </w:pPr>
    <w:r w:rsidRPr="00D56A5B">
      <w:rPr>
        <w:rFonts w:ascii="Arial" w:hAnsi="Arial" w:cs="Arial"/>
      </w:rPr>
      <w:t>Approved By:</w:t>
    </w:r>
    <w:r w:rsidRPr="00D56A5B">
      <w:rPr>
        <w:rFonts w:ascii="Arial" w:hAnsi="Arial" w:cs="Arial"/>
      </w:rPr>
      <w:tab/>
    </w:r>
    <w:r w:rsidRPr="00D56A5B">
      <w:rPr>
        <w:rFonts w:ascii="Arial" w:hAnsi="Arial" w:cs="Arial"/>
      </w:rPr>
      <w:tab/>
      <w:t xml:space="preserve">                                                                                                 </w:t>
    </w:r>
    <w:r w:rsidRPr="00D56A5B">
      <w:rPr>
        <w:rFonts w:ascii="Arial" w:hAnsi="Arial" w:cs="Arial"/>
      </w:rPr>
      <w:fldChar w:fldCharType="begin"/>
    </w:r>
    <w:r w:rsidRPr="00D56A5B">
      <w:rPr>
        <w:rFonts w:ascii="Arial" w:hAnsi="Arial" w:cs="Arial"/>
      </w:rPr>
      <w:instrText xml:space="preserve"> PAGE   \* MERGEFORMAT </w:instrText>
    </w:r>
    <w:r w:rsidRPr="00D56A5B">
      <w:rPr>
        <w:rFonts w:ascii="Arial" w:hAnsi="Arial" w:cs="Arial"/>
      </w:rPr>
      <w:fldChar w:fldCharType="separate"/>
    </w:r>
    <w:r w:rsidR="00B704F4" w:rsidRPr="00D56A5B">
      <w:rPr>
        <w:rFonts w:ascii="Arial" w:hAnsi="Arial" w:cs="Arial"/>
      </w:rPr>
      <w:t>82</w:t>
    </w:r>
    <w:r w:rsidRPr="00D56A5B">
      <w:rPr>
        <w:rFonts w:ascii="Arial" w:hAnsi="Arial" w:cs="Arial"/>
      </w:rPr>
      <w:fldChar w:fldCharType="end"/>
    </w:r>
    <w:r w:rsidRPr="00D56A5B">
      <w:rPr>
        <w:rFonts w:ascii="Arial" w:hAnsi="Arial" w:cs="Arial"/>
      </w:rPr>
      <w:t xml:space="preserve">                                                    </w:t>
    </w:r>
    <w:r w:rsidRPr="00D56A5B">
      <w:rPr>
        <w:rFonts w:ascii="Arial" w:hAnsi="Arial" w:cs="Arial"/>
      </w:rPr>
      <w:tab/>
    </w:r>
    <w:r w:rsidRPr="00D56A5B">
      <w:rPr>
        <w:rFonts w:ascii="Arial" w:hAnsi="Arial" w:cs="Arial"/>
      </w:rPr>
      <w:tab/>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AC8A" w14:textId="77777777" w:rsidR="003D469C" w:rsidRPr="00D56A5B" w:rsidRDefault="003D469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92B6" w14:textId="77777777" w:rsidR="003D469C" w:rsidRPr="00D56A5B" w:rsidRDefault="003D469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463F" w14:textId="77777777" w:rsidR="003D469C" w:rsidRPr="00D56A5B" w:rsidRDefault="003D469C" w:rsidP="006C0A19">
    <w:pPr>
      <w:pStyle w:val="Footer"/>
      <w:jc w:val="both"/>
      <w:rPr>
        <w:rFonts w:ascii="Arial" w:hAnsi="Arial" w:cs="Arial"/>
      </w:rPr>
    </w:pPr>
    <w:r w:rsidRPr="00D56A5B">
      <w:rPr>
        <w:rFonts w:ascii="Arial" w:hAnsi="Arial" w:cs="Arial"/>
        <w:noProof/>
        <w:lang w:eastAsia="en-AU"/>
      </w:rPr>
      <w:drawing>
        <wp:anchor distT="0" distB="0" distL="114300" distR="114300" simplePos="0" relativeHeight="251658248" behindDoc="0" locked="0" layoutInCell="1" allowOverlap="1" wp14:anchorId="2D06C0B8" wp14:editId="771C1B13">
          <wp:simplePos x="0" y="0"/>
          <wp:positionH relativeFrom="column">
            <wp:posOffset>4298594</wp:posOffset>
          </wp:positionH>
          <wp:positionV relativeFrom="paragraph">
            <wp:posOffset>12065</wp:posOffset>
          </wp:positionV>
          <wp:extent cx="991870" cy="463550"/>
          <wp:effectExtent l="0" t="0" r="0" b="0"/>
          <wp:wrapSquare wrapText="bothSides"/>
          <wp:docPr id="45" name="Picture 45" descr="K:\Administration\Logo\PrimeSafe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ministration\Logo\PrimeSafe Logo 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187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6A5B">
      <w:rPr>
        <w:rFonts w:ascii="Arial" w:hAnsi="Arial" w:cs="Arial"/>
        <w:lang w:eastAsia="en-AU"/>
      </w:rPr>
      <w:t>[Business Name]</w:t>
    </w:r>
    <w:r w:rsidRPr="00D56A5B">
      <w:rPr>
        <w:rFonts w:ascii="Arial" w:hAnsi="Arial" w:cs="Arial"/>
      </w:rPr>
      <w:t xml:space="preserve"> Food Safety Program</w:t>
    </w:r>
  </w:p>
  <w:p w14:paraId="5A22C803" w14:textId="77777777" w:rsidR="003D469C" w:rsidRPr="00D56A5B" w:rsidRDefault="003D469C" w:rsidP="006C0A19">
    <w:pPr>
      <w:pStyle w:val="Footer"/>
      <w:jc w:val="both"/>
      <w:rPr>
        <w:rFonts w:ascii="Arial" w:hAnsi="Arial" w:cs="Arial"/>
        <w:lang w:eastAsia="en-AU"/>
      </w:rPr>
    </w:pPr>
    <w:r w:rsidRPr="00D56A5B">
      <w:rPr>
        <w:rFonts w:ascii="Arial" w:hAnsi="Arial" w:cs="Arial"/>
      </w:rPr>
      <w:t>Issue Date:</w:t>
    </w:r>
    <w:r w:rsidRPr="00D56A5B">
      <w:rPr>
        <w:rFonts w:ascii="Arial" w:hAnsi="Arial" w:cs="Arial"/>
        <w:lang w:eastAsia="en-AU"/>
      </w:rPr>
      <w:tab/>
    </w:r>
  </w:p>
  <w:p w14:paraId="035FEEDD" w14:textId="77777777" w:rsidR="003D469C" w:rsidRPr="00D56A5B" w:rsidRDefault="003D469C" w:rsidP="006C0A19">
    <w:pPr>
      <w:pStyle w:val="Footer"/>
      <w:ind w:right="5027"/>
      <w:jc w:val="both"/>
      <w:rPr>
        <w:rFonts w:ascii="Arial" w:hAnsi="Arial" w:cs="Arial"/>
      </w:rPr>
    </w:pPr>
    <w:r w:rsidRPr="00D56A5B">
      <w:rPr>
        <w:rFonts w:ascii="Arial" w:hAnsi="Arial" w:cs="Arial"/>
        <w:lang w:eastAsia="en-AU"/>
      </w:rPr>
      <w:t xml:space="preserve">Version: </w:t>
    </w:r>
  </w:p>
  <w:p w14:paraId="125B4A9C" w14:textId="77777777" w:rsidR="003D469C" w:rsidRPr="00D56A5B" w:rsidRDefault="003D469C" w:rsidP="006C0A19">
    <w:pPr>
      <w:pStyle w:val="Footer"/>
      <w:tabs>
        <w:tab w:val="clear" w:pos="4513"/>
        <w:tab w:val="clear" w:pos="9026"/>
      </w:tabs>
      <w:jc w:val="both"/>
      <w:rPr>
        <w:rFonts w:ascii="Arial" w:hAnsi="Arial" w:cs="Arial"/>
      </w:rPr>
    </w:pPr>
    <w:r w:rsidRPr="00D56A5B">
      <w:rPr>
        <w:rFonts w:ascii="Arial" w:hAnsi="Arial" w:cs="Arial"/>
      </w:rPr>
      <w:t>Approved By:</w:t>
    </w:r>
    <w:r w:rsidRPr="00D56A5B">
      <w:rPr>
        <w:rFonts w:ascii="Arial" w:hAnsi="Arial" w:cs="Arial"/>
      </w:rPr>
      <w:tab/>
      <w:t xml:space="preserve">                                                                                                             </w:t>
    </w:r>
    <w:r w:rsidRPr="00D56A5B">
      <w:rPr>
        <w:rFonts w:ascii="Arial" w:hAnsi="Arial" w:cs="Arial"/>
      </w:rPr>
      <w:fldChar w:fldCharType="begin"/>
    </w:r>
    <w:r w:rsidRPr="00D56A5B">
      <w:rPr>
        <w:rFonts w:ascii="Arial" w:hAnsi="Arial" w:cs="Arial"/>
      </w:rPr>
      <w:instrText xml:space="preserve"> PAGE   \* MERGEFORMAT </w:instrText>
    </w:r>
    <w:r w:rsidRPr="00D56A5B">
      <w:rPr>
        <w:rFonts w:ascii="Arial" w:hAnsi="Arial" w:cs="Arial"/>
      </w:rPr>
      <w:fldChar w:fldCharType="separate"/>
    </w:r>
    <w:r w:rsidR="00B704F4" w:rsidRPr="00D56A5B">
      <w:rPr>
        <w:rFonts w:ascii="Arial" w:hAnsi="Arial" w:cs="Arial"/>
      </w:rPr>
      <w:t>84</w:t>
    </w:r>
    <w:r w:rsidRPr="00D56A5B">
      <w:rPr>
        <w:rFonts w:ascii="Arial" w:hAnsi="Arial" w:cs="Arial"/>
      </w:rPr>
      <w:fldChar w:fldCharType="end"/>
    </w:r>
    <w:r w:rsidRPr="00D56A5B">
      <w:rPr>
        <w:rFonts w:ascii="Arial" w:hAnsi="Arial" w:cs="Arial"/>
      </w:rPr>
      <w:tab/>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51EA" w14:textId="77777777" w:rsidR="003D469C" w:rsidRPr="00D56A5B" w:rsidRDefault="003D469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0B6C" w14:textId="77777777" w:rsidR="003D469C" w:rsidRPr="00D56A5B" w:rsidRDefault="003D469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E88F" w14:textId="77777777" w:rsidR="003D469C" w:rsidRPr="00D56A5B" w:rsidRDefault="003D469C" w:rsidP="00FD7DB9">
    <w:pPr>
      <w:pStyle w:val="Footer"/>
      <w:jc w:val="both"/>
      <w:rPr>
        <w:rFonts w:ascii="Arial" w:hAnsi="Arial" w:cs="Arial"/>
      </w:rPr>
    </w:pPr>
    <w:r w:rsidRPr="00D56A5B">
      <w:rPr>
        <w:rFonts w:ascii="Arial" w:hAnsi="Arial" w:cs="Arial"/>
        <w:noProof/>
        <w:lang w:eastAsia="en-AU"/>
      </w:rPr>
      <w:drawing>
        <wp:anchor distT="0" distB="0" distL="114300" distR="114300" simplePos="0" relativeHeight="251658250" behindDoc="0" locked="0" layoutInCell="1" allowOverlap="1" wp14:anchorId="5A036ED1" wp14:editId="50BF1D7E">
          <wp:simplePos x="0" y="0"/>
          <wp:positionH relativeFrom="column">
            <wp:posOffset>4298594</wp:posOffset>
          </wp:positionH>
          <wp:positionV relativeFrom="paragraph">
            <wp:posOffset>12065</wp:posOffset>
          </wp:positionV>
          <wp:extent cx="991870" cy="463550"/>
          <wp:effectExtent l="0" t="0" r="0" b="0"/>
          <wp:wrapSquare wrapText="bothSides"/>
          <wp:docPr id="1590117606" name="Picture 1590117606" descr="K:\Administration\Logo\PrimeSafe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ministration\Logo\PrimeSafe Logo 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187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6A5B">
      <w:rPr>
        <w:rFonts w:ascii="Arial" w:hAnsi="Arial" w:cs="Arial"/>
        <w:lang w:eastAsia="en-AU"/>
      </w:rPr>
      <w:t>[Business Name]</w:t>
    </w:r>
    <w:r w:rsidRPr="00D56A5B">
      <w:rPr>
        <w:rFonts w:ascii="Arial" w:hAnsi="Arial" w:cs="Arial"/>
      </w:rPr>
      <w:t xml:space="preserve"> Food Safety Program</w:t>
    </w:r>
  </w:p>
  <w:p w14:paraId="30EF9961" w14:textId="77777777" w:rsidR="003D469C" w:rsidRPr="00D56A5B" w:rsidRDefault="003D469C" w:rsidP="00FD7DB9">
    <w:pPr>
      <w:pStyle w:val="Footer"/>
      <w:jc w:val="both"/>
      <w:rPr>
        <w:rFonts w:ascii="Arial" w:hAnsi="Arial" w:cs="Arial"/>
        <w:lang w:eastAsia="en-AU"/>
      </w:rPr>
    </w:pPr>
    <w:r w:rsidRPr="00D56A5B">
      <w:rPr>
        <w:rFonts w:ascii="Arial" w:hAnsi="Arial" w:cs="Arial"/>
      </w:rPr>
      <w:t>Issue Date:</w:t>
    </w:r>
    <w:r w:rsidRPr="00D56A5B">
      <w:rPr>
        <w:rFonts w:ascii="Arial" w:hAnsi="Arial" w:cs="Arial"/>
        <w:lang w:eastAsia="en-AU"/>
      </w:rPr>
      <w:tab/>
    </w:r>
  </w:p>
  <w:p w14:paraId="72DBF980" w14:textId="77777777" w:rsidR="003D469C" w:rsidRPr="00D56A5B" w:rsidRDefault="003D469C" w:rsidP="00FD7DB9">
    <w:pPr>
      <w:pStyle w:val="Footer"/>
      <w:ind w:right="5027"/>
      <w:jc w:val="both"/>
      <w:rPr>
        <w:rFonts w:ascii="Arial" w:hAnsi="Arial" w:cs="Arial"/>
      </w:rPr>
    </w:pPr>
    <w:r w:rsidRPr="00D56A5B">
      <w:rPr>
        <w:rFonts w:ascii="Arial" w:hAnsi="Arial" w:cs="Arial"/>
        <w:lang w:eastAsia="en-AU"/>
      </w:rPr>
      <w:t xml:space="preserve">Version: </w:t>
    </w:r>
  </w:p>
  <w:p w14:paraId="7BFF867A" w14:textId="77777777" w:rsidR="003D469C" w:rsidRPr="00D56A5B" w:rsidRDefault="003D469C" w:rsidP="00FD7DB9">
    <w:pPr>
      <w:pStyle w:val="Footer"/>
      <w:tabs>
        <w:tab w:val="clear" w:pos="4513"/>
        <w:tab w:val="clear" w:pos="9026"/>
      </w:tabs>
      <w:jc w:val="both"/>
      <w:rPr>
        <w:rFonts w:ascii="Arial" w:hAnsi="Arial" w:cs="Arial"/>
      </w:rPr>
    </w:pPr>
    <w:r w:rsidRPr="00D56A5B">
      <w:rPr>
        <w:rFonts w:ascii="Arial" w:hAnsi="Arial" w:cs="Arial"/>
      </w:rPr>
      <w:t>Approved By:</w:t>
    </w:r>
    <w:r w:rsidRPr="00D56A5B">
      <w:rPr>
        <w:rFonts w:ascii="Arial" w:hAnsi="Arial" w:cs="Arial"/>
      </w:rPr>
      <w:tab/>
      <w:t xml:space="preserve">                                                                                                             </w:t>
    </w:r>
    <w:r w:rsidRPr="00D56A5B">
      <w:rPr>
        <w:rFonts w:ascii="Arial" w:hAnsi="Arial" w:cs="Arial"/>
      </w:rPr>
      <w:fldChar w:fldCharType="begin"/>
    </w:r>
    <w:r w:rsidRPr="00D56A5B">
      <w:rPr>
        <w:rFonts w:ascii="Arial" w:hAnsi="Arial" w:cs="Arial"/>
      </w:rPr>
      <w:instrText xml:space="preserve"> PAGE   \* MERGEFORMAT </w:instrText>
    </w:r>
    <w:r w:rsidRPr="00D56A5B">
      <w:rPr>
        <w:rFonts w:ascii="Arial" w:hAnsi="Arial" w:cs="Arial"/>
      </w:rPr>
      <w:fldChar w:fldCharType="separate"/>
    </w:r>
    <w:r w:rsidR="00B704F4" w:rsidRPr="00D56A5B">
      <w:rPr>
        <w:rFonts w:ascii="Arial" w:hAnsi="Arial" w:cs="Arial"/>
      </w:rPr>
      <w:t>85</w:t>
    </w:r>
    <w:r w:rsidRPr="00D56A5B">
      <w:rPr>
        <w:rFonts w:ascii="Arial" w:hAnsi="Arial" w:cs="Arial"/>
      </w:rPr>
      <w:fldChar w:fldCharType="end"/>
    </w:r>
    <w:r w:rsidRPr="00D56A5B">
      <w:rPr>
        <w:rFonts w:ascii="Arial" w:hAnsi="Arial" w:cs="Arial"/>
      </w:rPr>
      <w:tab/>
      <w:t xml:space="preserve">                                                    </w:t>
    </w:r>
    <w:r w:rsidRPr="00D56A5B">
      <w:rPr>
        <w:rFonts w:ascii="Arial" w:hAnsi="Arial" w:cs="Arial"/>
      </w:rPr>
      <w:tab/>
    </w:r>
    <w:r w:rsidRPr="00D56A5B">
      <w:rPr>
        <w:rFonts w:ascii="Arial" w:hAnsi="Arial" w:cs="Arial"/>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4675" w14:textId="6075F9CF" w:rsidR="003D469C" w:rsidRPr="00D56A5B" w:rsidRDefault="003D469C" w:rsidP="00995AA4">
    <w:pPr>
      <w:pStyle w:val="Footer"/>
      <w:jc w:val="both"/>
      <w:rPr>
        <w:rFonts w:ascii="Arial" w:hAnsi="Arial" w:cs="Arial"/>
      </w:rPr>
    </w:pPr>
    <w:r w:rsidRPr="00D56A5B">
      <w:rPr>
        <w:rFonts w:ascii="Arial" w:hAnsi="Arial" w:cs="Arial"/>
        <w:noProof/>
        <w:lang w:eastAsia="en-AU"/>
      </w:rPr>
      <w:drawing>
        <wp:anchor distT="0" distB="0" distL="114300" distR="114300" simplePos="0" relativeHeight="251658241" behindDoc="0" locked="0" layoutInCell="1" allowOverlap="1" wp14:anchorId="154765A4" wp14:editId="6F12F0B5">
          <wp:simplePos x="0" y="0"/>
          <wp:positionH relativeFrom="column">
            <wp:posOffset>4298594</wp:posOffset>
          </wp:positionH>
          <wp:positionV relativeFrom="paragraph">
            <wp:posOffset>12065</wp:posOffset>
          </wp:positionV>
          <wp:extent cx="991870" cy="463550"/>
          <wp:effectExtent l="0" t="0" r="0" b="0"/>
          <wp:wrapSquare wrapText="bothSides"/>
          <wp:docPr id="20" name="Picture 20" descr="K:\Administration\Logo\PrimeSafe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ministration\Logo\PrimeSafe Logo 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187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97E5F" w:rsidRPr="00D56A5B">
      <w:rPr>
        <w:rFonts w:ascii="Arial" w:hAnsi="Arial" w:cs="Arial"/>
        <w:lang w:eastAsia="en-AU"/>
      </w:rPr>
      <w:t>[Business Name]</w:t>
    </w:r>
    <w:r w:rsidR="00A97E5F" w:rsidRPr="00D56A5B">
      <w:rPr>
        <w:rFonts w:ascii="Arial" w:hAnsi="Arial" w:cs="Arial"/>
      </w:rPr>
      <w:t xml:space="preserve"> </w:t>
    </w:r>
    <w:r w:rsidRPr="00D56A5B">
      <w:rPr>
        <w:rFonts w:ascii="Arial" w:hAnsi="Arial" w:cs="Arial"/>
      </w:rPr>
      <w:t>Food Safety Program</w:t>
    </w:r>
  </w:p>
  <w:p w14:paraId="574DDB48" w14:textId="512FFC9F" w:rsidR="003D469C" w:rsidRPr="00D56A5B" w:rsidRDefault="003D469C" w:rsidP="00995AA4">
    <w:pPr>
      <w:pStyle w:val="Footer"/>
      <w:jc w:val="both"/>
      <w:rPr>
        <w:rFonts w:ascii="Arial" w:hAnsi="Arial" w:cs="Arial"/>
        <w:lang w:eastAsia="en-AU"/>
      </w:rPr>
    </w:pPr>
    <w:r w:rsidRPr="00D56A5B">
      <w:rPr>
        <w:rFonts w:ascii="Arial" w:hAnsi="Arial" w:cs="Arial"/>
      </w:rPr>
      <w:t>Issue Date:</w:t>
    </w:r>
    <w:r w:rsidRPr="00D56A5B">
      <w:rPr>
        <w:rFonts w:ascii="Arial" w:hAnsi="Arial" w:cs="Arial"/>
        <w:lang w:eastAsia="en-AU"/>
      </w:rPr>
      <w:tab/>
    </w:r>
  </w:p>
  <w:p w14:paraId="60E23EC2" w14:textId="629C1018" w:rsidR="003D469C" w:rsidRPr="00D56A5B" w:rsidRDefault="003D469C" w:rsidP="00995AA4">
    <w:pPr>
      <w:pStyle w:val="Footer"/>
      <w:ind w:right="5027"/>
      <w:jc w:val="both"/>
      <w:rPr>
        <w:rFonts w:ascii="Arial" w:hAnsi="Arial" w:cs="Arial"/>
      </w:rPr>
    </w:pPr>
    <w:r w:rsidRPr="00D56A5B">
      <w:rPr>
        <w:rFonts w:ascii="Arial" w:hAnsi="Arial" w:cs="Arial"/>
        <w:lang w:eastAsia="en-AU"/>
      </w:rPr>
      <w:t xml:space="preserve">Version: </w:t>
    </w:r>
    <w:r w:rsidR="004B2B55" w:rsidRPr="00D56A5B">
      <w:rPr>
        <w:rFonts w:ascii="Arial" w:hAnsi="Arial" w:cs="Arial"/>
        <w:lang w:eastAsia="en-AU"/>
      </w:rPr>
      <w:t>01</w:t>
    </w:r>
    <w:r w:rsidRPr="00D56A5B">
      <w:rPr>
        <w:rFonts w:ascii="Arial" w:hAnsi="Arial" w:cs="Arial"/>
        <w:lang w:eastAsia="en-AU"/>
      </w:rPr>
      <w:tab/>
    </w:r>
  </w:p>
  <w:p w14:paraId="628E7E01" w14:textId="38FB4956" w:rsidR="003D469C" w:rsidRPr="00D56A5B" w:rsidRDefault="003D469C" w:rsidP="00995AA4">
    <w:pPr>
      <w:pStyle w:val="Footer"/>
      <w:tabs>
        <w:tab w:val="clear" w:pos="4513"/>
        <w:tab w:val="clear" w:pos="9026"/>
      </w:tabs>
      <w:jc w:val="both"/>
      <w:rPr>
        <w:rFonts w:ascii="Arial" w:hAnsi="Arial" w:cs="Arial"/>
      </w:rPr>
    </w:pPr>
    <w:r w:rsidRPr="00D56A5B">
      <w:rPr>
        <w:rFonts w:ascii="Arial" w:hAnsi="Arial" w:cs="Arial"/>
      </w:rPr>
      <w:t>Approved By:</w:t>
    </w:r>
    <w:r w:rsidRPr="00D56A5B">
      <w:rPr>
        <w:rFonts w:ascii="Arial" w:hAnsi="Arial" w:cs="Arial"/>
      </w:rPr>
      <w:tab/>
    </w:r>
    <w:r w:rsidRPr="00D56A5B">
      <w:rPr>
        <w:rFonts w:ascii="Arial" w:hAnsi="Arial" w:cs="Arial"/>
      </w:rPr>
      <w:tab/>
    </w:r>
    <w:r w:rsidRPr="00D56A5B">
      <w:rPr>
        <w:rFonts w:ascii="Arial" w:hAnsi="Arial" w:cs="Arial"/>
      </w:rPr>
      <w:tab/>
    </w:r>
    <w:r w:rsidRPr="00D56A5B">
      <w:rPr>
        <w:rFonts w:ascii="Arial" w:hAnsi="Arial" w:cs="Arial"/>
      </w:rPr>
      <w:tab/>
    </w:r>
    <w:r w:rsidRPr="00D56A5B">
      <w:rPr>
        <w:rFonts w:ascii="Arial" w:hAnsi="Arial" w:cs="Arial"/>
      </w:rPr>
      <w:tab/>
    </w:r>
    <w:r w:rsidRPr="00D56A5B">
      <w:rPr>
        <w:rFonts w:ascii="Arial" w:hAnsi="Arial" w:cs="Arial"/>
      </w:rPr>
      <w:tab/>
    </w:r>
    <w:r w:rsidRPr="00D56A5B">
      <w:rPr>
        <w:rFonts w:ascii="Arial" w:hAnsi="Arial" w:cs="Arial"/>
      </w:rPr>
      <w:tab/>
      <w:t xml:space="preserve">     </w:t>
    </w:r>
    <w:r w:rsidRPr="00D56A5B">
      <w:rPr>
        <w:rFonts w:ascii="Arial" w:hAnsi="Arial" w:cs="Arial"/>
      </w:rPr>
      <w:fldChar w:fldCharType="begin"/>
    </w:r>
    <w:r w:rsidRPr="00D56A5B">
      <w:rPr>
        <w:rFonts w:ascii="Arial" w:hAnsi="Arial" w:cs="Arial"/>
      </w:rPr>
      <w:instrText xml:space="preserve"> PAGE   \* MERGEFORMAT </w:instrText>
    </w:r>
    <w:r w:rsidRPr="00D56A5B">
      <w:rPr>
        <w:rFonts w:ascii="Arial" w:hAnsi="Arial" w:cs="Arial"/>
      </w:rPr>
      <w:fldChar w:fldCharType="separate"/>
    </w:r>
    <w:r w:rsidR="00B704F4" w:rsidRPr="00D56A5B">
      <w:rPr>
        <w:rFonts w:ascii="Arial" w:hAnsi="Arial" w:cs="Arial"/>
      </w:rPr>
      <w:t>9</w:t>
    </w:r>
    <w:r w:rsidRPr="00D56A5B">
      <w:rPr>
        <w:rFonts w:ascii="Arial" w:hAnsi="Arial" w:cs="Arial"/>
      </w:rPr>
      <w:fldChar w:fldCharType="end"/>
    </w:r>
    <w:r w:rsidRPr="00D56A5B">
      <w:rPr>
        <w:rFonts w:ascii="Arial" w:hAnsi="Arial" w:cs="Arial"/>
      </w:rPr>
      <w:t xml:space="preserve">                                                    </w:t>
    </w:r>
    <w:r w:rsidRPr="00D56A5B">
      <w:rPr>
        <w:rFonts w:ascii="Arial" w:hAnsi="Arial" w:cs="Arial"/>
      </w:rPr>
      <w:tab/>
    </w:r>
    <w:r w:rsidRPr="00D56A5B">
      <w:rPr>
        <w:rFonts w:ascii="Arial" w:hAnsi="Arial" w:cs="Arial"/>
      </w:rPr>
      <w:tab/>
      <w:t xml:space="preserve">  </w:t>
    </w:r>
  </w:p>
  <w:p w14:paraId="0F84CAED" w14:textId="77777777" w:rsidR="003D469C" w:rsidRPr="00D56A5B" w:rsidRDefault="003D469C" w:rsidP="00995AA4">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00D6" w14:textId="77777777" w:rsidR="003D469C" w:rsidRPr="00D56A5B" w:rsidRDefault="003D469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AA57" w14:textId="77777777" w:rsidR="003D469C" w:rsidRPr="00D56A5B" w:rsidRDefault="003D469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CA87" w14:textId="77777777" w:rsidR="003D469C" w:rsidRPr="00D56A5B" w:rsidRDefault="003D469C" w:rsidP="00FD7DB9">
    <w:pPr>
      <w:pStyle w:val="Footer"/>
      <w:jc w:val="both"/>
      <w:rPr>
        <w:rFonts w:ascii="Arial" w:hAnsi="Arial" w:cs="Arial"/>
      </w:rPr>
    </w:pPr>
    <w:r w:rsidRPr="00D56A5B">
      <w:rPr>
        <w:rFonts w:ascii="Arial" w:hAnsi="Arial" w:cs="Arial"/>
        <w:noProof/>
        <w:lang w:eastAsia="en-AU"/>
      </w:rPr>
      <w:drawing>
        <wp:anchor distT="0" distB="0" distL="114300" distR="114300" simplePos="0" relativeHeight="251658249" behindDoc="0" locked="0" layoutInCell="1" allowOverlap="1" wp14:anchorId="29B73906" wp14:editId="75136548">
          <wp:simplePos x="0" y="0"/>
          <wp:positionH relativeFrom="column">
            <wp:posOffset>4298594</wp:posOffset>
          </wp:positionH>
          <wp:positionV relativeFrom="paragraph">
            <wp:posOffset>12065</wp:posOffset>
          </wp:positionV>
          <wp:extent cx="991870" cy="463550"/>
          <wp:effectExtent l="0" t="0" r="0" b="0"/>
          <wp:wrapSquare wrapText="bothSides"/>
          <wp:docPr id="53" name="Picture 53" descr="K:\Administration\Logo\PrimeSafe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ministration\Logo\PrimeSafe Logo 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187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6A5B">
      <w:rPr>
        <w:rFonts w:ascii="Arial" w:hAnsi="Arial" w:cs="Arial"/>
        <w:lang w:eastAsia="en-AU"/>
      </w:rPr>
      <w:t>[Business Name]</w:t>
    </w:r>
    <w:r w:rsidRPr="00D56A5B">
      <w:rPr>
        <w:rFonts w:ascii="Arial" w:hAnsi="Arial" w:cs="Arial"/>
      </w:rPr>
      <w:t xml:space="preserve"> Food Safety Program</w:t>
    </w:r>
  </w:p>
  <w:p w14:paraId="18E45786" w14:textId="77777777" w:rsidR="003D469C" w:rsidRPr="00D56A5B" w:rsidRDefault="003D469C" w:rsidP="00FD7DB9">
    <w:pPr>
      <w:pStyle w:val="Footer"/>
      <w:jc w:val="both"/>
      <w:rPr>
        <w:rFonts w:ascii="Arial" w:hAnsi="Arial" w:cs="Arial"/>
        <w:lang w:eastAsia="en-AU"/>
      </w:rPr>
    </w:pPr>
    <w:r w:rsidRPr="00D56A5B">
      <w:rPr>
        <w:rFonts w:ascii="Arial" w:hAnsi="Arial" w:cs="Arial"/>
      </w:rPr>
      <w:t>Issue Date:</w:t>
    </w:r>
    <w:r w:rsidRPr="00D56A5B">
      <w:rPr>
        <w:rFonts w:ascii="Arial" w:hAnsi="Arial" w:cs="Arial"/>
        <w:lang w:eastAsia="en-AU"/>
      </w:rPr>
      <w:tab/>
    </w:r>
  </w:p>
  <w:p w14:paraId="0AFE7CE6" w14:textId="77777777" w:rsidR="003D469C" w:rsidRPr="00D56A5B" w:rsidRDefault="003D469C" w:rsidP="00FD7DB9">
    <w:pPr>
      <w:pStyle w:val="Footer"/>
      <w:ind w:right="5027"/>
      <w:jc w:val="both"/>
      <w:rPr>
        <w:rFonts w:ascii="Arial" w:hAnsi="Arial" w:cs="Arial"/>
      </w:rPr>
    </w:pPr>
    <w:r w:rsidRPr="00D56A5B">
      <w:rPr>
        <w:rFonts w:ascii="Arial" w:hAnsi="Arial" w:cs="Arial"/>
        <w:lang w:eastAsia="en-AU"/>
      </w:rPr>
      <w:t xml:space="preserve">Version: </w:t>
    </w:r>
  </w:p>
  <w:p w14:paraId="600A2AC7" w14:textId="77777777" w:rsidR="003D469C" w:rsidRPr="00D56A5B" w:rsidRDefault="003D469C" w:rsidP="00FD7DB9">
    <w:pPr>
      <w:pStyle w:val="Footer"/>
      <w:tabs>
        <w:tab w:val="clear" w:pos="4513"/>
        <w:tab w:val="clear" w:pos="9026"/>
      </w:tabs>
      <w:jc w:val="both"/>
      <w:rPr>
        <w:rFonts w:ascii="Arial" w:hAnsi="Arial" w:cs="Arial"/>
      </w:rPr>
    </w:pPr>
    <w:r w:rsidRPr="00D56A5B">
      <w:rPr>
        <w:rFonts w:ascii="Arial" w:hAnsi="Arial" w:cs="Arial"/>
      </w:rPr>
      <w:t xml:space="preserve">Approved By:                                                                                                               </w:t>
    </w:r>
    <w:r w:rsidRPr="00D56A5B">
      <w:rPr>
        <w:rFonts w:ascii="Arial" w:hAnsi="Arial" w:cs="Arial"/>
      </w:rPr>
      <w:fldChar w:fldCharType="begin"/>
    </w:r>
    <w:r w:rsidRPr="00D56A5B">
      <w:rPr>
        <w:rFonts w:ascii="Arial" w:hAnsi="Arial" w:cs="Arial"/>
      </w:rPr>
      <w:instrText xml:space="preserve"> PAGE   \* MERGEFORMAT </w:instrText>
    </w:r>
    <w:r w:rsidRPr="00D56A5B">
      <w:rPr>
        <w:rFonts w:ascii="Arial" w:hAnsi="Arial" w:cs="Arial"/>
      </w:rPr>
      <w:fldChar w:fldCharType="separate"/>
    </w:r>
    <w:r w:rsidR="00B704F4" w:rsidRPr="00D56A5B">
      <w:rPr>
        <w:rFonts w:ascii="Arial" w:hAnsi="Arial" w:cs="Arial"/>
      </w:rPr>
      <w:t>86</w:t>
    </w:r>
    <w:r w:rsidRPr="00D56A5B">
      <w:rPr>
        <w:rFonts w:ascii="Arial" w:hAnsi="Arial" w:cs="Arial"/>
      </w:rPr>
      <w:fldChar w:fldCharType="end"/>
    </w:r>
    <w:r w:rsidRPr="00D56A5B">
      <w:rPr>
        <w:rFonts w:ascii="Arial" w:hAnsi="Arial" w:cs="Arial"/>
      </w:rPr>
      <w:tab/>
    </w:r>
    <w:r w:rsidRPr="00D56A5B">
      <w:rPr>
        <w:rFonts w:ascii="Arial" w:hAnsi="Arial" w:cs="Arial"/>
      </w:rPr>
      <w:tab/>
      <w:t xml:space="preserve">                                                    </w:t>
    </w:r>
    <w:r w:rsidRPr="00D56A5B">
      <w:rPr>
        <w:rFonts w:ascii="Arial" w:hAnsi="Arial" w:cs="Arial"/>
      </w:rPr>
      <w:tab/>
    </w:r>
    <w:r w:rsidRPr="00D56A5B">
      <w:rPr>
        <w:rFonts w:ascii="Arial" w:hAnsi="Arial" w:cs="Arial"/>
      </w:rPr>
      <w:tab/>
      <w:t xml:space="preserve">  </w:t>
    </w:r>
    <w:r w:rsidRPr="00D56A5B">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27D8" w14:textId="77777777" w:rsidR="003D469C" w:rsidRPr="00D56A5B" w:rsidRDefault="003D46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D4DB" w14:textId="77777777" w:rsidR="003D469C" w:rsidRPr="00D56A5B" w:rsidRDefault="003D46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4E6D" w14:textId="19A4D446" w:rsidR="003D469C" w:rsidRPr="00D56A5B" w:rsidRDefault="003D469C" w:rsidP="00995AA4">
    <w:pPr>
      <w:pStyle w:val="Footer"/>
      <w:jc w:val="both"/>
      <w:rPr>
        <w:rFonts w:ascii="Arial" w:hAnsi="Arial" w:cs="Arial"/>
      </w:rPr>
    </w:pPr>
    <w:r w:rsidRPr="00D56A5B">
      <w:rPr>
        <w:rFonts w:ascii="Arial" w:hAnsi="Arial" w:cs="Arial"/>
        <w:noProof/>
        <w:lang w:eastAsia="en-AU"/>
      </w:rPr>
      <w:drawing>
        <wp:anchor distT="0" distB="0" distL="114300" distR="114300" simplePos="0" relativeHeight="251658242" behindDoc="0" locked="0" layoutInCell="1" allowOverlap="1" wp14:anchorId="3A26FFFB" wp14:editId="05370D10">
          <wp:simplePos x="0" y="0"/>
          <wp:positionH relativeFrom="column">
            <wp:posOffset>4298594</wp:posOffset>
          </wp:positionH>
          <wp:positionV relativeFrom="paragraph">
            <wp:posOffset>12065</wp:posOffset>
          </wp:positionV>
          <wp:extent cx="991870" cy="463550"/>
          <wp:effectExtent l="0" t="0" r="0" b="0"/>
          <wp:wrapSquare wrapText="bothSides"/>
          <wp:docPr id="24" name="Picture 24" descr="K:\Administration\Logo\PrimeSafe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ministration\Logo\PrimeSafe Logo 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187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97E5F" w:rsidRPr="00D56A5B">
      <w:rPr>
        <w:rFonts w:ascii="Arial" w:hAnsi="Arial" w:cs="Arial"/>
        <w:lang w:eastAsia="en-AU"/>
      </w:rPr>
      <w:t>[Business Name]</w:t>
    </w:r>
    <w:r w:rsidR="00A97E5F" w:rsidRPr="00D56A5B">
      <w:rPr>
        <w:rFonts w:ascii="Arial" w:hAnsi="Arial" w:cs="Arial"/>
      </w:rPr>
      <w:t xml:space="preserve"> </w:t>
    </w:r>
    <w:r w:rsidRPr="00D56A5B">
      <w:rPr>
        <w:rFonts w:ascii="Arial" w:hAnsi="Arial" w:cs="Arial"/>
      </w:rPr>
      <w:t>Food Safety Program</w:t>
    </w:r>
  </w:p>
  <w:p w14:paraId="77F7AB7F" w14:textId="7423DF27" w:rsidR="003D469C" w:rsidRPr="00D56A5B" w:rsidRDefault="003D469C" w:rsidP="00995AA4">
    <w:pPr>
      <w:pStyle w:val="Footer"/>
      <w:jc w:val="both"/>
      <w:rPr>
        <w:rFonts w:ascii="Arial" w:hAnsi="Arial" w:cs="Arial"/>
        <w:lang w:eastAsia="en-AU"/>
      </w:rPr>
    </w:pPr>
    <w:r w:rsidRPr="00D56A5B">
      <w:rPr>
        <w:rFonts w:ascii="Arial" w:hAnsi="Arial" w:cs="Arial"/>
      </w:rPr>
      <w:t>Issue Date:</w:t>
    </w:r>
    <w:r w:rsidRPr="00D56A5B">
      <w:rPr>
        <w:rFonts w:ascii="Arial" w:hAnsi="Arial" w:cs="Arial"/>
        <w:lang w:eastAsia="en-AU"/>
      </w:rPr>
      <w:tab/>
    </w:r>
  </w:p>
  <w:p w14:paraId="737B29BC" w14:textId="08388409" w:rsidR="003D469C" w:rsidRPr="00D56A5B" w:rsidRDefault="003D469C" w:rsidP="00995AA4">
    <w:pPr>
      <w:pStyle w:val="Footer"/>
      <w:ind w:right="5027"/>
      <w:jc w:val="both"/>
      <w:rPr>
        <w:rFonts w:ascii="Arial" w:hAnsi="Arial" w:cs="Arial"/>
      </w:rPr>
    </w:pPr>
    <w:r w:rsidRPr="00D56A5B">
      <w:rPr>
        <w:rFonts w:ascii="Arial" w:hAnsi="Arial" w:cs="Arial"/>
        <w:lang w:eastAsia="en-AU"/>
      </w:rPr>
      <w:t xml:space="preserve">Version: </w:t>
    </w:r>
    <w:r w:rsidR="00EE5C5B" w:rsidRPr="00D56A5B">
      <w:rPr>
        <w:rFonts w:ascii="Arial" w:hAnsi="Arial" w:cs="Arial"/>
        <w:lang w:eastAsia="en-AU"/>
      </w:rPr>
      <w:t>01</w:t>
    </w:r>
  </w:p>
  <w:p w14:paraId="56FD0236" w14:textId="131B7C7A" w:rsidR="003D469C" w:rsidRPr="00D56A5B" w:rsidRDefault="003D469C" w:rsidP="00995AA4">
    <w:pPr>
      <w:pStyle w:val="Footer"/>
      <w:tabs>
        <w:tab w:val="clear" w:pos="4513"/>
        <w:tab w:val="clear" w:pos="9026"/>
      </w:tabs>
      <w:jc w:val="both"/>
      <w:rPr>
        <w:rFonts w:ascii="Arial" w:hAnsi="Arial" w:cs="Arial"/>
      </w:rPr>
    </w:pPr>
    <w:r w:rsidRPr="00D56A5B">
      <w:rPr>
        <w:rFonts w:ascii="Arial" w:hAnsi="Arial" w:cs="Arial"/>
      </w:rPr>
      <w:t xml:space="preserve">Approved By:                                   </w:t>
    </w:r>
    <w:r w:rsidRPr="00D56A5B">
      <w:rPr>
        <w:rFonts w:ascii="Arial" w:hAnsi="Arial" w:cs="Arial"/>
      </w:rPr>
      <w:tab/>
      <w:t xml:space="preserve">                                       </w:t>
    </w:r>
    <w:r w:rsidRPr="00D56A5B">
      <w:rPr>
        <w:rFonts w:ascii="Arial" w:hAnsi="Arial" w:cs="Arial"/>
      </w:rPr>
      <w:fldChar w:fldCharType="begin"/>
    </w:r>
    <w:r w:rsidRPr="00D56A5B">
      <w:rPr>
        <w:rFonts w:ascii="Arial" w:hAnsi="Arial" w:cs="Arial"/>
      </w:rPr>
      <w:instrText xml:space="preserve"> PAGE   \* MERGEFORMAT </w:instrText>
    </w:r>
    <w:r w:rsidRPr="00D56A5B">
      <w:rPr>
        <w:rFonts w:ascii="Arial" w:hAnsi="Arial" w:cs="Arial"/>
      </w:rPr>
      <w:fldChar w:fldCharType="separate"/>
    </w:r>
    <w:r w:rsidR="00B704F4" w:rsidRPr="00D56A5B">
      <w:rPr>
        <w:rFonts w:ascii="Arial" w:hAnsi="Arial" w:cs="Arial"/>
      </w:rPr>
      <w:t>10</w:t>
    </w:r>
    <w:r w:rsidRPr="00D56A5B">
      <w:rPr>
        <w:rFonts w:ascii="Arial" w:hAnsi="Arial" w:cs="Arial"/>
      </w:rPr>
      <w:fldChar w:fldCharType="end"/>
    </w:r>
    <w:r w:rsidRPr="00D56A5B">
      <w:rPr>
        <w:rFonts w:ascii="Arial" w:hAnsi="Arial" w:cs="Arial"/>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C921" w14:textId="77777777" w:rsidR="003D469C" w:rsidRPr="00D56A5B" w:rsidRDefault="003D46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A924" w14:textId="069AC854" w:rsidR="003D469C" w:rsidRPr="00D56A5B" w:rsidRDefault="003D469C" w:rsidP="00995AA4">
    <w:pPr>
      <w:pStyle w:val="Footer"/>
      <w:jc w:val="both"/>
      <w:rPr>
        <w:rFonts w:ascii="Arial" w:hAnsi="Arial" w:cs="Arial"/>
      </w:rPr>
    </w:pPr>
    <w:r w:rsidRPr="00D56A5B">
      <w:rPr>
        <w:rFonts w:ascii="Arial" w:hAnsi="Arial" w:cs="Arial"/>
        <w:noProof/>
        <w:lang w:eastAsia="en-AU"/>
      </w:rPr>
      <w:drawing>
        <wp:anchor distT="0" distB="0" distL="114300" distR="114300" simplePos="0" relativeHeight="251658243" behindDoc="0" locked="0" layoutInCell="1" allowOverlap="1" wp14:anchorId="5B1380EA" wp14:editId="1645811A">
          <wp:simplePos x="0" y="0"/>
          <wp:positionH relativeFrom="column">
            <wp:posOffset>4298594</wp:posOffset>
          </wp:positionH>
          <wp:positionV relativeFrom="paragraph">
            <wp:posOffset>12065</wp:posOffset>
          </wp:positionV>
          <wp:extent cx="991870" cy="463550"/>
          <wp:effectExtent l="0" t="0" r="0" b="0"/>
          <wp:wrapSquare wrapText="bothSides"/>
          <wp:docPr id="272032138" name="Picture 272032138" descr="K:\Administration\Logo\PrimeSafe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ministration\Logo\PrimeSafe Logo 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187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97E5F" w:rsidRPr="00D56A5B">
      <w:rPr>
        <w:rFonts w:ascii="Arial" w:hAnsi="Arial" w:cs="Arial"/>
        <w:lang w:eastAsia="en-AU"/>
      </w:rPr>
      <w:t>[Business Name]</w:t>
    </w:r>
    <w:r w:rsidR="00A97E5F" w:rsidRPr="00D56A5B">
      <w:rPr>
        <w:rFonts w:ascii="Arial" w:hAnsi="Arial" w:cs="Arial"/>
      </w:rPr>
      <w:t xml:space="preserve"> </w:t>
    </w:r>
    <w:r w:rsidRPr="00D56A5B">
      <w:rPr>
        <w:rFonts w:ascii="Arial" w:hAnsi="Arial" w:cs="Arial"/>
      </w:rPr>
      <w:t>Food Safety Program</w:t>
    </w:r>
  </w:p>
  <w:p w14:paraId="365BAFE8" w14:textId="628B0BD2" w:rsidR="003D469C" w:rsidRPr="00D56A5B" w:rsidRDefault="003D469C" w:rsidP="00995AA4">
    <w:pPr>
      <w:pStyle w:val="Footer"/>
      <w:jc w:val="both"/>
      <w:rPr>
        <w:rFonts w:ascii="Arial" w:hAnsi="Arial" w:cs="Arial"/>
        <w:lang w:eastAsia="en-AU"/>
      </w:rPr>
    </w:pPr>
    <w:r w:rsidRPr="00D56A5B">
      <w:rPr>
        <w:rFonts w:ascii="Arial" w:hAnsi="Arial" w:cs="Arial"/>
      </w:rPr>
      <w:t>Issue Date:</w:t>
    </w:r>
    <w:r w:rsidRPr="00D56A5B">
      <w:rPr>
        <w:rFonts w:ascii="Arial" w:hAnsi="Arial" w:cs="Arial"/>
        <w:lang w:eastAsia="en-AU"/>
      </w:rPr>
      <w:tab/>
    </w:r>
  </w:p>
  <w:p w14:paraId="76782B59" w14:textId="046BFADE" w:rsidR="003D469C" w:rsidRPr="00D56A5B" w:rsidRDefault="003D469C" w:rsidP="00995AA4">
    <w:pPr>
      <w:pStyle w:val="Footer"/>
      <w:ind w:right="5027"/>
      <w:jc w:val="both"/>
      <w:rPr>
        <w:rFonts w:ascii="Arial" w:hAnsi="Arial" w:cs="Arial"/>
      </w:rPr>
    </w:pPr>
    <w:r w:rsidRPr="00D56A5B">
      <w:rPr>
        <w:rFonts w:ascii="Arial" w:hAnsi="Arial" w:cs="Arial"/>
        <w:lang w:eastAsia="en-AU"/>
      </w:rPr>
      <w:t xml:space="preserve">Version: </w:t>
    </w:r>
    <w:r w:rsidR="00EE5C5B" w:rsidRPr="00D56A5B">
      <w:rPr>
        <w:rFonts w:ascii="Arial" w:hAnsi="Arial" w:cs="Arial"/>
        <w:lang w:eastAsia="en-AU"/>
      </w:rPr>
      <w:t>01</w:t>
    </w:r>
  </w:p>
  <w:p w14:paraId="7B23EDE3" w14:textId="3D83BD3D" w:rsidR="003D469C" w:rsidRPr="00D56A5B" w:rsidRDefault="003D469C" w:rsidP="00995AA4">
    <w:pPr>
      <w:pStyle w:val="Footer"/>
      <w:tabs>
        <w:tab w:val="clear" w:pos="4513"/>
        <w:tab w:val="clear" w:pos="9026"/>
      </w:tabs>
      <w:jc w:val="both"/>
      <w:rPr>
        <w:rFonts w:ascii="Arial" w:hAnsi="Arial" w:cs="Arial"/>
      </w:rPr>
    </w:pPr>
    <w:r w:rsidRPr="00D56A5B">
      <w:rPr>
        <w:rFonts w:ascii="Arial" w:hAnsi="Arial" w:cs="Arial"/>
      </w:rPr>
      <w:t>Approved By:</w:t>
    </w:r>
    <w:r w:rsidR="00EE5C5B" w:rsidRPr="00D56A5B">
      <w:rPr>
        <w:rFonts w:ascii="Arial" w:hAnsi="Arial" w:cs="Arial"/>
      </w:rPr>
      <w:t xml:space="preserve"> </w:t>
    </w:r>
    <w:r w:rsidRPr="00D56A5B">
      <w:rPr>
        <w:rFonts w:ascii="Arial" w:hAnsi="Arial" w:cs="Arial"/>
      </w:rPr>
      <w:tab/>
      <w:t xml:space="preserve">                                                                                                             </w:t>
    </w:r>
    <w:r w:rsidRPr="00D56A5B">
      <w:rPr>
        <w:rFonts w:ascii="Arial" w:hAnsi="Arial" w:cs="Arial"/>
      </w:rPr>
      <w:fldChar w:fldCharType="begin"/>
    </w:r>
    <w:r w:rsidRPr="00D56A5B">
      <w:rPr>
        <w:rFonts w:ascii="Arial" w:hAnsi="Arial" w:cs="Arial"/>
      </w:rPr>
      <w:instrText xml:space="preserve"> PAGE   \* MERGEFORMAT </w:instrText>
    </w:r>
    <w:r w:rsidRPr="00D56A5B">
      <w:rPr>
        <w:rFonts w:ascii="Arial" w:hAnsi="Arial" w:cs="Arial"/>
      </w:rPr>
      <w:fldChar w:fldCharType="separate"/>
    </w:r>
    <w:r w:rsidR="00B704F4" w:rsidRPr="00D56A5B">
      <w:rPr>
        <w:rFonts w:ascii="Arial" w:hAnsi="Arial" w:cs="Arial"/>
      </w:rPr>
      <w:t>13</w:t>
    </w:r>
    <w:r w:rsidRPr="00D56A5B">
      <w:rPr>
        <w:rFonts w:ascii="Arial" w:hAnsi="Arial" w:cs="Arial"/>
      </w:rPr>
      <w:fldChar w:fldCharType="end"/>
    </w:r>
    <w:r w:rsidRPr="00D56A5B">
      <w:rPr>
        <w:rFonts w:ascii="Arial" w:hAnsi="Arial" w:cs="Arial"/>
      </w:rPr>
      <w:tab/>
      <w:t xml:space="preserve">                                                    </w:t>
    </w:r>
    <w:r w:rsidRPr="00D56A5B">
      <w:rPr>
        <w:rFonts w:ascii="Arial" w:hAnsi="Arial" w:cs="Arial"/>
      </w:rPr>
      <w:tab/>
    </w:r>
    <w:r w:rsidRPr="00D56A5B">
      <w:rPr>
        <w:rFonts w:ascii="Arial" w:hAnsi="Arial" w:cs="Arial"/>
      </w:rPr>
      <w:tab/>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C855" w14:textId="77777777" w:rsidR="003D469C" w:rsidRPr="00D56A5B" w:rsidRDefault="003D469C" w:rsidP="001835F9">
    <w:pPr>
      <w:pStyle w:val="Footer"/>
      <w:jc w:val="both"/>
      <w:rPr>
        <w:rFonts w:ascii="Arial" w:hAnsi="Arial" w:cs="Arial"/>
      </w:rPr>
    </w:pPr>
    <w:r w:rsidRPr="00D56A5B">
      <w:rPr>
        <w:rFonts w:ascii="Arial" w:hAnsi="Arial" w:cs="Arial"/>
        <w:noProof/>
        <w:lang w:eastAsia="en-AU"/>
      </w:rPr>
      <w:drawing>
        <wp:anchor distT="0" distB="0" distL="114300" distR="114300" simplePos="0" relativeHeight="251658244" behindDoc="0" locked="0" layoutInCell="1" allowOverlap="1" wp14:anchorId="0525D535" wp14:editId="17711372">
          <wp:simplePos x="0" y="0"/>
          <wp:positionH relativeFrom="column">
            <wp:posOffset>4298594</wp:posOffset>
          </wp:positionH>
          <wp:positionV relativeFrom="paragraph">
            <wp:posOffset>12065</wp:posOffset>
          </wp:positionV>
          <wp:extent cx="991870" cy="463550"/>
          <wp:effectExtent l="0" t="0" r="0" b="0"/>
          <wp:wrapSquare wrapText="bothSides"/>
          <wp:docPr id="1635242094" name="Picture 1635242094" descr="K:\Administration\Logo\PrimeSafe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ministration\Logo\PrimeSafe Logo 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187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6A5B">
      <w:rPr>
        <w:rFonts w:ascii="Arial" w:hAnsi="Arial" w:cs="Arial"/>
        <w:lang w:eastAsia="en-AU"/>
      </w:rPr>
      <w:t>[Business Name]</w:t>
    </w:r>
    <w:r w:rsidRPr="00D56A5B">
      <w:rPr>
        <w:rFonts w:ascii="Arial" w:hAnsi="Arial" w:cs="Arial"/>
      </w:rPr>
      <w:t xml:space="preserve"> Food Safety Program</w:t>
    </w:r>
  </w:p>
  <w:p w14:paraId="37B72219" w14:textId="77777777" w:rsidR="003D469C" w:rsidRPr="00D56A5B" w:rsidRDefault="003D469C" w:rsidP="001835F9">
    <w:pPr>
      <w:pStyle w:val="Footer"/>
      <w:jc w:val="both"/>
      <w:rPr>
        <w:rFonts w:ascii="Arial" w:hAnsi="Arial" w:cs="Arial"/>
        <w:lang w:eastAsia="en-AU"/>
      </w:rPr>
    </w:pPr>
    <w:r w:rsidRPr="00D56A5B">
      <w:rPr>
        <w:rFonts w:ascii="Arial" w:hAnsi="Arial" w:cs="Arial"/>
      </w:rPr>
      <w:t>Issue Date:</w:t>
    </w:r>
    <w:r w:rsidRPr="00D56A5B">
      <w:rPr>
        <w:rFonts w:ascii="Arial" w:hAnsi="Arial" w:cs="Arial"/>
        <w:lang w:eastAsia="en-AU"/>
      </w:rPr>
      <w:tab/>
    </w:r>
  </w:p>
  <w:p w14:paraId="07A3DBEC" w14:textId="77777777" w:rsidR="003D469C" w:rsidRPr="00D56A5B" w:rsidRDefault="003D469C" w:rsidP="001835F9">
    <w:pPr>
      <w:pStyle w:val="Footer"/>
      <w:ind w:right="5027"/>
      <w:jc w:val="both"/>
      <w:rPr>
        <w:rFonts w:ascii="Arial" w:hAnsi="Arial" w:cs="Arial"/>
      </w:rPr>
    </w:pPr>
    <w:r w:rsidRPr="00D56A5B">
      <w:rPr>
        <w:rFonts w:ascii="Arial" w:hAnsi="Arial" w:cs="Arial"/>
        <w:lang w:eastAsia="en-AU"/>
      </w:rPr>
      <w:t xml:space="preserve">Version: </w:t>
    </w:r>
  </w:p>
  <w:p w14:paraId="3438A11C" w14:textId="77777777" w:rsidR="003D469C" w:rsidRPr="00D56A5B" w:rsidRDefault="003D469C" w:rsidP="001835F9">
    <w:pPr>
      <w:pStyle w:val="Footer"/>
      <w:tabs>
        <w:tab w:val="clear" w:pos="4513"/>
        <w:tab w:val="clear" w:pos="9026"/>
      </w:tabs>
      <w:jc w:val="both"/>
      <w:rPr>
        <w:rFonts w:ascii="Arial" w:hAnsi="Arial" w:cs="Arial"/>
      </w:rPr>
    </w:pPr>
    <w:r w:rsidRPr="00D56A5B">
      <w:rPr>
        <w:rFonts w:ascii="Arial" w:hAnsi="Arial" w:cs="Arial"/>
      </w:rPr>
      <w:t>Approved By:</w:t>
    </w:r>
    <w:r w:rsidRPr="00D56A5B">
      <w:rPr>
        <w:rFonts w:ascii="Arial" w:hAnsi="Arial" w:cs="Arial"/>
      </w:rPr>
      <w:tab/>
      <w:t xml:space="preserve">                                                                                                             </w:t>
    </w:r>
    <w:r w:rsidRPr="00D56A5B">
      <w:rPr>
        <w:rFonts w:ascii="Arial" w:hAnsi="Arial" w:cs="Arial"/>
      </w:rPr>
      <w:fldChar w:fldCharType="begin"/>
    </w:r>
    <w:r w:rsidRPr="00D56A5B">
      <w:rPr>
        <w:rFonts w:ascii="Arial" w:hAnsi="Arial" w:cs="Arial"/>
      </w:rPr>
      <w:instrText xml:space="preserve"> PAGE   \* MERGEFORMAT </w:instrText>
    </w:r>
    <w:r w:rsidRPr="00D56A5B">
      <w:rPr>
        <w:rFonts w:ascii="Arial" w:hAnsi="Arial" w:cs="Arial"/>
      </w:rPr>
      <w:fldChar w:fldCharType="separate"/>
    </w:r>
    <w:r w:rsidR="00B704F4" w:rsidRPr="00D56A5B">
      <w:rPr>
        <w:rFonts w:ascii="Arial" w:hAnsi="Arial" w:cs="Arial"/>
      </w:rPr>
      <w:t>28</w:t>
    </w:r>
    <w:r w:rsidRPr="00D56A5B">
      <w:rPr>
        <w:rFonts w:ascii="Arial" w:hAnsi="Arial" w:cs="Arial"/>
      </w:rPr>
      <w:fldChar w:fldCharType="end"/>
    </w:r>
    <w:r w:rsidRPr="00D56A5B">
      <w:rPr>
        <w:rFonts w:ascii="Arial" w:hAnsi="Arial" w:cs="Arial"/>
      </w:rPr>
      <w:tab/>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5B39" w14:textId="77777777" w:rsidR="003D469C" w:rsidRPr="00D56A5B" w:rsidRDefault="003D469C" w:rsidP="002B5323">
    <w:pPr>
      <w:pStyle w:val="Footer"/>
      <w:jc w:val="both"/>
      <w:rPr>
        <w:rFonts w:ascii="Arial" w:hAnsi="Arial" w:cs="Arial"/>
      </w:rPr>
    </w:pPr>
    <w:r w:rsidRPr="00D56A5B">
      <w:rPr>
        <w:rFonts w:ascii="Arial" w:hAnsi="Arial" w:cs="Arial"/>
        <w:noProof/>
        <w:lang w:eastAsia="en-AU"/>
      </w:rPr>
      <w:drawing>
        <wp:anchor distT="0" distB="0" distL="114300" distR="114300" simplePos="0" relativeHeight="251658245" behindDoc="0" locked="0" layoutInCell="1" allowOverlap="1" wp14:anchorId="6CDB52B3" wp14:editId="35008A6C">
          <wp:simplePos x="0" y="0"/>
          <wp:positionH relativeFrom="column">
            <wp:posOffset>4298594</wp:posOffset>
          </wp:positionH>
          <wp:positionV relativeFrom="paragraph">
            <wp:posOffset>12065</wp:posOffset>
          </wp:positionV>
          <wp:extent cx="991870" cy="463550"/>
          <wp:effectExtent l="0" t="0" r="0" b="0"/>
          <wp:wrapSquare wrapText="bothSides"/>
          <wp:docPr id="682598792" name="Picture 682598792" descr="K:\Administration\Logo\PrimeSafe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ministration\Logo\PrimeSafe Logo 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187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6A5B">
      <w:rPr>
        <w:rFonts w:ascii="Arial" w:hAnsi="Arial" w:cs="Arial"/>
        <w:lang w:eastAsia="en-AU"/>
      </w:rPr>
      <w:t>[Business Name]</w:t>
    </w:r>
    <w:r w:rsidRPr="00D56A5B">
      <w:rPr>
        <w:rFonts w:ascii="Arial" w:hAnsi="Arial" w:cs="Arial"/>
      </w:rPr>
      <w:t xml:space="preserve"> Food Safety Program</w:t>
    </w:r>
  </w:p>
  <w:p w14:paraId="53386443" w14:textId="77777777" w:rsidR="003D469C" w:rsidRPr="00D56A5B" w:rsidRDefault="003D469C" w:rsidP="002B5323">
    <w:pPr>
      <w:pStyle w:val="Footer"/>
      <w:jc w:val="both"/>
      <w:rPr>
        <w:rFonts w:ascii="Arial" w:hAnsi="Arial" w:cs="Arial"/>
        <w:lang w:eastAsia="en-AU"/>
      </w:rPr>
    </w:pPr>
    <w:r w:rsidRPr="00D56A5B">
      <w:rPr>
        <w:rFonts w:ascii="Arial" w:hAnsi="Arial" w:cs="Arial"/>
      </w:rPr>
      <w:t>Issue Date:</w:t>
    </w:r>
    <w:r w:rsidRPr="00D56A5B">
      <w:rPr>
        <w:rFonts w:ascii="Arial" w:hAnsi="Arial" w:cs="Arial"/>
        <w:lang w:eastAsia="en-AU"/>
      </w:rPr>
      <w:tab/>
    </w:r>
  </w:p>
  <w:p w14:paraId="356B2DEA" w14:textId="77777777" w:rsidR="003D469C" w:rsidRPr="00D56A5B" w:rsidRDefault="003D469C" w:rsidP="002B5323">
    <w:pPr>
      <w:pStyle w:val="Footer"/>
      <w:ind w:right="5027"/>
      <w:jc w:val="both"/>
      <w:rPr>
        <w:rFonts w:ascii="Arial" w:hAnsi="Arial" w:cs="Arial"/>
      </w:rPr>
    </w:pPr>
    <w:r w:rsidRPr="00D56A5B">
      <w:rPr>
        <w:rFonts w:ascii="Arial" w:hAnsi="Arial" w:cs="Arial"/>
        <w:lang w:eastAsia="en-AU"/>
      </w:rPr>
      <w:t xml:space="preserve">Version: </w:t>
    </w:r>
  </w:p>
  <w:p w14:paraId="6BCD4019" w14:textId="77777777" w:rsidR="003D469C" w:rsidRPr="00D56A5B" w:rsidRDefault="003D469C" w:rsidP="002B5323">
    <w:pPr>
      <w:pStyle w:val="Footer"/>
      <w:tabs>
        <w:tab w:val="clear" w:pos="4513"/>
        <w:tab w:val="clear" w:pos="9026"/>
      </w:tabs>
      <w:jc w:val="both"/>
      <w:rPr>
        <w:rFonts w:ascii="Arial" w:hAnsi="Arial" w:cs="Arial"/>
      </w:rPr>
    </w:pPr>
    <w:r w:rsidRPr="00D56A5B">
      <w:rPr>
        <w:rFonts w:ascii="Arial" w:hAnsi="Arial" w:cs="Arial"/>
      </w:rPr>
      <w:t>Approved By:</w:t>
    </w:r>
    <w:r w:rsidRPr="00D56A5B">
      <w:rPr>
        <w:rFonts w:ascii="Arial" w:hAnsi="Arial" w:cs="Arial"/>
      </w:rPr>
      <w:tab/>
      <w:t xml:space="preserve">                                                                                                             </w:t>
    </w:r>
    <w:r w:rsidRPr="00D56A5B">
      <w:rPr>
        <w:rFonts w:ascii="Arial" w:hAnsi="Arial" w:cs="Arial"/>
      </w:rPr>
      <w:fldChar w:fldCharType="begin"/>
    </w:r>
    <w:r w:rsidRPr="00D56A5B">
      <w:rPr>
        <w:rFonts w:ascii="Arial" w:hAnsi="Arial" w:cs="Arial"/>
      </w:rPr>
      <w:instrText xml:space="preserve"> PAGE   \* MERGEFORMAT </w:instrText>
    </w:r>
    <w:r w:rsidRPr="00D56A5B">
      <w:rPr>
        <w:rFonts w:ascii="Arial" w:hAnsi="Arial" w:cs="Arial"/>
      </w:rPr>
      <w:fldChar w:fldCharType="separate"/>
    </w:r>
    <w:r w:rsidR="00B704F4" w:rsidRPr="00D56A5B">
      <w:rPr>
        <w:rFonts w:ascii="Arial" w:hAnsi="Arial" w:cs="Arial"/>
      </w:rPr>
      <w:t>67</w:t>
    </w:r>
    <w:r w:rsidRPr="00D56A5B">
      <w:rPr>
        <w:rFonts w:ascii="Arial" w:hAnsi="Arial" w:cs="Arial"/>
      </w:rPr>
      <w:fldChar w:fldCharType="end"/>
    </w:r>
    <w:r w:rsidRPr="00D56A5B">
      <w:rPr>
        <w:rFonts w:ascii="Arial" w:hAnsi="Arial" w:cs="Arial"/>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8A10" w14:textId="77777777" w:rsidR="003D469C" w:rsidRPr="00D56A5B" w:rsidRDefault="003D4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82099" w14:textId="77777777" w:rsidR="0050793B" w:rsidRPr="00D56A5B" w:rsidRDefault="0050793B" w:rsidP="00D726AB">
      <w:pPr>
        <w:spacing w:after="0" w:line="240" w:lineRule="auto"/>
      </w:pPr>
      <w:r w:rsidRPr="00D56A5B">
        <w:separator/>
      </w:r>
    </w:p>
  </w:footnote>
  <w:footnote w:type="continuationSeparator" w:id="0">
    <w:p w14:paraId="45127B50" w14:textId="77777777" w:rsidR="0050793B" w:rsidRPr="00D56A5B" w:rsidRDefault="0050793B" w:rsidP="00D726AB">
      <w:pPr>
        <w:spacing w:after="0" w:line="240" w:lineRule="auto"/>
      </w:pPr>
      <w:r w:rsidRPr="00D56A5B">
        <w:continuationSeparator/>
      </w:r>
    </w:p>
  </w:footnote>
  <w:footnote w:type="continuationNotice" w:id="1">
    <w:p w14:paraId="47FA4436" w14:textId="77777777" w:rsidR="0050793B" w:rsidRPr="00D56A5B" w:rsidRDefault="005079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E90C" w14:textId="77777777" w:rsidR="003D469C" w:rsidRPr="00D56A5B" w:rsidRDefault="003D469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F826" w14:textId="77777777" w:rsidR="003D469C" w:rsidRPr="00D56A5B" w:rsidRDefault="003D46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02EE" w14:textId="77777777" w:rsidR="003D469C" w:rsidRPr="00D56A5B" w:rsidRDefault="003D46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8DC9" w14:textId="77777777" w:rsidR="003D469C" w:rsidRPr="00D56A5B" w:rsidRDefault="003D469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5AE2" w14:textId="77777777" w:rsidR="003D469C" w:rsidRPr="00D56A5B" w:rsidRDefault="003D469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67BF" w14:textId="77777777" w:rsidR="003D469C" w:rsidRPr="00D56A5B" w:rsidRDefault="003D469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B2FC" w14:textId="77777777" w:rsidR="003D469C" w:rsidRPr="00D56A5B" w:rsidRDefault="003D469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93D3" w14:textId="77777777" w:rsidR="003D469C" w:rsidRPr="00D56A5B" w:rsidRDefault="003D469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414B" w14:textId="77777777" w:rsidR="003D469C" w:rsidRPr="00D56A5B" w:rsidRDefault="003D469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963F" w14:textId="77777777" w:rsidR="003D469C" w:rsidRPr="00D56A5B" w:rsidRDefault="003D469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87CB" w14:textId="77777777" w:rsidR="003D469C" w:rsidRPr="00D56A5B" w:rsidRDefault="003D4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7EF2" w14:textId="77777777" w:rsidR="003D469C" w:rsidRPr="00D56A5B" w:rsidRDefault="003D469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9A62" w14:textId="77777777" w:rsidR="003D469C" w:rsidRPr="00D56A5B" w:rsidRDefault="003D469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C5B6" w14:textId="77777777" w:rsidR="003D469C" w:rsidRPr="00D56A5B" w:rsidRDefault="003D469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0913" w14:textId="77777777" w:rsidR="003D469C" w:rsidRPr="00D56A5B" w:rsidRDefault="003D4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C9FF" w14:textId="77777777" w:rsidR="003D469C" w:rsidRPr="00D56A5B" w:rsidRDefault="003D46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488D" w14:textId="77777777" w:rsidR="003D469C" w:rsidRPr="00D56A5B" w:rsidRDefault="003D46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D1CA0" w14:textId="77777777" w:rsidR="003D469C" w:rsidRPr="00D56A5B" w:rsidRDefault="003D46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8675" w14:textId="77777777" w:rsidR="003D469C" w:rsidRPr="00D56A5B" w:rsidRDefault="003D46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806F" w14:textId="77777777" w:rsidR="003D469C" w:rsidRPr="00D56A5B" w:rsidRDefault="003D469C" w:rsidP="00715318">
    <w:pPr>
      <w:pStyle w:val="Header"/>
      <w:tabs>
        <w:tab w:val="clear" w:pos="4513"/>
        <w:tab w:val="clear" w:pos="9026"/>
        <w:tab w:val="left" w:pos="1335"/>
      </w:tabs>
    </w:pPr>
    <w:r w:rsidRPr="00D56A5B">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946F" w14:textId="77777777" w:rsidR="003D469C" w:rsidRPr="00D56A5B" w:rsidRDefault="003D46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359E" w14:textId="77777777" w:rsidR="003D469C" w:rsidRPr="00D56A5B" w:rsidRDefault="003D4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7B7"/>
    <w:multiLevelType w:val="hybridMultilevel"/>
    <w:tmpl w:val="E6166B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9002A4"/>
    <w:multiLevelType w:val="hybridMultilevel"/>
    <w:tmpl w:val="1E2A9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E5167"/>
    <w:multiLevelType w:val="multilevel"/>
    <w:tmpl w:val="289A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153FE"/>
    <w:multiLevelType w:val="hybridMultilevel"/>
    <w:tmpl w:val="D8386C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0AC1526D"/>
    <w:multiLevelType w:val="hybridMultilevel"/>
    <w:tmpl w:val="F3408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B0795"/>
    <w:multiLevelType w:val="multilevel"/>
    <w:tmpl w:val="C1427F0E"/>
    <w:lvl w:ilvl="0">
      <w:start w:val="1"/>
      <w:numFmt w:val="decimal"/>
      <w:lvlText w:val="%1."/>
      <w:lvlJc w:val="left"/>
      <w:pPr>
        <w:ind w:left="1080" w:hanging="720"/>
      </w:pPr>
      <w:rPr>
        <w:rFonts w:hint="default"/>
      </w:rPr>
    </w:lvl>
    <w:lvl w:ilvl="1">
      <w:start w:val="6"/>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03866F1"/>
    <w:multiLevelType w:val="hybridMultilevel"/>
    <w:tmpl w:val="107E2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DA6D70"/>
    <w:multiLevelType w:val="hybridMultilevel"/>
    <w:tmpl w:val="766C7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6502EB"/>
    <w:multiLevelType w:val="hybridMultilevel"/>
    <w:tmpl w:val="38C2E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701FBF"/>
    <w:multiLevelType w:val="hybridMultilevel"/>
    <w:tmpl w:val="385C9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E47522"/>
    <w:multiLevelType w:val="hybridMultilevel"/>
    <w:tmpl w:val="CE869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F052A6"/>
    <w:multiLevelType w:val="hybridMultilevel"/>
    <w:tmpl w:val="BD329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55761B"/>
    <w:multiLevelType w:val="hybridMultilevel"/>
    <w:tmpl w:val="75689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AF65D7"/>
    <w:multiLevelType w:val="multilevel"/>
    <w:tmpl w:val="BC9E805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758067B"/>
    <w:multiLevelType w:val="hybridMultilevel"/>
    <w:tmpl w:val="E924A534"/>
    <w:lvl w:ilvl="0" w:tplc="B05C2E98">
      <w:start w:val="1"/>
      <w:numFmt w:val="decimal"/>
      <w:lvlText w:val="%1"/>
      <w:lvlJc w:val="left"/>
      <w:pPr>
        <w:ind w:left="1440" w:hanging="585"/>
      </w:pPr>
      <w:rPr>
        <w:rFonts w:hint="default"/>
        <w:b/>
      </w:rPr>
    </w:lvl>
    <w:lvl w:ilvl="1" w:tplc="0C090019" w:tentative="1">
      <w:start w:val="1"/>
      <w:numFmt w:val="lowerLetter"/>
      <w:lvlText w:val="%2."/>
      <w:lvlJc w:val="left"/>
      <w:pPr>
        <w:ind w:left="1935" w:hanging="360"/>
      </w:pPr>
    </w:lvl>
    <w:lvl w:ilvl="2" w:tplc="0C09001B" w:tentative="1">
      <w:start w:val="1"/>
      <w:numFmt w:val="lowerRoman"/>
      <w:lvlText w:val="%3."/>
      <w:lvlJc w:val="right"/>
      <w:pPr>
        <w:ind w:left="2655" w:hanging="180"/>
      </w:pPr>
    </w:lvl>
    <w:lvl w:ilvl="3" w:tplc="0C09000F" w:tentative="1">
      <w:start w:val="1"/>
      <w:numFmt w:val="decimal"/>
      <w:lvlText w:val="%4."/>
      <w:lvlJc w:val="left"/>
      <w:pPr>
        <w:ind w:left="3375" w:hanging="360"/>
      </w:pPr>
    </w:lvl>
    <w:lvl w:ilvl="4" w:tplc="0C090019" w:tentative="1">
      <w:start w:val="1"/>
      <w:numFmt w:val="lowerLetter"/>
      <w:lvlText w:val="%5."/>
      <w:lvlJc w:val="left"/>
      <w:pPr>
        <w:ind w:left="4095" w:hanging="360"/>
      </w:pPr>
    </w:lvl>
    <w:lvl w:ilvl="5" w:tplc="0C09001B" w:tentative="1">
      <w:start w:val="1"/>
      <w:numFmt w:val="lowerRoman"/>
      <w:lvlText w:val="%6."/>
      <w:lvlJc w:val="right"/>
      <w:pPr>
        <w:ind w:left="4815" w:hanging="180"/>
      </w:pPr>
    </w:lvl>
    <w:lvl w:ilvl="6" w:tplc="0C09000F" w:tentative="1">
      <w:start w:val="1"/>
      <w:numFmt w:val="decimal"/>
      <w:lvlText w:val="%7."/>
      <w:lvlJc w:val="left"/>
      <w:pPr>
        <w:ind w:left="5535" w:hanging="360"/>
      </w:pPr>
    </w:lvl>
    <w:lvl w:ilvl="7" w:tplc="0C090019" w:tentative="1">
      <w:start w:val="1"/>
      <w:numFmt w:val="lowerLetter"/>
      <w:lvlText w:val="%8."/>
      <w:lvlJc w:val="left"/>
      <w:pPr>
        <w:ind w:left="6255" w:hanging="360"/>
      </w:pPr>
    </w:lvl>
    <w:lvl w:ilvl="8" w:tplc="0C09001B" w:tentative="1">
      <w:start w:val="1"/>
      <w:numFmt w:val="lowerRoman"/>
      <w:lvlText w:val="%9."/>
      <w:lvlJc w:val="right"/>
      <w:pPr>
        <w:ind w:left="6975" w:hanging="180"/>
      </w:pPr>
    </w:lvl>
  </w:abstractNum>
  <w:abstractNum w:abstractNumId="15" w15:restartNumberingAfterBreak="0">
    <w:nsid w:val="289812D5"/>
    <w:multiLevelType w:val="hybridMultilevel"/>
    <w:tmpl w:val="3CA03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7C23E6"/>
    <w:multiLevelType w:val="multilevel"/>
    <w:tmpl w:val="DF38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023229"/>
    <w:multiLevelType w:val="hybridMultilevel"/>
    <w:tmpl w:val="F65AA5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4E5698"/>
    <w:multiLevelType w:val="hybridMultilevel"/>
    <w:tmpl w:val="C0622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E741CF"/>
    <w:multiLevelType w:val="hybridMultilevel"/>
    <w:tmpl w:val="DD1AD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EE33DF"/>
    <w:multiLevelType w:val="hybridMultilevel"/>
    <w:tmpl w:val="97541A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0782FFC"/>
    <w:multiLevelType w:val="hybridMultilevel"/>
    <w:tmpl w:val="02D63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1A42D1"/>
    <w:multiLevelType w:val="multilevel"/>
    <w:tmpl w:val="3A58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2E555E"/>
    <w:multiLevelType w:val="hybridMultilevel"/>
    <w:tmpl w:val="8BDA9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C5443C"/>
    <w:multiLevelType w:val="hybridMultilevel"/>
    <w:tmpl w:val="3768F41E"/>
    <w:lvl w:ilvl="0" w:tplc="EBBABBF4">
      <w:start w:val="1"/>
      <w:numFmt w:val="decimal"/>
      <w:lvlText w:val="%1."/>
      <w:lvlJc w:val="left"/>
      <w:pPr>
        <w:ind w:left="720" w:hanging="360"/>
      </w:pPr>
      <w:rPr>
        <w:rFonts w:ascii="Arial Narrow" w:hAnsi="Arial Narrow"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6F76D49"/>
    <w:multiLevelType w:val="hybridMultilevel"/>
    <w:tmpl w:val="A1026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8D3C7D"/>
    <w:multiLevelType w:val="hybridMultilevel"/>
    <w:tmpl w:val="AE6AC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C7256E"/>
    <w:multiLevelType w:val="hybridMultilevel"/>
    <w:tmpl w:val="5C7EA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314AA3"/>
    <w:multiLevelType w:val="multilevel"/>
    <w:tmpl w:val="DFEE5992"/>
    <w:lvl w:ilvl="0">
      <w:start w:val="3"/>
      <w:numFmt w:val="decimal"/>
      <w:lvlText w:val="%1"/>
      <w:lvlJc w:val="left"/>
      <w:pPr>
        <w:ind w:left="360" w:hanging="360"/>
      </w:pPr>
      <w:rPr>
        <w:rFonts w:hint="default"/>
        <w:b/>
      </w:rPr>
    </w:lvl>
    <w:lvl w:ilvl="1">
      <w:start w:val="1"/>
      <w:numFmt w:val="decimal"/>
      <w:lvlText w:val="%2"/>
      <w:lvlJc w:val="left"/>
      <w:pPr>
        <w:ind w:left="786" w:hanging="360"/>
      </w:pPr>
      <w:rPr>
        <w:rFonts w:ascii="Arial" w:eastAsiaTheme="minorHAnsi" w:hAnsi="Arial" w:cs="Arial"/>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41343AD0"/>
    <w:multiLevelType w:val="hybridMultilevel"/>
    <w:tmpl w:val="F93C0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555553"/>
    <w:multiLevelType w:val="multilevel"/>
    <w:tmpl w:val="0C40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006956"/>
    <w:multiLevelType w:val="hybridMultilevel"/>
    <w:tmpl w:val="85D01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52C779F"/>
    <w:multiLevelType w:val="hybridMultilevel"/>
    <w:tmpl w:val="A35A2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64A37ED"/>
    <w:multiLevelType w:val="hybridMultilevel"/>
    <w:tmpl w:val="003A18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CCD0FBF"/>
    <w:multiLevelType w:val="hybridMultilevel"/>
    <w:tmpl w:val="B0DC9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FE07B50"/>
    <w:multiLevelType w:val="hybridMultilevel"/>
    <w:tmpl w:val="16C83F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5A02753"/>
    <w:multiLevelType w:val="multilevel"/>
    <w:tmpl w:val="4FBE847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58493925"/>
    <w:multiLevelType w:val="hybridMultilevel"/>
    <w:tmpl w:val="5CF2332E"/>
    <w:lvl w:ilvl="0" w:tplc="266EA024">
      <w:start w:val="1"/>
      <w:numFmt w:val="bullet"/>
      <w:lvlText w:val="☑"/>
      <w:lvlJc w:val="left"/>
      <w:pPr>
        <w:ind w:left="720" w:hanging="360"/>
      </w:pPr>
      <w:rPr>
        <w:rFonts w:ascii="Segoe UI Emoji" w:hAnsi="Segoe UI Emoj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9265044"/>
    <w:multiLevelType w:val="hybridMultilevel"/>
    <w:tmpl w:val="308C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B5806DB"/>
    <w:multiLevelType w:val="hybridMultilevel"/>
    <w:tmpl w:val="73867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B853898"/>
    <w:multiLevelType w:val="multilevel"/>
    <w:tmpl w:val="B30C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D006BA"/>
    <w:multiLevelType w:val="hybridMultilevel"/>
    <w:tmpl w:val="91CA5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D862E3A"/>
    <w:multiLevelType w:val="hybridMultilevel"/>
    <w:tmpl w:val="535A0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F1C11FA"/>
    <w:multiLevelType w:val="hybridMultilevel"/>
    <w:tmpl w:val="66845F6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630D47BF"/>
    <w:multiLevelType w:val="hybridMultilevel"/>
    <w:tmpl w:val="5F525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3D061AC"/>
    <w:multiLevelType w:val="hybridMultilevel"/>
    <w:tmpl w:val="98B4D20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2B7B27"/>
    <w:multiLevelType w:val="hybridMultilevel"/>
    <w:tmpl w:val="4CEA2310"/>
    <w:lvl w:ilvl="0" w:tplc="5BBA50C0">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5D72BCF"/>
    <w:multiLevelType w:val="hybridMultilevel"/>
    <w:tmpl w:val="B31E2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B3A4DE6"/>
    <w:multiLevelType w:val="hybridMultilevel"/>
    <w:tmpl w:val="7A488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BA7450A"/>
    <w:multiLevelType w:val="hybridMultilevel"/>
    <w:tmpl w:val="8B84D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E340E80"/>
    <w:multiLevelType w:val="hybridMultilevel"/>
    <w:tmpl w:val="CBFE5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0E3741D"/>
    <w:multiLevelType w:val="hybridMultilevel"/>
    <w:tmpl w:val="9EB61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1C979B6"/>
    <w:multiLevelType w:val="hybridMultilevel"/>
    <w:tmpl w:val="BE10EAA0"/>
    <w:lvl w:ilvl="0" w:tplc="A2D8CDC6">
      <w:start w:val="1"/>
      <w:numFmt w:val="decimal"/>
      <w:lvlText w:val="%1."/>
      <w:lvlJc w:val="left"/>
      <w:pPr>
        <w:ind w:left="720" w:hanging="360"/>
      </w:pPr>
      <w:rPr>
        <w:rFonts w:ascii="Arial Narrow" w:eastAsiaTheme="minorHAnsi" w:hAnsi="Arial Narrow" w:cstheme="minorBidi"/>
      </w:rPr>
    </w:lvl>
    <w:lvl w:ilvl="1" w:tplc="0C090013">
      <w:start w:val="1"/>
      <w:numFmt w:val="upp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64461C7"/>
    <w:multiLevelType w:val="hybridMultilevel"/>
    <w:tmpl w:val="D5C0B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8510D75"/>
    <w:multiLevelType w:val="hybridMultilevel"/>
    <w:tmpl w:val="B4FA53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8A21EE9"/>
    <w:multiLevelType w:val="hybridMultilevel"/>
    <w:tmpl w:val="E3167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8AB188C"/>
    <w:multiLevelType w:val="hybridMultilevel"/>
    <w:tmpl w:val="DAEC4D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8FC3456"/>
    <w:multiLevelType w:val="multilevel"/>
    <w:tmpl w:val="FFF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910CA2"/>
    <w:multiLevelType w:val="hybridMultilevel"/>
    <w:tmpl w:val="BA9A1B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A567C4B"/>
    <w:multiLevelType w:val="hybridMultilevel"/>
    <w:tmpl w:val="2D905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BBF13AF"/>
    <w:multiLevelType w:val="hybridMultilevel"/>
    <w:tmpl w:val="A3243A98"/>
    <w:lvl w:ilvl="0" w:tplc="8872F378">
      <w:start w:val="1"/>
      <w:numFmt w:val="bullet"/>
      <w:lvlText w:val=""/>
      <w:lvlJc w:val="left"/>
      <w:pPr>
        <w:tabs>
          <w:tab w:val="num" w:pos="284"/>
        </w:tabs>
        <w:ind w:left="284" w:hanging="284"/>
      </w:pPr>
      <w:rPr>
        <w:rFonts w:ascii="Symbol" w:hAnsi="Symbol" w:hint="default"/>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4B142F"/>
    <w:multiLevelType w:val="hybridMultilevel"/>
    <w:tmpl w:val="F31E6AA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1236285546">
    <w:abstractNumId w:val="52"/>
  </w:num>
  <w:num w:numId="2" w16cid:durableId="1258515848">
    <w:abstractNumId w:val="13"/>
  </w:num>
  <w:num w:numId="3" w16cid:durableId="1832990634">
    <w:abstractNumId w:val="36"/>
  </w:num>
  <w:num w:numId="4" w16cid:durableId="543520842">
    <w:abstractNumId w:val="28"/>
  </w:num>
  <w:num w:numId="5" w16cid:durableId="1562714404">
    <w:abstractNumId w:val="14"/>
  </w:num>
  <w:num w:numId="6" w16cid:durableId="1469474962">
    <w:abstractNumId w:val="18"/>
  </w:num>
  <w:num w:numId="7" w16cid:durableId="213472644">
    <w:abstractNumId w:val="3"/>
  </w:num>
  <w:num w:numId="8" w16cid:durableId="842668551">
    <w:abstractNumId w:val="29"/>
  </w:num>
  <w:num w:numId="9" w16cid:durableId="1821728839">
    <w:abstractNumId w:val="49"/>
  </w:num>
  <w:num w:numId="10" w16cid:durableId="1571579303">
    <w:abstractNumId w:val="50"/>
  </w:num>
  <w:num w:numId="11" w16cid:durableId="1356424315">
    <w:abstractNumId w:val="53"/>
  </w:num>
  <w:num w:numId="12" w16cid:durableId="891310720">
    <w:abstractNumId w:val="38"/>
  </w:num>
  <w:num w:numId="13" w16cid:durableId="237448724">
    <w:abstractNumId w:val="47"/>
  </w:num>
  <w:num w:numId="14" w16cid:durableId="332267608">
    <w:abstractNumId w:val="59"/>
  </w:num>
  <w:num w:numId="15" w16cid:durableId="1554150377">
    <w:abstractNumId w:val="11"/>
  </w:num>
  <w:num w:numId="16" w16cid:durableId="1876505620">
    <w:abstractNumId w:val="32"/>
  </w:num>
  <w:num w:numId="17" w16cid:durableId="190607902">
    <w:abstractNumId w:val="1"/>
  </w:num>
  <w:num w:numId="18" w16cid:durableId="1265844723">
    <w:abstractNumId w:val="41"/>
  </w:num>
  <w:num w:numId="19" w16cid:durableId="1978949641">
    <w:abstractNumId w:val="31"/>
  </w:num>
  <w:num w:numId="20" w16cid:durableId="592857066">
    <w:abstractNumId w:val="44"/>
  </w:num>
  <w:num w:numId="21" w16cid:durableId="1411924798">
    <w:abstractNumId w:val="21"/>
  </w:num>
  <w:num w:numId="22" w16cid:durableId="637338767">
    <w:abstractNumId w:val="8"/>
  </w:num>
  <w:num w:numId="23" w16cid:durableId="1057436576">
    <w:abstractNumId w:val="9"/>
  </w:num>
  <w:num w:numId="24" w16cid:durableId="1703703754">
    <w:abstractNumId w:val="56"/>
  </w:num>
  <w:num w:numId="25" w16cid:durableId="271524171">
    <w:abstractNumId w:val="51"/>
  </w:num>
  <w:num w:numId="26" w16cid:durableId="386413387">
    <w:abstractNumId w:val="43"/>
  </w:num>
  <w:num w:numId="27" w16cid:durableId="1625305589">
    <w:abstractNumId w:val="35"/>
  </w:num>
  <w:num w:numId="28" w16cid:durableId="903103428">
    <w:abstractNumId w:val="58"/>
  </w:num>
  <w:num w:numId="29" w16cid:durableId="1349067154">
    <w:abstractNumId w:val="27"/>
  </w:num>
  <w:num w:numId="30" w16cid:durableId="1995521979">
    <w:abstractNumId w:val="54"/>
  </w:num>
  <w:num w:numId="31" w16cid:durableId="560868317">
    <w:abstractNumId w:val="39"/>
  </w:num>
  <w:num w:numId="32" w16cid:durableId="1827698003">
    <w:abstractNumId w:val="26"/>
  </w:num>
  <w:num w:numId="33" w16cid:durableId="1345982468">
    <w:abstractNumId w:val="19"/>
  </w:num>
  <w:num w:numId="34" w16cid:durableId="777679736">
    <w:abstractNumId w:val="42"/>
  </w:num>
  <w:num w:numId="35" w16cid:durableId="180438600">
    <w:abstractNumId w:val="15"/>
  </w:num>
  <w:num w:numId="36" w16cid:durableId="653533633">
    <w:abstractNumId w:val="34"/>
  </w:num>
  <w:num w:numId="37" w16cid:durableId="384381138">
    <w:abstractNumId w:val="55"/>
  </w:num>
  <w:num w:numId="38" w16cid:durableId="375014081">
    <w:abstractNumId w:val="45"/>
  </w:num>
  <w:num w:numId="39" w16cid:durableId="1598562612">
    <w:abstractNumId w:val="12"/>
  </w:num>
  <w:num w:numId="40" w16cid:durableId="629752815">
    <w:abstractNumId w:val="4"/>
  </w:num>
  <w:num w:numId="41" w16cid:durableId="584388134">
    <w:abstractNumId w:val="7"/>
  </w:num>
  <w:num w:numId="42" w16cid:durableId="330186539">
    <w:abstractNumId w:val="46"/>
  </w:num>
  <w:num w:numId="43" w16cid:durableId="1709913781">
    <w:abstractNumId w:val="20"/>
  </w:num>
  <w:num w:numId="44" w16cid:durableId="524175161">
    <w:abstractNumId w:val="33"/>
  </w:num>
  <w:num w:numId="45" w16cid:durableId="1510173271">
    <w:abstractNumId w:val="24"/>
  </w:num>
  <w:num w:numId="46" w16cid:durableId="370351406">
    <w:abstractNumId w:val="0"/>
  </w:num>
  <w:num w:numId="47" w16cid:durableId="344138255">
    <w:abstractNumId w:val="17"/>
  </w:num>
  <w:num w:numId="48" w16cid:durableId="1635866770">
    <w:abstractNumId w:val="10"/>
  </w:num>
  <w:num w:numId="49" w16cid:durableId="815490388">
    <w:abstractNumId w:val="5"/>
  </w:num>
  <w:num w:numId="50" w16cid:durableId="1669792637">
    <w:abstractNumId w:val="16"/>
  </w:num>
  <w:num w:numId="51" w16cid:durableId="1420637070">
    <w:abstractNumId w:val="57"/>
  </w:num>
  <w:num w:numId="52" w16cid:durableId="568460863">
    <w:abstractNumId w:val="37"/>
  </w:num>
  <w:num w:numId="53" w16cid:durableId="1285036531">
    <w:abstractNumId w:val="23"/>
  </w:num>
  <w:num w:numId="54" w16cid:durableId="372074957">
    <w:abstractNumId w:val="25"/>
  </w:num>
  <w:num w:numId="55" w16cid:durableId="944651888">
    <w:abstractNumId w:val="6"/>
  </w:num>
  <w:num w:numId="56" w16cid:durableId="2019504657">
    <w:abstractNumId w:val="60"/>
  </w:num>
  <w:num w:numId="57" w16cid:durableId="518542256">
    <w:abstractNumId w:val="61"/>
  </w:num>
  <w:num w:numId="58" w16cid:durableId="618336833">
    <w:abstractNumId w:val="48"/>
  </w:num>
  <w:num w:numId="59" w16cid:durableId="1249004654">
    <w:abstractNumId w:val="30"/>
  </w:num>
  <w:num w:numId="60" w16cid:durableId="1192962779">
    <w:abstractNumId w:val="2"/>
  </w:num>
  <w:num w:numId="61" w16cid:durableId="1576738157">
    <w:abstractNumId w:val="22"/>
  </w:num>
  <w:num w:numId="62" w16cid:durableId="1255355003">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C6"/>
    <w:rsid w:val="000040DB"/>
    <w:rsid w:val="000047B3"/>
    <w:rsid w:val="0001486E"/>
    <w:rsid w:val="0001647B"/>
    <w:rsid w:val="00017DA4"/>
    <w:rsid w:val="00020880"/>
    <w:rsid w:val="00021BE9"/>
    <w:rsid w:val="0002391B"/>
    <w:rsid w:val="00026109"/>
    <w:rsid w:val="00026135"/>
    <w:rsid w:val="000261F2"/>
    <w:rsid w:val="000309E4"/>
    <w:rsid w:val="00031F17"/>
    <w:rsid w:val="00036B5D"/>
    <w:rsid w:val="00036D0E"/>
    <w:rsid w:val="000431EE"/>
    <w:rsid w:val="00044140"/>
    <w:rsid w:val="00045780"/>
    <w:rsid w:val="00051A85"/>
    <w:rsid w:val="00052AA1"/>
    <w:rsid w:val="00053903"/>
    <w:rsid w:val="00054240"/>
    <w:rsid w:val="00054AD5"/>
    <w:rsid w:val="00055A14"/>
    <w:rsid w:val="0005750A"/>
    <w:rsid w:val="00062E3E"/>
    <w:rsid w:val="000651BC"/>
    <w:rsid w:val="00065F5A"/>
    <w:rsid w:val="00065FC6"/>
    <w:rsid w:val="0007026F"/>
    <w:rsid w:val="00074D3A"/>
    <w:rsid w:val="000810FE"/>
    <w:rsid w:val="00082334"/>
    <w:rsid w:val="00084A4D"/>
    <w:rsid w:val="00084CD5"/>
    <w:rsid w:val="0009068D"/>
    <w:rsid w:val="00091212"/>
    <w:rsid w:val="00096F67"/>
    <w:rsid w:val="000974E7"/>
    <w:rsid w:val="000A023C"/>
    <w:rsid w:val="000B1004"/>
    <w:rsid w:val="000B3134"/>
    <w:rsid w:val="000B3498"/>
    <w:rsid w:val="000B4B17"/>
    <w:rsid w:val="000B5C59"/>
    <w:rsid w:val="000B6412"/>
    <w:rsid w:val="000B753E"/>
    <w:rsid w:val="000B7D4D"/>
    <w:rsid w:val="000C15C3"/>
    <w:rsid w:val="000C3012"/>
    <w:rsid w:val="000C37A1"/>
    <w:rsid w:val="000C3892"/>
    <w:rsid w:val="000C7E15"/>
    <w:rsid w:val="000D05DE"/>
    <w:rsid w:val="000D4A22"/>
    <w:rsid w:val="000D4CC1"/>
    <w:rsid w:val="000D525E"/>
    <w:rsid w:val="000E2B07"/>
    <w:rsid w:val="000E3547"/>
    <w:rsid w:val="000E4039"/>
    <w:rsid w:val="000F1E39"/>
    <w:rsid w:val="000F69AD"/>
    <w:rsid w:val="00100687"/>
    <w:rsid w:val="00106245"/>
    <w:rsid w:val="0011626C"/>
    <w:rsid w:val="001177AB"/>
    <w:rsid w:val="0012415F"/>
    <w:rsid w:val="00127B0C"/>
    <w:rsid w:val="00133836"/>
    <w:rsid w:val="00142114"/>
    <w:rsid w:val="001449FE"/>
    <w:rsid w:val="0014646A"/>
    <w:rsid w:val="001507B5"/>
    <w:rsid w:val="00151053"/>
    <w:rsid w:val="00160EC3"/>
    <w:rsid w:val="0016405A"/>
    <w:rsid w:val="00167B31"/>
    <w:rsid w:val="00173932"/>
    <w:rsid w:val="00174A1F"/>
    <w:rsid w:val="001756CA"/>
    <w:rsid w:val="001768C3"/>
    <w:rsid w:val="001806DC"/>
    <w:rsid w:val="001835F9"/>
    <w:rsid w:val="0018501B"/>
    <w:rsid w:val="00190A74"/>
    <w:rsid w:val="00193BFA"/>
    <w:rsid w:val="001A3F5A"/>
    <w:rsid w:val="001A57A0"/>
    <w:rsid w:val="001A65E6"/>
    <w:rsid w:val="001B0C35"/>
    <w:rsid w:val="001B536A"/>
    <w:rsid w:val="001B54E7"/>
    <w:rsid w:val="001B6913"/>
    <w:rsid w:val="001C2335"/>
    <w:rsid w:val="001C6E6B"/>
    <w:rsid w:val="001D331A"/>
    <w:rsid w:val="001E0C99"/>
    <w:rsid w:val="001E12F8"/>
    <w:rsid w:val="001E31FF"/>
    <w:rsid w:val="001E35E8"/>
    <w:rsid w:val="001E3FA1"/>
    <w:rsid w:val="001E5ECF"/>
    <w:rsid w:val="001F046B"/>
    <w:rsid w:val="001F22BE"/>
    <w:rsid w:val="001F22D7"/>
    <w:rsid w:val="002014F1"/>
    <w:rsid w:val="00202505"/>
    <w:rsid w:val="00202E10"/>
    <w:rsid w:val="00202EB9"/>
    <w:rsid w:val="00204035"/>
    <w:rsid w:val="0020538E"/>
    <w:rsid w:val="002068EB"/>
    <w:rsid w:val="00207708"/>
    <w:rsid w:val="00211625"/>
    <w:rsid w:val="00214875"/>
    <w:rsid w:val="00217B15"/>
    <w:rsid w:val="00217FC8"/>
    <w:rsid w:val="002218CD"/>
    <w:rsid w:val="002252CA"/>
    <w:rsid w:val="0022590C"/>
    <w:rsid w:val="00230B19"/>
    <w:rsid w:val="00234A3F"/>
    <w:rsid w:val="00236AB7"/>
    <w:rsid w:val="002376C3"/>
    <w:rsid w:val="002408FF"/>
    <w:rsid w:val="002460CE"/>
    <w:rsid w:val="00256B88"/>
    <w:rsid w:val="00263844"/>
    <w:rsid w:val="0026485E"/>
    <w:rsid w:val="002658D2"/>
    <w:rsid w:val="00276BA3"/>
    <w:rsid w:val="00280007"/>
    <w:rsid w:val="002845BE"/>
    <w:rsid w:val="00286C07"/>
    <w:rsid w:val="002927D4"/>
    <w:rsid w:val="00293372"/>
    <w:rsid w:val="00296832"/>
    <w:rsid w:val="002A1E38"/>
    <w:rsid w:val="002A5C33"/>
    <w:rsid w:val="002A69FB"/>
    <w:rsid w:val="002A7F80"/>
    <w:rsid w:val="002B5323"/>
    <w:rsid w:val="002B6574"/>
    <w:rsid w:val="002B6FEF"/>
    <w:rsid w:val="002C37CE"/>
    <w:rsid w:val="002C6B08"/>
    <w:rsid w:val="002D241D"/>
    <w:rsid w:val="002D31D3"/>
    <w:rsid w:val="002D6202"/>
    <w:rsid w:val="002D72BA"/>
    <w:rsid w:val="002D7FD5"/>
    <w:rsid w:val="002F00DF"/>
    <w:rsid w:val="002F0134"/>
    <w:rsid w:val="002F1555"/>
    <w:rsid w:val="002F2259"/>
    <w:rsid w:val="002F4925"/>
    <w:rsid w:val="002F4F3E"/>
    <w:rsid w:val="002F54EC"/>
    <w:rsid w:val="002F6ABA"/>
    <w:rsid w:val="00306E9B"/>
    <w:rsid w:val="0031353B"/>
    <w:rsid w:val="003142E9"/>
    <w:rsid w:val="003149EC"/>
    <w:rsid w:val="00326F73"/>
    <w:rsid w:val="00331196"/>
    <w:rsid w:val="00333303"/>
    <w:rsid w:val="00337F6A"/>
    <w:rsid w:val="00343CF4"/>
    <w:rsid w:val="00347CD3"/>
    <w:rsid w:val="00367431"/>
    <w:rsid w:val="00370906"/>
    <w:rsid w:val="00371A80"/>
    <w:rsid w:val="0038137C"/>
    <w:rsid w:val="00381FA1"/>
    <w:rsid w:val="0038224A"/>
    <w:rsid w:val="00383DC5"/>
    <w:rsid w:val="00391823"/>
    <w:rsid w:val="003945E6"/>
    <w:rsid w:val="003B4E70"/>
    <w:rsid w:val="003B555B"/>
    <w:rsid w:val="003B7B93"/>
    <w:rsid w:val="003C254E"/>
    <w:rsid w:val="003C3407"/>
    <w:rsid w:val="003C36C0"/>
    <w:rsid w:val="003C3C53"/>
    <w:rsid w:val="003C50A1"/>
    <w:rsid w:val="003C70D9"/>
    <w:rsid w:val="003D1E38"/>
    <w:rsid w:val="003D3138"/>
    <w:rsid w:val="003D469C"/>
    <w:rsid w:val="003D50C0"/>
    <w:rsid w:val="003D6104"/>
    <w:rsid w:val="003E0736"/>
    <w:rsid w:val="003E0825"/>
    <w:rsid w:val="003E169A"/>
    <w:rsid w:val="003E3BE9"/>
    <w:rsid w:val="003F0206"/>
    <w:rsid w:val="003F5909"/>
    <w:rsid w:val="00403603"/>
    <w:rsid w:val="004051C9"/>
    <w:rsid w:val="00406E81"/>
    <w:rsid w:val="00410752"/>
    <w:rsid w:val="004112E2"/>
    <w:rsid w:val="004132FD"/>
    <w:rsid w:val="004142F8"/>
    <w:rsid w:val="0041467C"/>
    <w:rsid w:val="00415DA6"/>
    <w:rsid w:val="004204BA"/>
    <w:rsid w:val="00425E24"/>
    <w:rsid w:val="0042707E"/>
    <w:rsid w:val="00440C20"/>
    <w:rsid w:val="004418B0"/>
    <w:rsid w:val="0044236B"/>
    <w:rsid w:val="004448E3"/>
    <w:rsid w:val="004476AC"/>
    <w:rsid w:val="00450DED"/>
    <w:rsid w:val="004511BB"/>
    <w:rsid w:val="004522DE"/>
    <w:rsid w:val="00452DBC"/>
    <w:rsid w:val="0045437A"/>
    <w:rsid w:val="00454E3C"/>
    <w:rsid w:val="0045545D"/>
    <w:rsid w:val="00455716"/>
    <w:rsid w:val="00462864"/>
    <w:rsid w:val="0046410E"/>
    <w:rsid w:val="00470ADF"/>
    <w:rsid w:val="00473C83"/>
    <w:rsid w:val="00473D2F"/>
    <w:rsid w:val="00494277"/>
    <w:rsid w:val="00494537"/>
    <w:rsid w:val="004A76CD"/>
    <w:rsid w:val="004B2256"/>
    <w:rsid w:val="004B23F7"/>
    <w:rsid w:val="004B2B55"/>
    <w:rsid w:val="004B4CF0"/>
    <w:rsid w:val="004B72E2"/>
    <w:rsid w:val="004C053E"/>
    <w:rsid w:val="004C20DF"/>
    <w:rsid w:val="004C3968"/>
    <w:rsid w:val="004C45E4"/>
    <w:rsid w:val="004C46F1"/>
    <w:rsid w:val="004C58B5"/>
    <w:rsid w:val="004D2716"/>
    <w:rsid w:val="004D325E"/>
    <w:rsid w:val="004E056F"/>
    <w:rsid w:val="004E1B0B"/>
    <w:rsid w:val="004E21D2"/>
    <w:rsid w:val="004E357F"/>
    <w:rsid w:val="004E5F23"/>
    <w:rsid w:val="004E6F85"/>
    <w:rsid w:val="004F14C5"/>
    <w:rsid w:val="004F2EBA"/>
    <w:rsid w:val="004F3AD4"/>
    <w:rsid w:val="004F774C"/>
    <w:rsid w:val="00501E77"/>
    <w:rsid w:val="00502248"/>
    <w:rsid w:val="00503E0B"/>
    <w:rsid w:val="005051CE"/>
    <w:rsid w:val="005074A6"/>
    <w:rsid w:val="0050793B"/>
    <w:rsid w:val="00516AAE"/>
    <w:rsid w:val="00524332"/>
    <w:rsid w:val="0052646A"/>
    <w:rsid w:val="005378C8"/>
    <w:rsid w:val="00541311"/>
    <w:rsid w:val="005451E4"/>
    <w:rsid w:val="0055075C"/>
    <w:rsid w:val="005515D4"/>
    <w:rsid w:val="005519DA"/>
    <w:rsid w:val="0055700A"/>
    <w:rsid w:val="00562100"/>
    <w:rsid w:val="00562E66"/>
    <w:rsid w:val="00565851"/>
    <w:rsid w:val="00597EC1"/>
    <w:rsid w:val="005A3901"/>
    <w:rsid w:val="005A41BD"/>
    <w:rsid w:val="005B07E6"/>
    <w:rsid w:val="005B31E5"/>
    <w:rsid w:val="005B4051"/>
    <w:rsid w:val="005B5B90"/>
    <w:rsid w:val="005C03C0"/>
    <w:rsid w:val="005C52BA"/>
    <w:rsid w:val="005D0335"/>
    <w:rsid w:val="005D4B4A"/>
    <w:rsid w:val="005D59BB"/>
    <w:rsid w:val="005D6367"/>
    <w:rsid w:val="005E150B"/>
    <w:rsid w:val="005E1FAB"/>
    <w:rsid w:val="005E5FBE"/>
    <w:rsid w:val="005E75B4"/>
    <w:rsid w:val="005F0DAE"/>
    <w:rsid w:val="005F25ED"/>
    <w:rsid w:val="005F4D31"/>
    <w:rsid w:val="005F5567"/>
    <w:rsid w:val="005F6014"/>
    <w:rsid w:val="00604ECF"/>
    <w:rsid w:val="006065E5"/>
    <w:rsid w:val="0061123A"/>
    <w:rsid w:val="00616DE2"/>
    <w:rsid w:val="00623149"/>
    <w:rsid w:val="00624989"/>
    <w:rsid w:val="00625FE8"/>
    <w:rsid w:val="0063418F"/>
    <w:rsid w:val="006415AB"/>
    <w:rsid w:val="00641B42"/>
    <w:rsid w:val="00641D59"/>
    <w:rsid w:val="00650F95"/>
    <w:rsid w:val="0065244A"/>
    <w:rsid w:val="00653ECF"/>
    <w:rsid w:val="00656A76"/>
    <w:rsid w:val="006575BE"/>
    <w:rsid w:val="006656BD"/>
    <w:rsid w:val="00665E65"/>
    <w:rsid w:val="00667943"/>
    <w:rsid w:val="00670033"/>
    <w:rsid w:val="0067748B"/>
    <w:rsid w:val="00682E9B"/>
    <w:rsid w:val="00683BBE"/>
    <w:rsid w:val="00686431"/>
    <w:rsid w:val="00690858"/>
    <w:rsid w:val="00690B14"/>
    <w:rsid w:val="00693367"/>
    <w:rsid w:val="0069472A"/>
    <w:rsid w:val="00697C5D"/>
    <w:rsid w:val="006A11EC"/>
    <w:rsid w:val="006A50FE"/>
    <w:rsid w:val="006A6617"/>
    <w:rsid w:val="006B05EE"/>
    <w:rsid w:val="006B39A8"/>
    <w:rsid w:val="006B49A6"/>
    <w:rsid w:val="006C0A19"/>
    <w:rsid w:val="006C2BED"/>
    <w:rsid w:val="006C7C6D"/>
    <w:rsid w:val="006D1DA3"/>
    <w:rsid w:val="006E133E"/>
    <w:rsid w:val="006E370D"/>
    <w:rsid w:val="006E3FA4"/>
    <w:rsid w:val="006E424D"/>
    <w:rsid w:val="006E4EE6"/>
    <w:rsid w:val="006F2D0F"/>
    <w:rsid w:val="006F36DA"/>
    <w:rsid w:val="006F7C14"/>
    <w:rsid w:val="007033BD"/>
    <w:rsid w:val="007034E6"/>
    <w:rsid w:val="007060F2"/>
    <w:rsid w:val="007110F1"/>
    <w:rsid w:val="00711270"/>
    <w:rsid w:val="0071187A"/>
    <w:rsid w:val="00715318"/>
    <w:rsid w:val="00715392"/>
    <w:rsid w:val="00716CBC"/>
    <w:rsid w:val="00717141"/>
    <w:rsid w:val="007176E5"/>
    <w:rsid w:val="00724476"/>
    <w:rsid w:val="0072468C"/>
    <w:rsid w:val="007258A3"/>
    <w:rsid w:val="007258D7"/>
    <w:rsid w:val="007311DA"/>
    <w:rsid w:val="00735A3C"/>
    <w:rsid w:val="0074225E"/>
    <w:rsid w:val="00743554"/>
    <w:rsid w:val="00746BF1"/>
    <w:rsid w:val="00750863"/>
    <w:rsid w:val="00756828"/>
    <w:rsid w:val="00756CAC"/>
    <w:rsid w:val="007607C6"/>
    <w:rsid w:val="0076525D"/>
    <w:rsid w:val="007652A6"/>
    <w:rsid w:val="00773915"/>
    <w:rsid w:val="0077395D"/>
    <w:rsid w:val="00776E0A"/>
    <w:rsid w:val="0077711E"/>
    <w:rsid w:val="00781010"/>
    <w:rsid w:val="00782A83"/>
    <w:rsid w:val="00794C05"/>
    <w:rsid w:val="00797465"/>
    <w:rsid w:val="007A6D9F"/>
    <w:rsid w:val="007B158F"/>
    <w:rsid w:val="007C2830"/>
    <w:rsid w:val="007C634F"/>
    <w:rsid w:val="007C7DA8"/>
    <w:rsid w:val="007D0505"/>
    <w:rsid w:val="007D109B"/>
    <w:rsid w:val="007D26F4"/>
    <w:rsid w:val="007D5452"/>
    <w:rsid w:val="007D6742"/>
    <w:rsid w:val="007E1B30"/>
    <w:rsid w:val="007E20C9"/>
    <w:rsid w:val="007E231C"/>
    <w:rsid w:val="007E2851"/>
    <w:rsid w:val="007E3148"/>
    <w:rsid w:val="007E6284"/>
    <w:rsid w:val="007F54D9"/>
    <w:rsid w:val="00804EB4"/>
    <w:rsid w:val="00804F56"/>
    <w:rsid w:val="00806EAB"/>
    <w:rsid w:val="008078E8"/>
    <w:rsid w:val="008145C2"/>
    <w:rsid w:val="00815DCD"/>
    <w:rsid w:val="0081747A"/>
    <w:rsid w:val="00820695"/>
    <w:rsid w:val="00821B25"/>
    <w:rsid w:val="0082204B"/>
    <w:rsid w:val="00825E20"/>
    <w:rsid w:val="00830652"/>
    <w:rsid w:val="0083088E"/>
    <w:rsid w:val="008319C7"/>
    <w:rsid w:val="00832C90"/>
    <w:rsid w:val="00837867"/>
    <w:rsid w:val="00840075"/>
    <w:rsid w:val="0084336C"/>
    <w:rsid w:val="0085433D"/>
    <w:rsid w:val="00862C21"/>
    <w:rsid w:val="00867136"/>
    <w:rsid w:val="00873452"/>
    <w:rsid w:val="00874E74"/>
    <w:rsid w:val="008834AF"/>
    <w:rsid w:val="00890053"/>
    <w:rsid w:val="00892321"/>
    <w:rsid w:val="00895D3D"/>
    <w:rsid w:val="00897648"/>
    <w:rsid w:val="00897A4F"/>
    <w:rsid w:val="008A4B5C"/>
    <w:rsid w:val="008A7851"/>
    <w:rsid w:val="008B1782"/>
    <w:rsid w:val="008B26E6"/>
    <w:rsid w:val="008C057B"/>
    <w:rsid w:val="008C09F6"/>
    <w:rsid w:val="008D1509"/>
    <w:rsid w:val="008D21FC"/>
    <w:rsid w:val="008E0A02"/>
    <w:rsid w:val="008E1848"/>
    <w:rsid w:val="008E2511"/>
    <w:rsid w:val="008E7946"/>
    <w:rsid w:val="008F3AB9"/>
    <w:rsid w:val="008F6B97"/>
    <w:rsid w:val="008F7517"/>
    <w:rsid w:val="009001C9"/>
    <w:rsid w:val="00900412"/>
    <w:rsid w:val="00901076"/>
    <w:rsid w:val="009032D0"/>
    <w:rsid w:val="00905823"/>
    <w:rsid w:val="00905EA2"/>
    <w:rsid w:val="009066C5"/>
    <w:rsid w:val="009162B6"/>
    <w:rsid w:val="0092269B"/>
    <w:rsid w:val="00924B89"/>
    <w:rsid w:val="00926F0F"/>
    <w:rsid w:val="0093100E"/>
    <w:rsid w:val="009318AB"/>
    <w:rsid w:val="00931A4F"/>
    <w:rsid w:val="00933ACF"/>
    <w:rsid w:val="0093610D"/>
    <w:rsid w:val="00947AA5"/>
    <w:rsid w:val="00947FCA"/>
    <w:rsid w:val="0095173B"/>
    <w:rsid w:val="00957F32"/>
    <w:rsid w:val="00963A71"/>
    <w:rsid w:val="0096541F"/>
    <w:rsid w:val="00967C3F"/>
    <w:rsid w:val="0097176B"/>
    <w:rsid w:val="00971B62"/>
    <w:rsid w:val="00973F58"/>
    <w:rsid w:val="00976FB2"/>
    <w:rsid w:val="00977667"/>
    <w:rsid w:val="00977E12"/>
    <w:rsid w:val="00982338"/>
    <w:rsid w:val="00983BB0"/>
    <w:rsid w:val="009849C7"/>
    <w:rsid w:val="0098618E"/>
    <w:rsid w:val="00986ADA"/>
    <w:rsid w:val="0099062A"/>
    <w:rsid w:val="00990AF8"/>
    <w:rsid w:val="00991CFB"/>
    <w:rsid w:val="00992652"/>
    <w:rsid w:val="00995AA4"/>
    <w:rsid w:val="00996743"/>
    <w:rsid w:val="009A4F6C"/>
    <w:rsid w:val="009A59EA"/>
    <w:rsid w:val="009B04DC"/>
    <w:rsid w:val="009B0AE6"/>
    <w:rsid w:val="009B5E0D"/>
    <w:rsid w:val="009C0010"/>
    <w:rsid w:val="009C03C2"/>
    <w:rsid w:val="009C0E32"/>
    <w:rsid w:val="009C2385"/>
    <w:rsid w:val="009C25C7"/>
    <w:rsid w:val="009C26AC"/>
    <w:rsid w:val="009C5A1A"/>
    <w:rsid w:val="009C6BDD"/>
    <w:rsid w:val="009C70A4"/>
    <w:rsid w:val="009D2DB9"/>
    <w:rsid w:val="009D6CFC"/>
    <w:rsid w:val="009E12C8"/>
    <w:rsid w:val="009E3140"/>
    <w:rsid w:val="009E3EB6"/>
    <w:rsid w:val="009F045C"/>
    <w:rsid w:val="009F7089"/>
    <w:rsid w:val="00A00433"/>
    <w:rsid w:val="00A00E22"/>
    <w:rsid w:val="00A01984"/>
    <w:rsid w:val="00A039EE"/>
    <w:rsid w:val="00A04DB0"/>
    <w:rsid w:val="00A0721F"/>
    <w:rsid w:val="00A07FA9"/>
    <w:rsid w:val="00A13B12"/>
    <w:rsid w:val="00A16BFA"/>
    <w:rsid w:val="00A16E43"/>
    <w:rsid w:val="00A17877"/>
    <w:rsid w:val="00A21D81"/>
    <w:rsid w:val="00A26EF3"/>
    <w:rsid w:val="00A32E63"/>
    <w:rsid w:val="00A34810"/>
    <w:rsid w:val="00A41C67"/>
    <w:rsid w:val="00A4288F"/>
    <w:rsid w:val="00A431ED"/>
    <w:rsid w:val="00A43E4C"/>
    <w:rsid w:val="00A44EA4"/>
    <w:rsid w:val="00A4529E"/>
    <w:rsid w:val="00A477FE"/>
    <w:rsid w:val="00A51569"/>
    <w:rsid w:val="00A530FC"/>
    <w:rsid w:val="00A53815"/>
    <w:rsid w:val="00A553EA"/>
    <w:rsid w:val="00A554C5"/>
    <w:rsid w:val="00A63740"/>
    <w:rsid w:val="00A63E94"/>
    <w:rsid w:val="00A70A51"/>
    <w:rsid w:val="00A70F77"/>
    <w:rsid w:val="00A73AD8"/>
    <w:rsid w:val="00A8046F"/>
    <w:rsid w:val="00A82004"/>
    <w:rsid w:val="00A820E5"/>
    <w:rsid w:val="00A834FB"/>
    <w:rsid w:val="00A9456F"/>
    <w:rsid w:val="00A9708D"/>
    <w:rsid w:val="00A97440"/>
    <w:rsid w:val="00A97E5F"/>
    <w:rsid w:val="00AA02C3"/>
    <w:rsid w:val="00AA13DA"/>
    <w:rsid w:val="00AA387A"/>
    <w:rsid w:val="00AB3CCD"/>
    <w:rsid w:val="00AB704A"/>
    <w:rsid w:val="00AC6F80"/>
    <w:rsid w:val="00AD5ECC"/>
    <w:rsid w:val="00AD6603"/>
    <w:rsid w:val="00AD6AC0"/>
    <w:rsid w:val="00AD7CDA"/>
    <w:rsid w:val="00AE00C6"/>
    <w:rsid w:val="00B07CB5"/>
    <w:rsid w:val="00B10F5C"/>
    <w:rsid w:val="00B121D8"/>
    <w:rsid w:val="00B122BB"/>
    <w:rsid w:val="00B13B51"/>
    <w:rsid w:val="00B13D92"/>
    <w:rsid w:val="00B15585"/>
    <w:rsid w:val="00B159A9"/>
    <w:rsid w:val="00B15BCC"/>
    <w:rsid w:val="00B174DD"/>
    <w:rsid w:val="00B17CB0"/>
    <w:rsid w:val="00B202A1"/>
    <w:rsid w:val="00B20BCA"/>
    <w:rsid w:val="00B238F8"/>
    <w:rsid w:val="00B26F16"/>
    <w:rsid w:val="00B27B7E"/>
    <w:rsid w:val="00B35672"/>
    <w:rsid w:val="00B4169B"/>
    <w:rsid w:val="00B4450F"/>
    <w:rsid w:val="00B47D08"/>
    <w:rsid w:val="00B50E92"/>
    <w:rsid w:val="00B5244F"/>
    <w:rsid w:val="00B5772B"/>
    <w:rsid w:val="00B60ECA"/>
    <w:rsid w:val="00B62551"/>
    <w:rsid w:val="00B633C6"/>
    <w:rsid w:val="00B63570"/>
    <w:rsid w:val="00B66EA5"/>
    <w:rsid w:val="00B67339"/>
    <w:rsid w:val="00B704F4"/>
    <w:rsid w:val="00B7137E"/>
    <w:rsid w:val="00B71BC7"/>
    <w:rsid w:val="00B7780B"/>
    <w:rsid w:val="00B77C0B"/>
    <w:rsid w:val="00B802C8"/>
    <w:rsid w:val="00B823CB"/>
    <w:rsid w:val="00B82A96"/>
    <w:rsid w:val="00B83179"/>
    <w:rsid w:val="00B83E88"/>
    <w:rsid w:val="00B844B4"/>
    <w:rsid w:val="00B8760F"/>
    <w:rsid w:val="00BA19A5"/>
    <w:rsid w:val="00BA1FB5"/>
    <w:rsid w:val="00BA33DC"/>
    <w:rsid w:val="00BA5415"/>
    <w:rsid w:val="00BA625F"/>
    <w:rsid w:val="00BA7B85"/>
    <w:rsid w:val="00BB2A1A"/>
    <w:rsid w:val="00BB2DC3"/>
    <w:rsid w:val="00BB4CAF"/>
    <w:rsid w:val="00BB5459"/>
    <w:rsid w:val="00BB566C"/>
    <w:rsid w:val="00BB62C5"/>
    <w:rsid w:val="00BC041F"/>
    <w:rsid w:val="00BC4B8A"/>
    <w:rsid w:val="00BC53AF"/>
    <w:rsid w:val="00BD0B58"/>
    <w:rsid w:val="00BD1041"/>
    <w:rsid w:val="00BD2AF4"/>
    <w:rsid w:val="00BD4B44"/>
    <w:rsid w:val="00BD5516"/>
    <w:rsid w:val="00BD637E"/>
    <w:rsid w:val="00BE3AAE"/>
    <w:rsid w:val="00BF03F5"/>
    <w:rsid w:val="00BF27B7"/>
    <w:rsid w:val="00BF3FC8"/>
    <w:rsid w:val="00C01386"/>
    <w:rsid w:val="00C02388"/>
    <w:rsid w:val="00C054A2"/>
    <w:rsid w:val="00C06962"/>
    <w:rsid w:val="00C0707F"/>
    <w:rsid w:val="00C1239E"/>
    <w:rsid w:val="00C12AE7"/>
    <w:rsid w:val="00C12EFF"/>
    <w:rsid w:val="00C156A7"/>
    <w:rsid w:val="00C17749"/>
    <w:rsid w:val="00C225DA"/>
    <w:rsid w:val="00C23133"/>
    <w:rsid w:val="00C25D3E"/>
    <w:rsid w:val="00C25D97"/>
    <w:rsid w:val="00C30AC4"/>
    <w:rsid w:val="00C334C2"/>
    <w:rsid w:val="00C37909"/>
    <w:rsid w:val="00C37AF3"/>
    <w:rsid w:val="00C435B3"/>
    <w:rsid w:val="00C44797"/>
    <w:rsid w:val="00C52387"/>
    <w:rsid w:val="00C57203"/>
    <w:rsid w:val="00C61D6C"/>
    <w:rsid w:val="00C6220D"/>
    <w:rsid w:val="00C643E4"/>
    <w:rsid w:val="00C6541B"/>
    <w:rsid w:val="00C74142"/>
    <w:rsid w:val="00C7574C"/>
    <w:rsid w:val="00C758B8"/>
    <w:rsid w:val="00C77E28"/>
    <w:rsid w:val="00C80158"/>
    <w:rsid w:val="00C87CA4"/>
    <w:rsid w:val="00C91E4D"/>
    <w:rsid w:val="00C93E13"/>
    <w:rsid w:val="00C971EE"/>
    <w:rsid w:val="00C973E3"/>
    <w:rsid w:val="00CA1027"/>
    <w:rsid w:val="00CA315B"/>
    <w:rsid w:val="00CB4697"/>
    <w:rsid w:val="00CB5AA0"/>
    <w:rsid w:val="00CB70D6"/>
    <w:rsid w:val="00CC6012"/>
    <w:rsid w:val="00CC7340"/>
    <w:rsid w:val="00CD6A47"/>
    <w:rsid w:val="00CD7A1E"/>
    <w:rsid w:val="00CE2D63"/>
    <w:rsid w:val="00CF29C2"/>
    <w:rsid w:val="00CF2C68"/>
    <w:rsid w:val="00CF30DC"/>
    <w:rsid w:val="00CF3E93"/>
    <w:rsid w:val="00CF6BF5"/>
    <w:rsid w:val="00D00773"/>
    <w:rsid w:val="00D01C97"/>
    <w:rsid w:val="00D0350F"/>
    <w:rsid w:val="00D038D0"/>
    <w:rsid w:val="00D05640"/>
    <w:rsid w:val="00D0789E"/>
    <w:rsid w:val="00D12DE1"/>
    <w:rsid w:val="00D13687"/>
    <w:rsid w:val="00D13A2A"/>
    <w:rsid w:val="00D15260"/>
    <w:rsid w:val="00D24A71"/>
    <w:rsid w:val="00D24AD5"/>
    <w:rsid w:val="00D30841"/>
    <w:rsid w:val="00D31BEC"/>
    <w:rsid w:val="00D32FC1"/>
    <w:rsid w:val="00D33B44"/>
    <w:rsid w:val="00D40E5F"/>
    <w:rsid w:val="00D41CE8"/>
    <w:rsid w:val="00D42E1E"/>
    <w:rsid w:val="00D46AB4"/>
    <w:rsid w:val="00D474E8"/>
    <w:rsid w:val="00D5153A"/>
    <w:rsid w:val="00D51D62"/>
    <w:rsid w:val="00D51DC7"/>
    <w:rsid w:val="00D54447"/>
    <w:rsid w:val="00D553E4"/>
    <w:rsid w:val="00D56A5B"/>
    <w:rsid w:val="00D57243"/>
    <w:rsid w:val="00D663CB"/>
    <w:rsid w:val="00D70622"/>
    <w:rsid w:val="00D726AB"/>
    <w:rsid w:val="00D76BAD"/>
    <w:rsid w:val="00D77C93"/>
    <w:rsid w:val="00D83DAD"/>
    <w:rsid w:val="00D84385"/>
    <w:rsid w:val="00D858D7"/>
    <w:rsid w:val="00D85B43"/>
    <w:rsid w:val="00D91BC4"/>
    <w:rsid w:val="00D9203E"/>
    <w:rsid w:val="00D924BB"/>
    <w:rsid w:val="00D93B2F"/>
    <w:rsid w:val="00D95D5F"/>
    <w:rsid w:val="00DA0324"/>
    <w:rsid w:val="00DA0712"/>
    <w:rsid w:val="00DA1E2F"/>
    <w:rsid w:val="00DA2A71"/>
    <w:rsid w:val="00DB0C2A"/>
    <w:rsid w:val="00DB1BA4"/>
    <w:rsid w:val="00DB452B"/>
    <w:rsid w:val="00DC228F"/>
    <w:rsid w:val="00DC2604"/>
    <w:rsid w:val="00DC6AE4"/>
    <w:rsid w:val="00DC7478"/>
    <w:rsid w:val="00DD5C74"/>
    <w:rsid w:val="00DD643E"/>
    <w:rsid w:val="00DE17C3"/>
    <w:rsid w:val="00DE1D7C"/>
    <w:rsid w:val="00DE2028"/>
    <w:rsid w:val="00DF1CA5"/>
    <w:rsid w:val="00DF1CEF"/>
    <w:rsid w:val="00DF6F9D"/>
    <w:rsid w:val="00E05A17"/>
    <w:rsid w:val="00E06421"/>
    <w:rsid w:val="00E1523F"/>
    <w:rsid w:val="00E16FBD"/>
    <w:rsid w:val="00E248CC"/>
    <w:rsid w:val="00E31080"/>
    <w:rsid w:val="00E3275E"/>
    <w:rsid w:val="00E3299B"/>
    <w:rsid w:val="00E338AB"/>
    <w:rsid w:val="00E34EE3"/>
    <w:rsid w:val="00E43D30"/>
    <w:rsid w:val="00E446BC"/>
    <w:rsid w:val="00E46F36"/>
    <w:rsid w:val="00E514AA"/>
    <w:rsid w:val="00E550E2"/>
    <w:rsid w:val="00E5784B"/>
    <w:rsid w:val="00E604FD"/>
    <w:rsid w:val="00E62C6B"/>
    <w:rsid w:val="00E62D84"/>
    <w:rsid w:val="00E62F06"/>
    <w:rsid w:val="00E6355B"/>
    <w:rsid w:val="00E678BB"/>
    <w:rsid w:val="00E701D8"/>
    <w:rsid w:val="00E74A65"/>
    <w:rsid w:val="00E80F68"/>
    <w:rsid w:val="00E817E9"/>
    <w:rsid w:val="00E82881"/>
    <w:rsid w:val="00E863FC"/>
    <w:rsid w:val="00E86BA0"/>
    <w:rsid w:val="00E87827"/>
    <w:rsid w:val="00E87E3B"/>
    <w:rsid w:val="00E938FC"/>
    <w:rsid w:val="00E95594"/>
    <w:rsid w:val="00E95CA7"/>
    <w:rsid w:val="00E979B8"/>
    <w:rsid w:val="00EA184F"/>
    <w:rsid w:val="00EA31ED"/>
    <w:rsid w:val="00EA3DEB"/>
    <w:rsid w:val="00EA5632"/>
    <w:rsid w:val="00EA6FF6"/>
    <w:rsid w:val="00EA7A9A"/>
    <w:rsid w:val="00EB0DBC"/>
    <w:rsid w:val="00EB130A"/>
    <w:rsid w:val="00EB4240"/>
    <w:rsid w:val="00EB6D26"/>
    <w:rsid w:val="00EC0973"/>
    <w:rsid w:val="00ED0AF2"/>
    <w:rsid w:val="00ED21EC"/>
    <w:rsid w:val="00ED32D6"/>
    <w:rsid w:val="00ED3651"/>
    <w:rsid w:val="00ED3809"/>
    <w:rsid w:val="00ED3F0C"/>
    <w:rsid w:val="00ED53BC"/>
    <w:rsid w:val="00EE0DCC"/>
    <w:rsid w:val="00EE4741"/>
    <w:rsid w:val="00EE5C5B"/>
    <w:rsid w:val="00EE6A7B"/>
    <w:rsid w:val="00EE7158"/>
    <w:rsid w:val="00EE7B04"/>
    <w:rsid w:val="00EF0D08"/>
    <w:rsid w:val="00EF28D6"/>
    <w:rsid w:val="00EF3700"/>
    <w:rsid w:val="00EF6B1D"/>
    <w:rsid w:val="00F01304"/>
    <w:rsid w:val="00F032FE"/>
    <w:rsid w:val="00F03606"/>
    <w:rsid w:val="00F03DDF"/>
    <w:rsid w:val="00F05292"/>
    <w:rsid w:val="00F11708"/>
    <w:rsid w:val="00F11CB3"/>
    <w:rsid w:val="00F1259D"/>
    <w:rsid w:val="00F1289E"/>
    <w:rsid w:val="00F15B21"/>
    <w:rsid w:val="00F2270B"/>
    <w:rsid w:val="00F22C2F"/>
    <w:rsid w:val="00F24CF4"/>
    <w:rsid w:val="00F25655"/>
    <w:rsid w:val="00F27726"/>
    <w:rsid w:val="00F27E75"/>
    <w:rsid w:val="00F30165"/>
    <w:rsid w:val="00F331E1"/>
    <w:rsid w:val="00F36F86"/>
    <w:rsid w:val="00F46CFA"/>
    <w:rsid w:val="00F47EE6"/>
    <w:rsid w:val="00F52109"/>
    <w:rsid w:val="00F53DEA"/>
    <w:rsid w:val="00F53F0D"/>
    <w:rsid w:val="00F55309"/>
    <w:rsid w:val="00F5596B"/>
    <w:rsid w:val="00F55B58"/>
    <w:rsid w:val="00F608C9"/>
    <w:rsid w:val="00F661C4"/>
    <w:rsid w:val="00F720F6"/>
    <w:rsid w:val="00F72F8A"/>
    <w:rsid w:val="00F738E7"/>
    <w:rsid w:val="00F7496A"/>
    <w:rsid w:val="00F76A5B"/>
    <w:rsid w:val="00F80956"/>
    <w:rsid w:val="00F80DE8"/>
    <w:rsid w:val="00F8253F"/>
    <w:rsid w:val="00F84BA0"/>
    <w:rsid w:val="00F87AE4"/>
    <w:rsid w:val="00F924A2"/>
    <w:rsid w:val="00F9467E"/>
    <w:rsid w:val="00F97C68"/>
    <w:rsid w:val="00FA4F24"/>
    <w:rsid w:val="00FA583F"/>
    <w:rsid w:val="00FA7C7A"/>
    <w:rsid w:val="00FB56CE"/>
    <w:rsid w:val="00FB73DE"/>
    <w:rsid w:val="00FB7449"/>
    <w:rsid w:val="00FC055C"/>
    <w:rsid w:val="00FC5B1B"/>
    <w:rsid w:val="00FD0915"/>
    <w:rsid w:val="00FD2269"/>
    <w:rsid w:val="00FD4CFC"/>
    <w:rsid w:val="00FD7DB9"/>
    <w:rsid w:val="00FE2F44"/>
    <w:rsid w:val="00FF19B0"/>
    <w:rsid w:val="00FF3694"/>
    <w:rsid w:val="00FF4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51185"/>
  <w15:chartTrackingRefBased/>
  <w15:docId w15:val="{4E545551-1475-424A-965F-1B80D087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6AB"/>
  </w:style>
  <w:style w:type="paragraph" w:styleId="Heading1">
    <w:name w:val="heading 1"/>
    <w:basedOn w:val="Normal"/>
    <w:next w:val="Normal"/>
    <w:link w:val="Heading1Char"/>
    <w:uiPriority w:val="9"/>
    <w:qFormat/>
    <w:rsid w:val="00167B31"/>
    <w:pPr>
      <w:keepNext/>
      <w:keepLines/>
      <w:spacing w:before="240" w:after="0"/>
      <w:jc w:val="center"/>
      <w:outlineLvl w:val="0"/>
    </w:pPr>
    <w:rPr>
      <w:rFonts w:ascii="Arial" w:eastAsiaTheme="majorEastAsia" w:hAnsi="Arial" w:cstheme="majorBidi"/>
      <w:b/>
      <w:sz w:val="56"/>
      <w:szCs w:val="32"/>
    </w:rPr>
  </w:style>
  <w:style w:type="paragraph" w:styleId="Heading2">
    <w:name w:val="heading 2"/>
    <w:basedOn w:val="Normal"/>
    <w:next w:val="Normal"/>
    <w:link w:val="Heading2Char"/>
    <w:uiPriority w:val="9"/>
    <w:unhideWhenUsed/>
    <w:qFormat/>
    <w:rsid w:val="00167B31"/>
    <w:pPr>
      <w:keepNext/>
      <w:keepLines/>
      <w:spacing w:before="40" w:after="0" w:line="480" w:lineRule="auto"/>
      <w:jc w:val="center"/>
      <w:outlineLvl w:val="1"/>
    </w:pPr>
    <w:rPr>
      <w:rFonts w:ascii="Arial" w:eastAsiaTheme="majorEastAsia" w:hAnsi="Arial"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6AB"/>
  </w:style>
  <w:style w:type="paragraph" w:styleId="Footer">
    <w:name w:val="footer"/>
    <w:basedOn w:val="Normal"/>
    <w:link w:val="FooterChar"/>
    <w:uiPriority w:val="99"/>
    <w:unhideWhenUsed/>
    <w:rsid w:val="00D72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6AB"/>
  </w:style>
  <w:style w:type="character" w:styleId="Hyperlink">
    <w:name w:val="Hyperlink"/>
    <w:basedOn w:val="DefaultParagraphFont"/>
    <w:uiPriority w:val="99"/>
    <w:unhideWhenUsed/>
    <w:rsid w:val="00D726AB"/>
    <w:rPr>
      <w:color w:val="0563C1"/>
      <w:u w:val="single"/>
    </w:rPr>
  </w:style>
  <w:style w:type="character" w:customStyle="1" w:styleId="ilfuvd">
    <w:name w:val="ilfuvd"/>
    <w:basedOn w:val="DefaultParagraphFont"/>
    <w:rsid w:val="00D726AB"/>
  </w:style>
  <w:style w:type="paragraph" w:styleId="ListParagraph">
    <w:name w:val="List Paragraph"/>
    <w:basedOn w:val="Normal"/>
    <w:link w:val="ListParagraphChar"/>
    <w:uiPriority w:val="34"/>
    <w:qFormat/>
    <w:rsid w:val="00D726AB"/>
    <w:pPr>
      <w:ind w:left="720"/>
      <w:contextualSpacing/>
    </w:pPr>
  </w:style>
  <w:style w:type="table" w:styleId="TableGrid">
    <w:name w:val="Table Grid"/>
    <w:basedOn w:val="TableNormal"/>
    <w:uiPriority w:val="39"/>
    <w:rsid w:val="00D72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1531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basedOn w:val="DefaultParagraphFont"/>
    <w:link w:val="ListParagraph"/>
    <w:uiPriority w:val="34"/>
    <w:rsid w:val="00715318"/>
  </w:style>
  <w:style w:type="table" w:customStyle="1" w:styleId="TableGrid17">
    <w:name w:val="Table Grid17"/>
    <w:basedOn w:val="TableNormal"/>
    <w:next w:val="TableGrid"/>
    <w:uiPriority w:val="39"/>
    <w:rsid w:val="000B1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B14"/>
    <w:rPr>
      <w:rFonts w:ascii="Segoe UI" w:hAnsi="Segoe UI" w:cs="Segoe UI"/>
      <w:sz w:val="18"/>
      <w:szCs w:val="18"/>
    </w:rPr>
  </w:style>
  <w:style w:type="character" w:customStyle="1" w:styleId="Heading1Char">
    <w:name w:val="Heading 1 Char"/>
    <w:basedOn w:val="DefaultParagraphFont"/>
    <w:link w:val="Heading1"/>
    <w:uiPriority w:val="9"/>
    <w:rsid w:val="00167B31"/>
    <w:rPr>
      <w:rFonts w:ascii="Arial" w:eastAsiaTheme="majorEastAsia" w:hAnsi="Arial" w:cstheme="majorBidi"/>
      <w:b/>
      <w:sz w:val="56"/>
      <w:szCs w:val="32"/>
    </w:rPr>
  </w:style>
  <w:style w:type="paragraph" w:styleId="TOCHeading">
    <w:name w:val="TOC Heading"/>
    <w:basedOn w:val="Heading1"/>
    <w:next w:val="Normal"/>
    <w:uiPriority w:val="39"/>
    <w:unhideWhenUsed/>
    <w:qFormat/>
    <w:rsid w:val="00167B31"/>
    <w:pPr>
      <w:outlineLvl w:val="9"/>
    </w:pPr>
    <w:rPr>
      <w:lang w:val="en-US"/>
    </w:rPr>
  </w:style>
  <w:style w:type="paragraph" w:styleId="TOC1">
    <w:name w:val="toc 1"/>
    <w:basedOn w:val="Normal"/>
    <w:next w:val="Normal"/>
    <w:autoRedefine/>
    <w:uiPriority w:val="39"/>
    <w:unhideWhenUsed/>
    <w:rsid w:val="002376C3"/>
    <w:pPr>
      <w:tabs>
        <w:tab w:val="left" w:pos="440"/>
        <w:tab w:val="right" w:leader="dot" w:pos="9016"/>
      </w:tabs>
      <w:spacing w:after="100"/>
    </w:pPr>
    <w:rPr>
      <w:b/>
      <w:noProof/>
    </w:rPr>
  </w:style>
  <w:style w:type="character" w:customStyle="1" w:styleId="Heading2Char">
    <w:name w:val="Heading 2 Char"/>
    <w:basedOn w:val="DefaultParagraphFont"/>
    <w:link w:val="Heading2"/>
    <w:uiPriority w:val="9"/>
    <w:rsid w:val="00167B31"/>
    <w:rPr>
      <w:rFonts w:ascii="Arial" w:eastAsiaTheme="majorEastAsia" w:hAnsi="Arial" w:cstheme="majorBidi"/>
      <w:b/>
      <w:sz w:val="26"/>
      <w:szCs w:val="26"/>
    </w:rPr>
  </w:style>
  <w:style w:type="paragraph" w:styleId="TOC2">
    <w:name w:val="toc 2"/>
    <w:basedOn w:val="Normal"/>
    <w:next w:val="Normal"/>
    <w:autoRedefine/>
    <w:uiPriority w:val="39"/>
    <w:unhideWhenUsed/>
    <w:rsid w:val="003D469C"/>
    <w:pPr>
      <w:tabs>
        <w:tab w:val="right" w:pos="9016"/>
      </w:tabs>
      <w:spacing w:after="100"/>
      <w:ind w:left="220"/>
    </w:pPr>
    <w:rPr>
      <w:noProof/>
    </w:rPr>
  </w:style>
  <w:style w:type="paragraph" w:styleId="Revision">
    <w:name w:val="Revision"/>
    <w:hidden/>
    <w:uiPriority w:val="99"/>
    <w:semiHidden/>
    <w:rsid w:val="001B6913"/>
    <w:pPr>
      <w:spacing w:after="0" w:line="240" w:lineRule="auto"/>
    </w:pPr>
  </w:style>
  <w:style w:type="character" w:styleId="CommentReference">
    <w:name w:val="annotation reference"/>
    <w:basedOn w:val="DefaultParagraphFont"/>
    <w:uiPriority w:val="99"/>
    <w:semiHidden/>
    <w:unhideWhenUsed/>
    <w:rsid w:val="00F15B21"/>
    <w:rPr>
      <w:sz w:val="16"/>
      <w:szCs w:val="16"/>
    </w:rPr>
  </w:style>
  <w:style w:type="paragraph" w:styleId="CommentText">
    <w:name w:val="annotation text"/>
    <w:basedOn w:val="Normal"/>
    <w:link w:val="CommentTextChar"/>
    <w:uiPriority w:val="99"/>
    <w:unhideWhenUsed/>
    <w:rsid w:val="00F15B21"/>
    <w:pPr>
      <w:spacing w:line="240" w:lineRule="auto"/>
    </w:pPr>
    <w:rPr>
      <w:sz w:val="20"/>
      <w:szCs w:val="20"/>
    </w:rPr>
  </w:style>
  <w:style w:type="character" w:customStyle="1" w:styleId="CommentTextChar">
    <w:name w:val="Comment Text Char"/>
    <w:basedOn w:val="DefaultParagraphFont"/>
    <w:link w:val="CommentText"/>
    <w:uiPriority w:val="99"/>
    <w:rsid w:val="00F15B21"/>
    <w:rPr>
      <w:sz w:val="20"/>
      <w:szCs w:val="20"/>
    </w:rPr>
  </w:style>
  <w:style w:type="paragraph" w:styleId="CommentSubject">
    <w:name w:val="annotation subject"/>
    <w:basedOn w:val="CommentText"/>
    <w:next w:val="CommentText"/>
    <w:link w:val="CommentSubjectChar"/>
    <w:uiPriority w:val="99"/>
    <w:semiHidden/>
    <w:unhideWhenUsed/>
    <w:rsid w:val="00F15B21"/>
    <w:rPr>
      <w:b/>
      <w:bCs/>
    </w:rPr>
  </w:style>
  <w:style w:type="character" w:customStyle="1" w:styleId="CommentSubjectChar">
    <w:name w:val="Comment Subject Char"/>
    <w:basedOn w:val="CommentTextChar"/>
    <w:link w:val="CommentSubject"/>
    <w:uiPriority w:val="99"/>
    <w:semiHidden/>
    <w:rsid w:val="00F15B21"/>
    <w:rPr>
      <w:b/>
      <w:bCs/>
      <w:sz w:val="20"/>
      <w:szCs w:val="20"/>
    </w:rPr>
  </w:style>
  <w:style w:type="paragraph" w:customStyle="1" w:styleId="SFPboxedbody">
    <w:name w:val="SFP_boxed_body"/>
    <w:basedOn w:val="Normal"/>
    <w:rsid w:val="00E701D8"/>
    <w:pPr>
      <w:spacing w:before="60" w:after="60" w:line="260" w:lineRule="exact"/>
    </w:pPr>
    <w:rPr>
      <w:rFonts w:ascii="Optima" w:eastAsia="Times New Roman" w:hAnsi="Optima" w:cs="Times New Roman"/>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4431">
      <w:bodyDiv w:val="1"/>
      <w:marLeft w:val="0"/>
      <w:marRight w:val="0"/>
      <w:marTop w:val="0"/>
      <w:marBottom w:val="0"/>
      <w:divBdr>
        <w:top w:val="none" w:sz="0" w:space="0" w:color="auto"/>
        <w:left w:val="none" w:sz="0" w:space="0" w:color="auto"/>
        <w:bottom w:val="none" w:sz="0" w:space="0" w:color="auto"/>
        <w:right w:val="none" w:sz="0" w:space="0" w:color="auto"/>
      </w:divBdr>
    </w:div>
    <w:div w:id="406924273">
      <w:bodyDiv w:val="1"/>
      <w:marLeft w:val="0"/>
      <w:marRight w:val="0"/>
      <w:marTop w:val="0"/>
      <w:marBottom w:val="0"/>
      <w:divBdr>
        <w:top w:val="none" w:sz="0" w:space="0" w:color="auto"/>
        <w:left w:val="none" w:sz="0" w:space="0" w:color="auto"/>
        <w:bottom w:val="none" w:sz="0" w:space="0" w:color="auto"/>
        <w:right w:val="none" w:sz="0" w:space="0" w:color="auto"/>
      </w:divBdr>
    </w:div>
    <w:div w:id="414206902">
      <w:bodyDiv w:val="1"/>
      <w:marLeft w:val="0"/>
      <w:marRight w:val="0"/>
      <w:marTop w:val="0"/>
      <w:marBottom w:val="0"/>
      <w:divBdr>
        <w:top w:val="none" w:sz="0" w:space="0" w:color="auto"/>
        <w:left w:val="none" w:sz="0" w:space="0" w:color="auto"/>
        <w:bottom w:val="none" w:sz="0" w:space="0" w:color="auto"/>
        <w:right w:val="none" w:sz="0" w:space="0" w:color="auto"/>
      </w:divBdr>
    </w:div>
    <w:div w:id="461193021">
      <w:bodyDiv w:val="1"/>
      <w:marLeft w:val="0"/>
      <w:marRight w:val="0"/>
      <w:marTop w:val="0"/>
      <w:marBottom w:val="0"/>
      <w:divBdr>
        <w:top w:val="none" w:sz="0" w:space="0" w:color="auto"/>
        <w:left w:val="none" w:sz="0" w:space="0" w:color="auto"/>
        <w:bottom w:val="none" w:sz="0" w:space="0" w:color="auto"/>
        <w:right w:val="none" w:sz="0" w:space="0" w:color="auto"/>
      </w:divBdr>
    </w:div>
    <w:div w:id="475487683">
      <w:bodyDiv w:val="1"/>
      <w:marLeft w:val="0"/>
      <w:marRight w:val="0"/>
      <w:marTop w:val="0"/>
      <w:marBottom w:val="0"/>
      <w:divBdr>
        <w:top w:val="none" w:sz="0" w:space="0" w:color="auto"/>
        <w:left w:val="none" w:sz="0" w:space="0" w:color="auto"/>
        <w:bottom w:val="none" w:sz="0" w:space="0" w:color="auto"/>
        <w:right w:val="none" w:sz="0" w:space="0" w:color="auto"/>
      </w:divBdr>
    </w:div>
    <w:div w:id="694189477">
      <w:bodyDiv w:val="1"/>
      <w:marLeft w:val="0"/>
      <w:marRight w:val="0"/>
      <w:marTop w:val="0"/>
      <w:marBottom w:val="0"/>
      <w:divBdr>
        <w:top w:val="none" w:sz="0" w:space="0" w:color="auto"/>
        <w:left w:val="none" w:sz="0" w:space="0" w:color="auto"/>
        <w:bottom w:val="none" w:sz="0" w:space="0" w:color="auto"/>
        <w:right w:val="none" w:sz="0" w:space="0" w:color="auto"/>
      </w:divBdr>
    </w:div>
    <w:div w:id="719791832">
      <w:bodyDiv w:val="1"/>
      <w:marLeft w:val="0"/>
      <w:marRight w:val="0"/>
      <w:marTop w:val="0"/>
      <w:marBottom w:val="0"/>
      <w:divBdr>
        <w:top w:val="none" w:sz="0" w:space="0" w:color="auto"/>
        <w:left w:val="none" w:sz="0" w:space="0" w:color="auto"/>
        <w:bottom w:val="none" w:sz="0" w:space="0" w:color="auto"/>
        <w:right w:val="none" w:sz="0" w:space="0" w:color="auto"/>
      </w:divBdr>
    </w:div>
    <w:div w:id="1303658107">
      <w:bodyDiv w:val="1"/>
      <w:marLeft w:val="0"/>
      <w:marRight w:val="0"/>
      <w:marTop w:val="0"/>
      <w:marBottom w:val="0"/>
      <w:divBdr>
        <w:top w:val="none" w:sz="0" w:space="0" w:color="auto"/>
        <w:left w:val="none" w:sz="0" w:space="0" w:color="auto"/>
        <w:bottom w:val="none" w:sz="0" w:space="0" w:color="auto"/>
        <w:right w:val="none" w:sz="0" w:space="0" w:color="auto"/>
      </w:divBdr>
    </w:div>
    <w:div w:id="1312516788">
      <w:bodyDiv w:val="1"/>
      <w:marLeft w:val="0"/>
      <w:marRight w:val="0"/>
      <w:marTop w:val="0"/>
      <w:marBottom w:val="0"/>
      <w:divBdr>
        <w:top w:val="none" w:sz="0" w:space="0" w:color="auto"/>
        <w:left w:val="none" w:sz="0" w:space="0" w:color="auto"/>
        <w:bottom w:val="none" w:sz="0" w:space="0" w:color="auto"/>
        <w:right w:val="none" w:sz="0" w:space="0" w:color="auto"/>
      </w:divBdr>
    </w:div>
    <w:div w:id="1384526654">
      <w:bodyDiv w:val="1"/>
      <w:marLeft w:val="0"/>
      <w:marRight w:val="0"/>
      <w:marTop w:val="0"/>
      <w:marBottom w:val="0"/>
      <w:divBdr>
        <w:top w:val="none" w:sz="0" w:space="0" w:color="auto"/>
        <w:left w:val="none" w:sz="0" w:space="0" w:color="auto"/>
        <w:bottom w:val="none" w:sz="0" w:space="0" w:color="auto"/>
        <w:right w:val="none" w:sz="0" w:space="0" w:color="auto"/>
      </w:divBdr>
    </w:div>
    <w:div w:id="177362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footer" Target="footer2.xml"/><Relationship Id="rId42" Type="http://schemas.openxmlformats.org/officeDocument/2006/relationships/image" Target="media/image18.png"/><Relationship Id="rId47" Type="http://schemas.openxmlformats.org/officeDocument/2006/relationships/image" Target="media/image21.svg"/><Relationship Id="rId63" Type="http://schemas.openxmlformats.org/officeDocument/2006/relationships/footer" Target="footer14.xml"/><Relationship Id="rId68" Type="http://schemas.openxmlformats.org/officeDocument/2006/relationships/header" Target="header16.xml"/><Relationship Id="rId84" Type="http://schemas.openxmlformats.org/officeDocument/2006/relationships/theme" Target="theme/theme1.xml"/><Relationship Id="rId16" Type="http://schemas.openxmlformats.org/officeDocument/2006/relationships/image" Target="media/image5.svg"/><Relationship Id="rId11" Type="http://schemas.openxmlformats.org/officeDocument/2006/relationships/image" Target="media/image1.png"/><Relationship Id="rId32" Type="http://schemas.openxmlformats.org/officeDocument/2006/relationships/footer" Target="footer7.xml"/><Relationship Id="rId37" Type="http://schemas.openxmlformats.org/officeDocument/2006/relationships/image" Target="media/image14.png"/><Relationship Id="rId53" Type="http://schemas.openxmlformats.org/officeDocument/2006/relationships/header" Target="header9.xml"/><Relationship Id="rId58" Type="http://schemas.openxmlformats.org/officeDocument/2006/relationships/header" Target="header11.xml"/><Relationship Id="rId74" Type="http://schemas.openxmlformats.org/officeDocument/2006/relationships/footer" Target="footer19.xml"/><Relationship Id="rId79" Type="http://schemas.openxmlformats.org/officeDocument/2006/relationships/footer" Target="footer21.xml"/><Relationship Id="rId5" Type="http://schemas.openxmlformats.org/officeDocument/2006/relationships/numbering" Target="numbering.xml"/><Relationship Id="rId61" Type="http://schemas.openxmlformats.org/officeDocument/2006/relationships/footer" Target="footer13.xml"/><Relationship Id="rId82" Type="http://schemas.openxmlformats.org/officeDocument/2006/relationships/footer" Target="footer23.xml"/><Relationship Id="rId19" Type="http://schemas.openxmlformats.org/officeDocument/2006/relationships/footer" Target="footer1.xml"/><Relationship Id="rId14" Type="http://schemas.openxmlformats.org/officeDocument/2006/relationships/hyperlink" Target="https://aus01.safelinks.protection.outlook.com/?url=http%3A%2F%2Fcreativecommons.org%2Flicenses%2Fby%2F4.0%2F&amp;data=05%7C02%7CNguyenT%40primesafe.vic.gov.au%7Cdf43c3856ad243e8aa7d08de1aaabe11%7C84c04d49829349aa96ccacd563ed3ce8%7C0%7C0%7C638977517799678051%7CUnknown%7CTWFpbGZsb3d8eyJFbXB0eU1hcGkiOnRydWUsIlYiOiIwLjAuMDAwMCIsIlAiOiJXaW4zMiIsIkFOIjoiTWFpbCIsIldUIjoyfQ%3D%3D%7C0%7C%7C%7C&amp;sdata=DcrSMOUMVv80sNgzHDDCkereY63dQcnLdeKfgSCJDn4%3D&amp;reserved=0"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image" Target="media/image9.svg"/><Relationship Id="rId35" Type="http://schemas.openxmlformats.org/officeDocument/2006/relationships/image" Target="media/image12.png"/><Relationship Id="rId43" Type="http://schemas.openxmlformats.org/officeDocument/2006/relationships/image" Target="media/image19.svg"/><Relationship Id="rId48" Type="http://schemas.openxmlformats.org/officeDocument/2006/relationships/image" Target="media/image22.png"/><Relationship Id="rId56" Type="http://schemas.openxmlformats.org/officeDocument/2006/relationships/header" Target="header10.xml"/><Relationship Id="rId64" Type="http://schemas.openxmlformats.org/officeDocument/2006/relationships/header" Target="header14.xml"/><Relationship Id="rId69" Type="http://schemas.openxmlformats.org/officeDocument/2006/relationships/footer" Target="footer17.xml"/><Relationship Id="rId77" Type="http://schemas.openxmlformats.org/officeDocument/2006/relationships/header" Target="header20.xml"/><Relationship Id="rId8" Type="http://schemas.openxmlformats.org/officeDocument/2006/relationships/webSettings" Target="webSettings.xml"/><Relationship Id="rId51" Type="http://schemas.openxmlformats.org/officeDocument/2006/relationships/image" Target="media/image25.png"/><Relationship Id="rId72" Type="http://schemas.openxmlformats.org/officeDocument/2006/relationships/header" Target="header18.xml"/><Relationship Id="rId80" Type="http://schemas.openxmlformats.org/officeDocument/2006/relationships/footer" Target="footer22.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6.png"/><Relationship Id="rId25" Type="http://schemas.openxmlformats.org/officeDocument/2006/relationships/footer" Target="footer4.xml"/><Relationship Id="rId33" Type="http://schemas.openxmlformats.org/officeDocument/2006/relationships/image" Target="media/image10.png"/><Relationship Id="rId38" Type="http://schemas.openxmlformats.org/officeDocument/2006/relationships/image" Target="media/image15.svg"/><Relationship Id="rId46" Type="http://schemas.openxmlformats.org/officeDocument/2006/relationships/image" Target="media/image20.png"/><Relationship Id="rId59" Type="http://schemas.openxmlformats.org/officeDocument/2006/relationships/header" Target="header12.xml"/><Relationship Id="rId67" Type="http://schemas.openxmlformats.org/officeDocument/2006/relationships/footer" Target="footer16.xml"/><Relationship Id="rId20" Type="http://schemas.openxmlformats.org/officeDocument/2006/relationships/header" Target="header1.xml"/><Relationship Id="rId41" Type="http://schemas.openxmlformats.org/officeDocument/2006/relationships/image" Target="media/image17.png"/><Relationship Id="rId54" Type="http://schemas.openxmlformats.org/officeDocument/2006/relationships/footer" Target="footer9.xml"/><Relationship Id="rId62" Type="http://schemas.openxmlformats.org/officeDocument/2006/relationships/header" Target="header13.xml"/><Relationship Id="rId70" Type="http://schemas.openxmlformats.org/officeDocument/2006/relationships/image" Target="media/image26.png"/><Relationship Id="rId75" Type="http://schemas.openxmlformats.org/officeDocument/2006/relationships/header" Target="header19.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header" Target="header5.xml"/><Relationship Id="rId36" Type="http://schemas.openxmlformats.org/officeDocument/2006/relationships/image" Target="media/image13.svg"/><Relationship Id="rId49" Type="http://schemas.openxmlformats.org/officeDocument/2006/relationships/image" Target="media/image23.png"/><Relationship Id="rId57" Type="http://schemas.openxmlformats.org/officeDocument/2006/relationships/footer" Target="footer11.xml"/><Relationship Id="rId10" Type="http://schemas.openxmlformats.org/officeDocument/2006/relationships/endnotes" Target="endnotes.xml"/><Relationship Id="rId31" Type="http://schemas.openxmlformats.org/officeDocument/2006/relationships/header" Target="header6.xml"/><Relationship Id="rId44" Type="http://schemas.openxmlformats.org/officeDocument/2006/relationships/header" Target="header7.xml"/><Relationship Id="rId52" Type="http://schemas.openxmlformats.org/officeDocument/2006/relationships/header" Target="header8.xml"/><Relationship Id="rId60" Type="http://schemas.openxmlformats.org/officeDocument/2006/relationships/footer" Target="footer12.xml"/><Relationship Id="rId65" Type="http://schemas.openxmlformats.org/officeDocument/2006/relationships/header" Target="header15.xml"/><Relationship Id="rId73" Type="http://schemas.openxmlformats.org/officeDocument/2006/relationships/footer" Target="footer18.xml"/><Relationship Id="rId78" Type="http://schemas.openxmlformats.org/officeDocument/2006/relationships/header" Target="header21.xml"/><Relationship Id="rId81" Type="http://schemas.openxmlformats.org/officeDocument/2006/relationships/header" Target="header2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7.svg"/><Relationship Id="rId39" Type="http://schemas.openxmlformats.org/officeDocument/2006/relationships/hyperlink" Target="mailto:info@primesafe.vic.gov.au" TargetMode="External"/><Relationship Id="rId34" Type="http://schemas.openxmlformats.org/officeDocument/2006/relationships/image" Target="media/image11.svg"/><Relationship Id="rId50" Type="http://schemas.openxmlformats.org/officeDocument/2006/relationships/image" Target="media/image24.png"/><Relationship Id="rId55" Type="http://schemas.openxmlformats.org/officeDocument/2006/relationships/footer" Target="footer10.xml"/><Relationship Id="rId76" Type="http://schemas.openxmlformats.org/officeDocument/2006/relationships/footer" Target="footer20.xml"/><Relationship Id="rId7" Type="http://schemas.openxmlformats.org/officeDocument/2006/relationships/settings" Target="settings.xml"/><Relationship Id="rId71" Type="http://schemas.openxmlformats.org/officeDocument/2006/relationships/header" Target="header17.xml"/><Relationship Id="rId2" Type="http://schemas.openxmlformats.org/officeDocument/2006/relationships/customXml" Target="../customXml/item2.xml"/><Relationship Id="rId29" Type="http://schemas.openxmlformats.org/officeDocument/2006/relationships/footer" Target="footer6.xml"/><Relationship Id="rId24" Type="http://schemas.openxmlformats.org/officeDocument/2006/relationships/footer" Target="footer3.xml"/><Relationship Id="rId40" Type="http://schemas.openxmlformats.org/officeDocument/2006/relationships/image" Target="media/image16.png"/><Relationship Id="rId45" Type="http://schemas.openxmlformats.org/officeDocument/2006/relationships/footer" Target="footer8.xml"/><Relationship Id="rId66" Type="http://schemas.openxmlformats.org/officeDocument/2006/relationships/footer" Target="footer15.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footer10.xml.rels><?xml version="1.0" encoding="UTF-8" standalone="yes"?>
<Relationships xmlns="http://schemas.openxmlformats.org/package/2006/relationships"><Relationship Id="rId1" Type="http://schemas.openxmlformats.org/officeDocument/2006/relationships/image" Target="media/image8.jpeg"/></Relationships>
</file>

<file path=word/_rels/footer13.xml.rels><?xml version="1.0" encoding="UTF-8" standalone="yes"?>
<Relationships xmlns="http://schemas.openxmlformats.org/package/2006/relationships"><Relationship Id="rId1" Type="http://schemas.openxmlformats.org/officeDocument/2006/relationships/image" Target="media/image8.jpeg"/></Relationships>
</file>

<file path=word/_rels/footer16.xml.rels><?xml version="1.0" encoding="UTF-8" standalone="yes"?>
<Relationships xmlns="http://schemas.openxmlformats.org/package/2006/relationships"><Relationship Id="rId1" Type="http://schemas.openxmlformats.org/officeDocument/2006/relationships/image" Target="media/image8.jpeg"/></Relationships>
</file>

<file path=word/_rels/footer19.xml.rels><?xml version="1.0" encoding="UTF-8" standalone="yes"?>
<Relationships xmlns="http://schemas.openxmlformats.org/package/2006/relationships"><Relationship Id="rId1" Type="http://schemas.openxmlformats.org/officeDocument/2006/relationships/image" Target="media/image8.jpeg"/></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footer22.xml.rels><?xml version="1.0" encoding="UTF-8" standalone="yes"?>
<Relationships xmlns="http://schemas.openxmlformats.org/package/2006/relationships"><Relationship Id="rId1" Type="http://schemas.openxmlformats.org/officeDocument/2006/relationships/image" Target="media/image8.jpeg"/></Relationships>
</file>

<file path=word/_rels/footer4.xml.rels><?xml version="1.0" encoding="UTF-8" standalone="yes"?>
<Relationships xmlns="http://schemas.openxmlformats.org/package/2006/relationships"><Relationship Id="rId1" Type="http://schemas.openxmlformats.org/officeDocument/2006/relationships/image" Target="media/image8.jpeg"/></Relationships>
</file>

<file path=word/_rels/footer6.xml.rels><?xml version="1.0" encoding="UTF-8" standalone="yes"?>
<Relationships xmlns="http://schemas.openxmlformats.org/package/2006/relationships"><Relationship Id="rId1" Type="http://schemas.openxmlformats.org/officeDocument/2006/relationships/image" Target="media/image8.jpeg"/></Relationships>
</file>

<file path=word/_rels/footer7.xml.rels><?xml version="1.0" encoding="UTF-8" standalone="yes"?>
<Relationships xmlns="http://schemas.openxmlformats.org/package/2006/relationships"><Relationship Id="rId1" Type="http://schemas.openxmlformats.org/officeDocument/2006/relationships/image" Target="media/image8.jpeg"/></Relationships>
</file>

<file path=word/_rels/footer8.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c1972b-dc72-41be-81b6-5c5b8623cd65">
      <Terms xmlns="http://schemas.microsoft.com/office/infopath/2007/PartnerControls"/>
    </lcf76f155ced4ddcb4097134ff3c332f>
    <TaxCatchAll xmlns="26fcb561-dc8a-47c7-8631-fb755ce8f96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6F0659F6CD9C48874B1843F4E0DB47" ma:contentTypeVersion="15" ma:contentTypeDescription="Create a new document." ma:contentTypeScope="" ma:versionID="b0b2061fc9685e373efe2b69b07af806">
  <xsd:schema xmlns:xsd="http://www.w3.org/2001/XMLSchema" xmlns:xs="http://www.w3.org/2001/XMLSchema" xmlns:p="http://schemas.microsoft.com/office/2006/metadata/properties" xmlns:ns2="3cc1972b-dc72-41be-81b6-5c5b8623cd65" xmlns:ns3="26fcb561-dc8a-47c7-8631-fb755ce8f964" targetNamespace="http://schemas.microsoft.com/office/2006/metadata/properties" ma:root="true" ma:fieldsID="ce249da1855665b61504145817e4e5f8" ns2:_="" ns3:_="">
    <xsd:import namespace="3cc1972b-dc72-41be-81b6-5c5b8623cd65"/>
    <xsd:import namespace="26fcb561-dc8a-47c7-8631-fb755ce8f96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1972b-dc72-41be-81b6-5c5b8623c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d6b8e0-f59f-403b-9cb5-46477b45756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fcb561-dc8a-47c7-8631-fb755ce8f96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0dd3f3-0a31-421a-b75e-47d0366fc571}" ma:internalName="TaxCatchAll" ma:showField="CatchAllData" ma:web="26fcb561-dc8a-47c7-8631-fb755ce8f96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0413E-0DA6-4C98-B5EA-F62044056EEA}">
  <ds:schemaRefs>
    <ds:schemaRef ds:uri="http://schemas.openxmlformats.org/officeDocument/2006/bibliography"/>
  </ds:schemaRefs>
</ds:datastoreItem>
</file>

<file path=customXml/itemProps2.xml><?xml version="1.0" encoding="utf-8"?>
<ds:datastoreItem xmlns:ds="http://schemas.openxmlformats.org/officeDocument/2006/customXml" ds:itemID="{8A8E0BDB-3751-4862-9B3C-2CB7AA305EAB}">
  <ds:schemaRefs>
    <ds:schemaRef ds:uri="http://schemas.microsoft.com/sharepoint/v3/contenttype/forms"/>
  </ds:schemaRefs>
</ds:datastoreItem>
</file>

<file path=customXml/itemProps3.xml><?xml version="1.0" encoding="utf-8"?>
<ds:datastoreItem xmlns:ds="http://schemas.openxmlformats.org/officeDocument/2006/customXml" ds:itemID="{ADC182B9-6F92-4BC1-9A67-401C81290953}">
  <ds:schemaRefs>
    <ds:schemaRef ds:uri="http://schemas.microsoft.com/office/2006/metadata/properties"/>
    <ds:schemaRef ds:uri="http://schemas.microsoft.com/office/infopath/2007/PartnerControls"/>
    <ds:schemaRef ds:uri="3cc1972b-dc72-41be-81b6-5c5b8623cd65"/>
    <ds:schemaRef ds:uri="26fcb561-dc8a-47c7-8631-fb755ce8f964"/>
  </ds:schemaRefs>
</ds:datastoreItem>
</file>

<file path=customXml/itemProps4.xml><?xml version="1.0" encoding="utf-8"?>
<ds:datastoreItem xmlns:ds="http://schemas.openxmlformats.org/officeDocument/2006/customXml" ds:itemID="{20DDE60C-CA99-47F1-8528-B54BB8EFC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1972b-dc72-41be-81b6-5c5b8623cd65"/>
    <ds:schemaRef ds:uri="26fcb561-dc8a-47c7-8631-fb755ce8f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67</Pages>
  <Words>10182</Words>
  <Characters>56425</Characters>
  <Application>Microsoft Office Word</Application>
  <DocSecurity>0</DocSecurity>
  <Lines>3959</Lines>
  <Paragraphs>1164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&amp; Support Services</dc:creator>
  <cp:keywords/>
  <dc:description/>
  <cp:lastModifiedBy>Thuy Nguyen</cp:lastModifiedBy>
  <cp:revision>77</cp:revision>
  <cp:lastPrinted>2025-06-05T00:11:00Z</cp:lastPrinted>
  <dcterms:created xsi:type="dcterms:W3CDTF">2025-07-23T03:32:00Z</dcterms:created>
  <dcterms:modified xsi:type="dcterms:W3CDTF">2025-11-06T00:00:00Z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0x010100DE6F0659F6CD9C48874B1843F4E0DB47</vt:lpwstr>
  </property>
  <property fmtid="{D5CDD505-2E9C-101B-9397-08002B2CF9AE}" pid="3" name="Order">
    <vt:r8>168400</vt:r8>
  </property>
  <property fmtid="{D5CDD505-2E9C-101B-9397-08002B2CF9AE}" pid="4" name="MediaServiceImageTags">
    <vt:lpwstr/>
  </property>
</Properties>
</file>